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08" w:rsidRPr="00E46B1E" w:rsidRDefault="00BF4808" w:rsidP="00E46B1E">
      <w:pPr>
        <w:spacing w:line="240" w:lineRule="auto"/>
        <w:jc w:val="both"/>
        <w:rPr>
          <w:rFonts w:ascii="Times New Roman" w:hAnsi="Times New Roman" w:cs="Times New Roman"/>
          <w:b/>
          <w:sz w:val="32"/>
          <w:szCs w:val="32"/>
          <w:u w:val="single"/>
        </w:rPr>
      </w:pPr>
      <w:r w:rsidRPr="00E46B1E">
        <w:rPr>
          <w:rFonts w:ascii="Times New Roman" w:hAnsi="Times New Roman" w:cs="Times New Roman"/>
          <w:b/>
          <w:sz w:val="32"/>
          <w:szCs w:val="32"/>
          <w:u w:val="single"/>
        </w:rPr>
        <w:t xml:space="preserve">Diagnosis and Differential Diagnosis </w:t>
      </w:r>
    </w:p>
    <w:p w:rsidR="007E15D5" w:rsidRPr="00E46B1E" w:rsidRDefault="007E15D5" w:rsidP="00E46B1E">
      <w:pPr>
        <w:spacing w:before="137"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A case of useless hand as a first demyelinating event.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 w:history="1">
        <w:r w:rsidRPr="00E46B1E">
          <w:rPr>
            <w:rFonts w:ascii="Times New Roman" w:eastAsia="Times New Roman" w:hAnsi="Times New Roman" w:cs="Times New Roman"/>
            <w:sz w:val="24"/>
            <w:szCs w:val="24"/>
          </w:rPr>
          <w:t>Benhsain T</w:t>
        </w:r>
      </w:hyperlink>
      <w:r w:rsidRPr="00E46B1E">
        <w:rPr>
          <w:rFonts w:ascii="Times New Roman" w:eastAsia="Times New Roman" w:hAnsi="Times New Roman" w:cs="Times New Roman"/>
          <w:sz w:val="24"/>
          <w:szCs w:val="24"/>
        </w:rPr>
        <w:t xml:space="preserve">, </w:t>
      </w:r>
      <w:hyperlink r:id="rId5" w:history="1">
        <w:r w:rsidRPr="00E46B1E">
          <w:rPr>
            <w:rFonts w:ascii="Times New Roman" w:eastAsia="Times New Roman" w:hAnsi="Times New Roman" w:cs="Times New Roman"/>
            <w:sz w:val="24"/>
            <w:szCs w:val="24"/>
          </w:rPr>
          <w:t>Abdulhakeem Z</w:t>
        </w:r>
      </w:hyperlink>
      <w:r w:rsidRPr="00E46B1E">
        <w:rPr>
          <w:rFonts w:ascii="Times New Roman" w:eastAsia="Times New Roman" w:hAnsi="Times New Roman" w:cs="Times New Roman"/>
          <w:sz w:val="24"/>
          <w:szCs w:val="24"/>
        </w:rPr>
        <w:t xml:space="preserve">, </w:t>
      </w:r>
      <w:hyperlink r:id="rId6" w:history="1">
        <w:r w:rsidRPr="00E46B1E">
          <w:rPr>
            <w:rFonts w:ascii="Times New Roman" w:eastAsia="Times New Roman" w:hAnsi="Times New Roman" w:cs="Times New Roman"/>
            <w:sz w:val="24"/>
            <w:szCs w:val="24"/>
          </w:rPr>
          <w:t>Moutawakil BE</w:t>
        </w:r>
      </w:hyperlink>
      <w:r w:rsidRPr="00E46B1E">
        <w:rPr>
          <w:rFonts w:ascii="Times New Roman" w:eastAsia="Times New Roman" w:hAnsi="Times New Roman" w:cs="Times New Roman"/>
          <w:sz w:val="24"/>
          <w:szCs w:val="24"/>
        </w:rPr>
        <w:t xml:space="preserve">, </w:t>
      </w:r>
      <w:hyperlink r:id="rId7" w:history="1">
        <w:r w:rsidRPr="00E46B1E">
          <w:rPr>
            <w:rFonts w:ascii="Times New Roman" w:eastAsia="Times New Roman" w:hAnsi="Times New Roman" w:cs="Times New Roman"/>
            <w:sz w:val="24"/>
            <w:szCs w:val="24"/>
          </w:rPr>
          <w:t>Rafai MA</w:t>
        </w:r>
      </w:hyperlink>
      <w:r w:rsidRPr="00E46B1E">
        <w:rPr>
          <w:rFonts w:ascii="Times New Roman" w:eastAsia="Times New Roman" w:hAnsi="Times New Roman" w:cs="Times New Roman"/>
          <w:sz w:val="24"/>
          <w:szCs w:val="24"/>
        </w:rPr>
        <w:t xml:space="preserve">, </w:t>
      </w:r>
      <w:hyperlink r:id="rId8" w:history="1">
        <w:r w:rsidRPr="00E46B1E">
          <w:rPr>
            <w:rFonts w:ascii="Times New Roman" w:eastAsia="Times New Roman" w:hAnsi="Times New Roman" w:cs="Times New Roman"/>
            <w:sz w:val="24"/>
            <w:szCs w:val="24"/>
          </w:rPr>
          <w:t>Otmani HE</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9" w:tooltip="Acta neurologica Belgica." w:history="1">
        <w:r w:rsidRPr="00E46B1E">
          <w:rPr>
            <w:rFonts w:ascii="Times New Roman" w:eastAsia="Times New Roman" w:hAnsi="Times New Roman" w:cs="Times New Roman"/>
            <w:sz w:val="24"/>
            <w:szCs w:val="24"/>
          </w:rPr>
          <w:t>Acta Neurol Belg.</w:t>
        </w:r>
      </w:hyperlink>
      <w:r w:rsidRPr="00E46B1E">
        <w:rPr>
          <w:rFonts w:ascii="Times New Roman" w:eastAsia="Times New Roman" w:hAnsi="Times New Roman" w:cs="Times New Roman"/>
          <w:sz w:val="24"/>
          <w:szCs w:val="24"/>
        </w:rPr>
        <w:t xml:space="preserve"> 2019 Mar 9. doi: 10.1007/s13760-019-01109-3. [Epub ahead of print]</w:t>
      </w:r>
    </w:p>
    <w:p w:rsidR="007E15D5" w:rsidRPr="00E46B1E" w:rsidRDefault="007E15D5" w:rsidP="00E46B1E">
      <w:pPr>
        <w:spacing w:after="0" w:line="240" w:lineRule="auto"/>
        <w:jc w:val="both"/>
        <w:rPr>
          <w:rFonts w:ascii="Times New Roman" w:eastAsia="Times New Roman" w:hAnsi="Times New Roman" w:cs="Times New Roman"/>
          <w:sz w:val="24"/>
          <w:szCs w:val="24"/>
        </w:rPr>
      </w:pPr>
    </w:p>
    <w:p w:rsidR="007E15D5" w:rsidRPr="00E46B1E" w:rsidRDefault="007E15D5" w:rsidP="00E46B1E">
      <w:pPr>
        <w:pStyle w:val="Title10"/>
        <w:spacing w:before="0" w:beforeAutospacing="0" w:after="0" w:afterAutospacing="0"/>
        <w:jc w:val="both"/>
      </w:pPr>
      <w:hyperlink r:id="rId10" w:history="1">
        <w:r w:rsidRPr="00E46B1E">
          <w:rPr>
            <w:rStyle w:val="Hyperlink"/>
            <w:color w:val="auto"/>
            <w:u w:val="none"/>
          </w:rPr>
          <w:t xml:space="preserve">Tumefactive </w:t>
        </w:r>
        <w:r w:rsidRPr="00E46B1E">
          <w:rPr>
            <w:rStyle w:val="Hyperlink"/>
            <w:bCs/>
            <w:color w:val="auto"/>
            <w:u w:val="none"/>
          </w:rPr>
          <w:t>multiple sclerosis</w:t>
        </w:r>
        <w:r w:rsidRPr="00E46B1E">
          <w:rPr>
            <w:rStyle w:val="Hyperlink"/>
            <w:color w:val="auto"/>
            <w:u w:val="none"/>
          </w:rPr>
          <w:t xml:space="preserve"> masquerade as a central nervous system tumor: a case report.</w:t>
        </w:r>
      </w:hyperlink>
    </w:p>
    <w:p w:rsidR="007E15D5" w:rsidRPr="00E46B1E" w:rsidRDefault="007E15D5" w:rsidP="00E46B1E">
      <w:pPr>
        <w:pStyle w:val="desc"/>
        <w:spacing w:before="0" w:beforeAutospacing="0" w:after="0" w:afterAutospacing="0"/>
        <w:jc w:val="both"/>
      </w:pPr>
      <w:r w:rsidRPr="00E46B1E">
        <w:t>Turkistani AN, Alshamrani FJ, Shareefi GF, Alsulaiman A.</w:t>
      </w:r>
    </w:p>
    <w:p w:rsidR="007E15D5" w:rsidRPr="00E46B1E" w:rsidRDefault="007E15D5" w:rsidP="00E46B1E">
      <w:pPr>
        <w:pStyle w:val="details"/>
        <w:spacing w:before="0" w:beforeAutospacing="0" w:after="0" w:afterAutospacing="0"/>
        <w:jc w:val="both"/>
      </w:pPr>
      <w:r w:rsidRPr="00E46B1E">
        <w:rPr>
          <w:rStyle w:val="jrnl"/>
        </w:rPr>
        <w:t>Electron Physician</w:t>
      </w:r>
      <w:r w:rsidRPr="00E46B1E">
        <w:t>. 2018 Aug 25;10(8):7180-7184. doi: 10.19082/7180. eCollection 2018 Aug.</w:t>
      </w:r>
    </w:p>
    <w:p w:rsidR="007E15D5" w:rsidRPr="00E46B1E" w:rsidRDefault="007E15D5"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11" w:history="1">
        <w:r w:rsidRPr="00E46B1E">
          <w:rPr>
            <w:rStyle w:val="Hyperlink"/>
            <w:color w:val="auto"/>
            <w:u w:val="none"/>
          </w:rPr>
          <w:t>Adult-onset hemophagocytic lymphohistiocytosis type 2 presenting as a demyelinating disease.</w:t>
        </w:r>
      </w:hyperlink>
    </w:p>
    <w:p w:rsidR="000A5A81" w:rsidRPr="00E46B1E" w:rsidRDefault="000A5A81" w:rsidP="00E46B1E">
      <w:pPr>
        <w:pStyle w:val="desc"/>
        <w:spacing w:before="0" w:beforeAutospacing="0" w:after="0" w:afterAutospacing="0"/>
        <w:jc w:val="both"/>
      </w:pPr>
      <w:r w:rsidRPr="00E46B1E">
        <w:t>Algahtani H, Absi A, Bassuni W, Shirah B.</w:t>
      </w:r>
    </w:p>
    <w:p w:rsidR="000A5A81" w:rsidRPr="00E46B1E" w:rsidRDefault="000A5A81"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Oct;25:77</w:t>
      </w:r>
      <w:proofErr w:type="gramEnd"/>
      <w:r w:rsidRPr="00E46B1E">
        <w:t>-82. doi: 10.1016/j.msard.2018.07.031. Epub 2018 Jul 19.</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12" w:history="1">
        <w:r w:rsidRPr="00E46B1E">
          <w:rPr>
            <w:rStyle w:val="Hyperlink"/>
            <w:bCs/>
            <w:color w:val="auto"/>
            <w:u w:val="none"/>
          </w:rPr>
          <w:t>Multiple sclerosis</w:t>
        </w:r>
        <w:r w:rsidRPr="00E46B1E">
          <w:rPr>
            <w:rStyle w:val="Hyperlink"/>
            <w:color w:val="auto"/>
            <w:u w:val="none"/>
          </w:rPr>
          <w:t xml:space="preserve"> and myasthenia gravis following severe weight loss.</w:t>
        </w:r>
      </w:hyperlink>
    </w:p>
    <w:p w:rsidR="000A5A81" w:rsidRPr="00E46B1E" w:rsidRDefault="000A5A81" w:rsidP="00E46B1E">
      <w:pPr>
        <w:pStyle w:val="desc"/>
        <w:spacing w:before="0" w:beforeAutospacing="0" w:after="0" w:afterAutospacing="0"/>
        <w:jc w:val="both"/>
      </w:pPr>
      <w:r w:rsidRPr="00E46B1E">
        <w:t>Alanazy MH, Alomar MA, Aljafen BN, Muayqil TA.</w:t>
      </w:r>
    </w:p>
    <w:p w:rsidR="000A5A81" w:rsidRPr="00E46B1E" w:rsidRDefault="000A5A81" w:rsidP="00E46B1E">
      <w:pPr>
        <w:pStyle w:val="details"/>
        <w:spacing w:before="0" w:beforeAutospacing="0" w:after="0" w:afterAutospacing="0"/>
        <w:jc w:val="both"/>
      </w:pPr>
      <w:r w:rsidRPr="00E46B1E">
        <w:rPr>
          <w:rStyle w:val="jrnl"/>
        </w:rPr>
        <w:t>Neurosciences (Riyadh)</w:t>
      </w:r>
      <w:r w:rsidRPr="00E46B1E">
        <w:t>. 2018 Apr;23(2):158-161. doi: 10.17712/nsj.2018.2.20170343.</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3" w:history="1">
        <w:r w:rsidRPr="00E46B1E">
          <w:rPr>
            <w:rStyle w:val="Hyperlink"/>
            <w:color w:val="auto"/>
            <w:u w:val="none"/>
          </w:rPr>
          <w:t>Bilateral extensive lesions of the brain in a patient with neuromyelitis optica manifested with seizure and cognitive impairments.</w:t>
        </w:r>
      </w:hyperlink>
    </w:p>
    <w:p w:rsidR="0062112C" w:rsidRPr="00E46B1E" w:rsidRDefault="0062112C" w:rsidP="00E46B1E">
      <w:pPr>
        <w:pStyle w:val="desc"/>
        <w:spacing w:before="0" w:beforeAutospacing="0" w:after="0" w:afterAutospacing="0"/>
        <w:jc w:val="both"/>
      </w:pPr>
      <w:r w:rsidRPr="00E46B1E">
        <w:t>Naser Moghadasi A.</w:t>
      </w:r>
    </w:p>
    <w:p w:rsidR="0062112C" w:rsidRPr="00E46B1E" w:rsidRDefault="0062112C" w:rsidP="00E46B1E">
      <w:pPr>
        <w:pStyle w:val="details"/>
        <w:spacing w:before="0" w:beforeAutospacing="0" w:after="0" w:afterAutospacing="0"/>
        <w:jc w:val="both"/>
      </w:pPr>
      <w:r w:rsidRPr="00E46B1E">
        <w:rPr>
          <w:rStyle w:val="jrnl"/>
        </w:rPr>
        <w:t>Rev Neurol (Paris)</w:t>
      </w:r>
      <w:r w:rsidRPr="00E46B1E">
        <w:t xml:space="preserve">. 2019 Mar 14. pii: S0035-3787(18)30578-2. doi: 10.1016/j.neurol.2018.06.008. [Epub ahead of print] </w:t>
      </w:r>
    </w:p>
    <w:p w:rsidR="00136D51" w:rsidRPr="00E46B1E" w:rsidRDefault="00136D51" w:rsidP="00E46B1E">
      <w:pPr>
        <w:pStyle w:val="details"/>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14" w:history="1">
        <w:r w:rsidRPr="00E46B1E">
          <w:rPr>
            <w:rStyle w:val="Hyperlink"/>
            <w:color w:val="auto"/>
            <w:u w:val="none"/>
          </w:rPr>
          <w:t xml:space="preserve">Intelligent Computer Systems for </w:t>
        </w:r>
        <w:r w:rsidRPr="00E46B1E">
          <w:rPr>
            <w:rStyle w:val="Hyperlink"/>
            <w:bCs/>
            <w:color w:val="auto"/>
            <w:u w:val="none"/>
          </w:rPr>
          <w:t>Multiple Sclerosis</w:t>
        </w:r>
        <w:r w:rsidRPr="00E46B1E">
          <w:rPr>
            <w:rStyle w:val="Hyperlink"/>
            <w:color w:val="auto"/>
            <w:u w:val="none"/>
          </w:rPr>
          <w:t xml:space="preserve"> Diagnosis: a Systematic Review of Reasoning Techniques and Methods.</w:t>
        </w:r>
      </w:hyperlink>
    </w:p>
    <w:p w:rsidR="00136D51" w:rsidRPr="00E46B1E" w:rsidRDefault="00136D51" w:rsidP="00E46B1E">
      <w:pPr>
        <w:pStyle w:val="desc"/>
        <w:spacing w:before="0" w:beforeAutospacing="0" w:after="0" w:afterAutospacing="0"/>
        <w:jc w:val="both"/>
      </w:pPr>
      <w:r w:rsidRPr="00E46B1E">
        <w:t>Arani LA, Hosseini A, Asadi F, Masoud SA, Nazemi E.</w:t>
      </w:r>
    </w:p>
    <w:p w:rsidR="00136D51" w:rsidRPr="00E46B1E" w:rsidRDefault="00136D51" w:rsidP="00E46B1E">
      <w:pPr>
        <w:pStyle w:val="details"/>
        <w:spacing w:before="0" w:beforeAutospacing="0" w:after="0" w:afterAutospacing="0"/>
        <w:jc w:val="both"/>
      </w:pPr>
      <w:r w:rsidRPr="00E46B1E">
        <w:rPr>
          <w:rStyle w:val="jrnl"/>
        </w:rPr>
        <w:t>Acta Inform Med</w:t>
      </w:r>
      <w:r w:rsidRPr="00E46B1E">
        <w:t>. 2018 Dec;26(4):258-264. doi: 10.5455/aim.2018.26.258-264.</w:t>
      </w:r>
    </w:p>
    <w:p w:rsidR="00136D51" w:rsidRPr="00E46B1E" w:rsidRDefault="00136D51" w:rsidP="00E46B1E">
      <w:pPr>
        <w:pStyle w:val="details"/>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15" w:history="1">
        <w:r w:rsidRPr="00E46B1E">
          <w:rPr>
            <w:rStyle w:val="Hyperlink"/>
            <w:color w:val="auto"/>
            <w:u w:val="none"/>
          </w:rPr>
          <w:t xml:space="preserve">Computer Aided Diagnosis System for </w:t>
        </w:r>
        <w:r w:rsidRPr="00E46B1E">
          <w:rPr>
            <w:rStyle w:val="Hyperlink"/>
            <w:bCs/>
            <w:color w:val="auto"/>
            <w:u w:val="none"/>
          </w:rPr>
          <w:t>multiple sclerosis</w:t>
        </w:r>
        <w:r w:rsidRPr="00E46B1E">
          <w:rPr>
            <w:rStyle w:val="Hyperlink"/>
            <w:color w:val="auto"/>
            <w:u w:val="none"/>
          </w:rPr>
          <w:t xml:space="preserve"> disease based on phase to amplitude coupling in covert visual attention.</w:t>
        </w:r>
      </w:hyperlink>
    </w:p>
    <w:p w:rsidR="00136D51" w:rsidRPr="00E46B1E" w:rsidRDefault="00136D51" w:rsidP="00E46B1E">
      <w:pPr>
        <w:pStyle w:val="desc"/>
        <w:spacing w:before="0" w:beforeAutospacing="0" w:after="0" w:afterAutospacing="0"/>
        <w:jc w:val="both"/>
      </w:pPr>
      <w:r w:rsidRPr="00E46B1E">
        <w:t>Ahmadi A, Davoudi S, Daliri MR.</w:t>
      </w:r>
    </w:p>
    <w:p w:rsidR="00136D51" w:rsidRPr="00E46B1E" w:rsidRDefault="00136D51" w:rsidP="00E46B1E">
      <w:pPr>
        <w:pStyle w:val="details"/>
        <w:spacing w:before="0" w:beforeAutospacing="0" w:after="0" w:afterAutospacing="0"/>
        <w:jc w:val="both"/>
      </w:pPr>
      <w:r w:rsidRPr="00E46B1E">
        <w:rPr>
          <w:rStyle w:val="jrnl"/>
        </w:rPr>
        <w:t>Comput Methods Programs Biomed</w:t>
      </w:r>
      <w:r w:rsidRPr="00E46B1E">
        <w:t xml:space="preserve">. 2019 </w:t>
      </w:r>
      <w:proofErr w:type="gramStart"/>
      <w:r w:rsidRPr="00E46B1E">
        <w:t>Feb;169:9</w:t>
      </w:r>
      <w:proofErr w:type="gramEnd"/>
      <w:r w:rsidRPr="00E46B1E">
        <w:t>-18. doi: 10.1016/j.cmpb.2018.11.006. Epub 2018 Nov 24.</w:t>
      </w:r>
    </w:p>
    <w:p w:rsidR="00136D51" w:rsidRPr="00E46B1E" w:rsidRDefault="00136D51" w:rsidP="00E46B1E">
      <w:pPr>
        <w:pStyle w:val="details"/>
        <w:spacing w:before="0" w:beforeAutospacing="0" w:after="0" w:afterAutospacing="0"/>
        <w:jc w:val="both"/>
      </w:pPr>
    </w:p>
    <w:p w:rsidR="0016276A" w:rsidRPr="00E46B1E" w:rsidRDefault="0016276A" w:rsidP="00E46B1E">
      <w:pPr>
        <w:pStyle w:val="Title10"/>
        <w:spacing w:before="0" w:beforeAutospacing="0" w:after="0" w:afterAutospacing="0"/>
        <w:jc w:val="both"/>
      </w:pPr>
      <w:hyperlink r:id="rId16" w:history="1">
        <w:r w:rsidRPr="00E46B1E">
          <w:rPr>
            <w:rStyle w:val="Hyperlink"/>
            <w:color w:val="auto"/>
            <w:u w:val="none"/>
          </w:rPr>
          <w:t xml:space="preserve">Acute vision loss in </w:t>
        </w:r>
        <w:r w:rsidRPr="00E46B1E">
          <w:rPr>
            <w:rStyle w:val="Hyperlink"/>
            <w:bCs/>
            <w:color w:val="auto"/>
            <w:u w:val="none"/>
          </w:rPr>
          <w:t>multiple sclerosis</w:t>
        </w:r>
        <w:r w:rsidRPr="00E46B1E">
          <w:rPr>
            <w:rStyle w:val="Hyperlink"/>
            <w:color w:val="auto"/>
            <w:u w:val="none"/>
          </w:rPr>
          <w:t>: Optic neuritis or central serous chorioretinopathy?</w:t>
        </w:r>
      </w:hyperlink>
    </w:p>
    <w:p w:rsidR="0016276A" w:rsidRPr="00E46B1E" w:rsidRDefault="0016276A" w:rsidP="00E46B1E">
      <w:pPr>
        <w:pStyle w:val="desc"/>
        <w:spacing w:before="0" w:beforeAutospacing="0" w:after="0" w:afterAutospacing="0"/>
        <w:jc w:val="both"/>
      </w:pPr>
      <w:r w:rsidRPr="00E46B1E">
        <w:t>Abtahi MA, Dehghani A, Etemadifar M, Mahmoudi F, Akbari M, Rodriguez M, Fereidan-Esfahani M, Jahanbani-Ardakani H, Abtahi SH.</w:t>
      </w:r>
    </w:p>
    <w:p w:rsidR="0016276A" w:rsidRPr="00E46B1E" w:rsidRDefault="0016276A"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Jan;27:147</w:t>
      </w:r>
      <w:proofErr w:type="gramEnd"/>
      <w:r w:rsidRPr="00E46B1E">
        <w:t xml:space="preserve">-150. doi: 10.1016/j.msard.2018.09.034. Epub 2018 Oct 2. No abstract available. </w:t>
      </w:r>
    </w:p>
    <w:p w:rsidR="0016276A" w:rsidRPr="00E46B1E" w:rsidRDefault="0016276A" w:rsidP="00E46B1E">
      <w:pPr>
        <w:pStyle w:val="details"/>
        <w:spacing w:before="0" w:beforeAutospacing="0" w:after="0" w:afterAutospacing="0"/>
        <w:jc w:val="both"/>
      </w:pPr>
    </w:p>
    <w:p w:rsidR="001A1FE7" w:rsidRPr="00E46B1E" w:rsidRDefault="001A1FE7" w:rsidP="00E46B1E">
      <w:pPr>
        <w:pStyle w:val="Title10"/>
        <w:spacing w:before="0" w:beforeAutospacing="0" w:after="0" w:afterAutospacing="0"/>
        <w:jc w:val="both"/>
      </w:pPr>
      <w:hyperlink r:id="rId17" w:history="1">
        <w:r w:rsidRPr="00E46B1E">
          <w:rPr>
            <w:rStyle w:val="Hyperlink"/>
            <w:color w:val="auto"/>
            <w:u w:val="none"/>
          </w:rPr>
          <w:t xml:space="preserve">Applying the 2017 McDonald diagnostic criteria for </w:t>
        </w:r>
        <w:r w:rsidRPr="00E46B1E">
          <w:rPr>
            <w:rStyle w:val="Hyperlink"/>
            <w:bCs/>
            <w:color w:val="auto"/>
            <w:u w:val="none"/>
          </w:rPr>
          <w:t>multiple sclerosis</w:t>
        </w:r>
        <w:r w:rsidRPr="00E46B1E">
          <w:rPr>
            <w:rStyle w:val="Hyperlink"/>
            <w:color w:val="auto"/>
            <w:u w:val="none"/>
          </w:rPr>
          <w:t>.</w:t>
        </w:r>
      </w:hyperlink>
    </w:p>
    <w:p w:rsidR="001A1FE7" w:rsidRPr="00E46B1E" w:rsidRDefault="001A1FE7" w:rsidP="00E46B1E">
      <w:pPr>
        <w:pStyle w:val="desc"/>
        <w:spacing w:before="0" w:beforeAutospacing="0" w:after="0" w:afterAutospacing="0"/>
        <w:jc w:val="both"/>
      </w:pPr>
      <w:r w:rsidRPr="00E46B1E">
        <w:t>Etemadifar M, Sabeti F.</w:t>
      </w:r>
    </w:p>
    <w:p w:rsidR="001A1FE7" w:rsidRPr="00E46B1E" w:rsidRDefault="001A1FE7" w:rsidP="00E46B1E">
      <w:pPr>
        <w:pStyle w:val="details"/>
        <w:spacing w:before="0" w:beforeAutospacing="0" w:after="0" w:afterAutospacing="0"/>
        <w:jc w:val="both"/>
      </w:pPr>
      <w:r w:rsidRPr="00E46B1E">
        <w:rPr>
          <w:rStyle w:val="jrnl"/>
        </w:rPr>
        <w:t>Lancet Neurol</w:t>
      </w:r>
      <w:r w:rsidRPr="00E46B1E">
        <w:t xml:space="preserve">. 2018 Jun;17(6):497. doi: 10.1016/S1474-4422(18)30165-0. No abstract available. </w:t>
      </w:r>
    </w:p>
    <w:p w:rsidR="001A1FE7" w:rsidRPr="00E46B1E" w:rsidRDefault="001A1FE7" w:rsidP="00E46B1E">
      <w:pPr>
        <w:spacing w:line="240" w:lineRule="auto"/>
        <w:jc w:val="both"/>
        <w:rPr>
          <w:rFonts w:ascii="Times New Roman" w:hAnsi="Times New Roman" w:cs="Times New Roman"/>
          <w:sz w:val="24"/>
          <w:szCs w:val="24"/>
        </w:rPr>
      </w:pPr>
    </w:p>
    <w:p w:rsidR="00E46B1E" w:rsidRDefault="00E46B1E" w:rsidP="00E46B1E">
      <w:pPr>
        <w:pStyle w:val="Title10"/>
        <w:spacing w:before="0" w:beforeAutospacing="0" w:after="0" w:afterAutospacing="0"/>
        <w:jc w:val="both"/>
      </w:pPr>
    </w:p>
    <w:p w:rsidR="001A1FE7" w:rsidRPr="00E46B1E" w:rsidRDefault="001A1FE7" w:rsidP="00E46B1E">
      <w:pPr>
        <w:pStyle w:val="Title10"/>
        <w:spacing w:before="0" w:beforeAutospacing="0" w:after="0" w:afterAutospacing="0"/>
        <w:jc w:val="both"/>
      </w:pPr>
      <w:hyperlink r:id="rId18" w:history="1">
        <w:r w:rsidRPr="00E46B1E">
          <w:rPr>
            <w:rStyle w:val="Hyperlink"/>
            <w:color w:val="auto"/>
            <w:u w:val="none"/>
          </w:rPr>
          <w:t xml:space="preserve">Balo's concentric </w:t>
        </w:r>
        <w:r w:rsidRPr="00E46B1E">
          <w:rPr>
            <w:rStyle w:val="Hyperlink"/>
            <w:bCs/>
            <w:color w:val="auto"/>
            <w:u w:val="none"/>
          </w:rPr>
          <w:t>sclerosis</w:t>
        </w:r>
        <w:r w:rsidRPr="00E46B1E">
          <w:rPr>
            <w:rStyle w:val="Hyperlink"/>
            <w:color w:val="auto"/>
            <w:u w:val="none"/>
          </w:rPr>
          <w:t>: an update and comprehensive literature review.</w:t>
        </w:r>
      </w:hyperlink>
    </w:p>
    <w:p w:rsidR="001A1FE7" w:rsidRPr="00E46B1E" w:rsidRDefault="001A1FE7" w:rsidP="00E46B1E">
      <w:pPr>
        <w:pStyle w:val="desc"/>
        <w:spacing w:before="0" w:beforeAutospacing="0" w:after="0" w:afterAutospacing="0"/>
        <w:jc w:val="both"/>
      </w:pPr>
      <w:r w:rsidRPr="00E46B1E">
        <w:t>Amini Harandi A, Esfandani A, Pakdaman H, Abbasi M, Sahraian MA.</w:t>
      </w:r>
    </w:p>
    <w:p w:rsidR="001A1FE7" w:rsidRPr="00E46B1E" w:rsidRDefault="001A1FE7" w:rsidP="00E46B1E">
      <w:pPr>
        <w:pStyle w:val="details"/>
        <w:spacing w:before="0" w:beforeAutospacing="0" w:after="0" w:afterAutospacing="0"/>
        <w:jc w:val="both"/>
      </w:pPr>
      <w:r w:rsidRPr="00E46B1E">
        <w:rPr>
          <w:rStyle w:val="jrnl"/>
        </w:rPr>
        <w:t>Rev Neurosci</w:t>
      </w:r>
      <w:r w:rsidRPr="00E46B1E">
        <w:t>. 2018 Nov 27;29(8):873-882. doi: 10.1515/revneuro-2017-0096.</w:t>
      </w:r>
    </w:p>
    <w:p w:rsidR="001A1FE7" w:rsidRPr="00E46B1E" w:rsidRDefault="001A1FE7"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 w:history="1">
        <w:r w:rsidRPr="00E46B1E">
          <w:rPr>
            <w:rStyle w:val="Hyperlink"/>
            <w:color w:val="auto"/>
            <w:u w:val="none"/>
          </w:rPr>
          <w:t xml:space="preserve">Association of Limb-Girdle muscular dystrophy with </w:t>
        </w:r>
        <w:r w:rsidRPr="00E46B1E">
          <w:rPr>
            <w:rStyle w:val="Hyperlink"/>
            <w:bCs/>
            <w:color w:val="auto"/>
            <w:u w:val="none"/>
          </w:rPr>
          <w:t>multiple sclerosis</w:t>
        </w:r>
        <w:r w:rsidRPr="00E46B1E">
          <w:rPr>
            <w:rStyle w:val="Hyperlink"/>
            <w:color w:val="auto"/>
            <w:u w:val="none"/>
          </w:rPr>
          <w:t>: A case report.</w:t>
        </w:r>
      </w:hyperlink>
    </w:p>
    <w:p w:rsidR="001E7C13" w:rsidRPr="00E46B1E" w:rsidRDefault="001E7C13" w:rsidP="00E46B1E">
      <w:pPr>
        <w:pStyle w:val="desc"/>
        <w:spacing w:before="0" w:beforeAutospacing="0" w:after="0" w:afterAutospacing="0"/>
        <w:jc w:val="both"/>
      </w:pPr>
      <w:r w:rsidRPr="00E46B1E">
        <w:t>Arzani M, Rezaei H, Moghadasi AN.</w:t>
      </w:r>
    </w:p>
    <w:p w:rsidR="001E7C13" w:rsidRPr="00E46B1E" w:rsidRDefault="001E7C13" w:rsidP="00E46B1E">
      <w:pPr>
        <w:pStyle w:val="details"/>
        <w:spacing w:before="0" w:beforeAutospacing="0" w:after="0" w:afterAutospacing="0"/>
        <w:jc w:val="both"/>
      </w:pPr>
      <w:r w:rsidRPr="00E46B1E">
        <w:rPr>
          <w:rStyle w:val="jrnl"/>
        </w:rPr>
        <w:t>Caspian J Intern Med</w:t>
      </w:r>
      <w:r w:rsidRPr="00E46B1E">
        <w:t>. 2018 Winter;9(1):96-99. doi: 10.22088/cjim.9.1.96.</w:t>
      </w:r>
    </w:p>
    <w:p w:rsidR="001A1FE7" w:rsidRPr="00E46B1E" w:rsidRDefault="001A1FE7" w:rsidP="00E46B1E">
      <w:pPr>
        <w:pStyle w:val="details"/>
        <w:spacing w:before="0" w:beforeAutospacing="0" w:after="0" w:afterAutospacing="0"/>
        <w:jc w:val="both"/>
      </w:pPr>
    </w:p>
    <w:p w:rsidR="001E7C13" w:rsidRPr="00E46B1E" w:rsidRDefault="001E7C13" w:rsidP="00E46B1E">
      <w:pPr>
        <w:pStyle w:val="Title10"/>
        <w:spacing w:before="0" w:beforeAutospacing="0" w:after="0" w:afterAutospacing="0"/>
        <w:jc w:val="both"/>
      </w:pPr>
      <w:hyperlink r:id="rId20" w:history="1">
        <w:r w:rsidRPr="00E46B1E">
          <w:rPr>
            <w:rStyle w:val="Hyperlink"/>
            <w:color w:val="auto"/>
            <w:u w:val="none"/>
          </w:rPr>
          <w:t xml:space="preserve">First-episode psychosis as the initial presentation of </w:t>
        </w:r>
        <w:r w:rsidRPr="00E46B1E">
          <w:rPr>
            <w:rStyle w:val="Hyperlink"/>
            <w:bCs/>
            <w:color w:val="auto"/>
            <w:u w:val="none"/>
          </w:rPr>
          <w:t>multiple sclerosis</w:t>
        </w:r>
        <w:r w:rsidRPr="00E46B1E">
          <w:rPr>
            <w:rStyle w:val="Hyperlink"/>
            <w:color w:val="auto"/>
            <w:u w:val="none"/>
          </w:rPr>
          <w:t>: a case report.</w:t>
        </w:r>
      </w:hyperlink>
    </w:p>
    <w:p w:rsidR="001E7C13" w:rsidRPr="00E46B1E" w:rsidRDefault="001E7C13" w:rsidP="00E46B1E">
      <w:pPr>
        <w:pStyle w:val="desc"/>
        <w:spacing w:before="0" w:beforeAutospacing="0" w:after="0" w:afterAutospacing="0"/>
        <w:jc w:val="both"/>
      </w:pPr>
      <w:r w:rsidRPr="00E46B1E">
        <w:t>Enderami A, Fouladi R, Hosseini SH.</w:t>
      </w:r>
    </w:p>
    <w:p w:rsidR="001E7C13" w:rsidRPr="00E46B1E" w:rsidRDefault="001E7C13" w:rsidP="00E46B1E">
      <w:pPr>
        <w:pStyle w:val="details"/>
        <w:spacing w:before="0" w:beforeAutospacing="0" w:after="0" w:afterAutospacing="0"/>
        <w:jc w:val="both"/>
      </w:pPr>
      <w:r w:rsidRPr="00E46B1E">
        <w:rPr>
          <w:rStyle w:val="jrnl"/>
        </w:rPr>
        <w:t>Int Med Case Rep J</w:t>
      </w:r>
      <w:r w:rsidRPr="00E46B1E">
        <w:t xml:space="preserve">. 2018 Apr </w:t>
      </w:r>
      <w:proofErr w:type="gramStart"/>
      <w:r w:rsidRPr="00E46B1E">
        <w:t>5;11:73</w:t>
      </w:r>
      <w:proofErr w:type="gramEnd"/>
      <w:r w:rsidRPr="00E46B1E">
        <w:t>-76. doi: 10.2147/IMCRJ.S157287. eCollection 2018.</w:t>
      </w:r>
    </w:p>
    <w:p w:rsidR="001E7C13" w:rsidRPr="00E46B1E" w:rsidRDefault="001E7C13" w:rsidP="00E46B1E">
      <w:pPr>
        <w:spacing w:line="240" w:lineRule="auto"/>
        <w:jc w:val="both"/>
        <w:rPr>
          <w:rFonts w:ascii="Times New Roman" w:hAnsi="Times New Roman" w:cs="Times New Roman"/>
          <w:sz w:val="24"/>
          <w:szCs w:val="24"/>
        </w:rPr>
      </w:pPr>
    </w:p>
    <w:p w:rsidR="004F40B2" w:rsidRPr="00E46B1E" w:rsidRDefault="004F40B2" w:rsidP="00E46B1E">
      <w:pPr>
        <w:spacing w:line="240" w:lineRule="auto"/>
        <w:jc w:val="both"/>
        <w:rPr>
          <w:rFonts w:ascii="Times New Roman" w:hAnsi="Times New Roman" w:cs="Times New Roman"/>
          <w:b/>
          <w:sz w:val="32"/>
          <w:szCs w:val="32"/>
          <w:u w:val="single"/>
        </w:rPr>
      </w:pPr>
      <w:r w:rsidRPr="00E46B1E">
        <w:rPr>
          <w:rFonts w:ascii="Times New Roman" w:hAnsi="Times New Roman" w:cs="Times New Roman"/>
          <w:b/>
          <w:sz w:val="32"/>
          <w:szCs w:val="32"/>
          <w:u w:val="single"/>
        </w:rPr>
        <w:t>Epidemiology and Risk Factors</w:t>
      </w:r>
    </w:p>
    <w:p w:rsidR="003C7853" w:rsidRPr="00E46B1E" w:rsidRDefault="003C7853"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The Bayesian risk estimate at onset (BREMSO) correlates with cognitive and physical disability in patients with early multiple sclerosis.</w:t>
      </w:r>
    </w:p>
    <w:p w:rsidR="003C7853" w:rsidRPr="00E46B1E" w:rsidRDefault="007D4864" w:rsidP="00E46B1E">
      <w:pPr>
        <w:spacing w:after="0" w:line="240" w:lineRule="auto"/>
        <w:jc w:val="both"/>
        <w:rPr>
          <w:rFonts w:ascii="Times New Roman" w:eastAsia="Times New Roman" w:hAnsi="Times New Roman" w:cs="Times New Roman"/>
          <w:sz w:val="24"/>
          <w:szCs w:val="24"/>
        </w:rPr>
      </w:pPr>
      <w:hyperlink r:id="rId21" w:history="1">
        <w:r w:rsidR="003C7853" w:rsidRPr="00E46B1E">
          <w:rPr>
            <w:rFonts w:ascii="Times New Roman" w:eastAsia="Times New Roman" w:hAnsi="Times New Roman" w:cs="Times New Roman"/>
            <w:sz w:val="24"/>
            <w:szCs w:val="24"/>
          </w:rPr>
          <w:t>Said M</w:t>
        </w:r>
      </w:hyperlink>
      <w:r w:rsidR="003C7853" w:rsidRPr="00E46B1E">
        <w:rPr>
          <w:rFonts w:ascii="Times New Roman" w:eastAsia="Times New Roman" w:hAnsi="Times New Roman" w:cs="Times New Roman"/>
          <w:sz w:val="24"/>
          <w:szCs w:val="24"/>
        </w:rPr>
        <w:t xml:space="preserve">, </w:t>
      </w:r>
      <w:hyperlink r:id="rId22" w:history="1">
        <w:r w:rsidR="003C7853" w:rsidRPr="00E46B1E">
          <w:rPr>
            <w:rFonts w:ascii="Times New Roman" w:eastAsia="Times New Roman" w:hAnsi="Times New Roman" w:cs="Times New Roman"/>
            <w:sz w:val="24"/>
            <w:szCs w:val="24"/>
          </w:rPr>
          <w:t>El Ayoubi NK</w:t>
        </w:r>
      </w:hyperlink>
      <w:r w:rsidR="003C7853" w:rsidRPr="00E46B1E">
        <w:rPr>
          <w:rFonts w:ascii="Times New Roman" w:eastAsia="Times New Roman" w:hAnsi="Times New Roman" w:cs="Times New Roman"/>
          <w:sz w:val="24"/>
          <w:szCs w:val="24"/>
        </w:rPr>
        <w:t xml:space="preserve">, </w:t>
      </w:r>
      <w:hyperlink r:id="rId23" w:history="1">
        <w:r w:rsidR="003C7853" w:rsidRPr="00E46B1E">
          <w:rPr>
            <w:rFonts w:ascii="Times New Roman" w:eastAsia="Times New Roman" w:hAnsi="Times New Roman" w:cs="Times New Roman"/>
            <w:sz w:val="24"/>
            <w:szCs w:val="24"/>
          </w:rPr>
          <w:t>Hannoun S</w:t>
        </w:r>
      </w:hyperlink>
      <w:r w:rsidR="003C7853" w:rsidRPr="00E46B1E">
        <w:rPr>
          <w:rFonts w:ascii="Times New Roman" w:eastAsia="Times New Roman" w:hAnsi="Times New Roman" w:cs="Times New Roman"/>
          <w:sz w:val="24"/>
          <w:szCs w:val="24"/>
        </w:rPr>
        <w:t xml:space="preserve">, </w:t>
      </w:r>
      <w:hyperlink r:id="rId24" w:history="1">
        <w:r w:rsidR="003C7853" w:rsidRPr="00E46B1E">
          <w:rPr>
            <w:rFonts w:ascii="Times New Roman" w:eastAsia="Times New Roman" w:hAnsi="Times New Roman" w:cs="Times New Roman"/>
            <w:sz w:val="24"/>
            <w:szCs w:val="24"/>
          </w:rPr>
          <w:t>Haddad R</w:t>
        </w:r>
      </w:hyperlink>
      <w:r w:rsidR="003C7853" w:rsidRPr="00E46B1E">
        <w:rPr>
          <w:rFonts w:ascii="Times New Roman" w:eastAsia="Times New Roman" w:hAnsi="Times New Roman" w:cs="Times New Roman"/>
          <w:sz w:val="24"/>
          <w:szCs w:val="24"/>
        </w:rPr>
        <w:t xml:space="preserve">, </w:t>
      </w:r>
      <w:hyperlink r:id="rId25" w:history="1">
        <w:r w:rsidR="003C7853" w:rsidRPr="00E46B1E">
          <w:rPr>
            <w:rFonts w:ascii="Times New Roman" w:eastAsia="Times New Roman" w:hAnsi="Times New Roman" w:cs="Times New Roman"/>
            <w:sz w:val="24"/>
            <w:szCs w:val="24"/>
          </w:rPr>
          <w:t>Saba L</w:t>
        </w:r>
      </w:hyperlink>
      <w:r w:rsidR="003C7853" w:rsidRPr="00E46B1E">
        <w:rPr>
          <w:rFonts w:ascii="Times New Roman" w:eastAsia="Times New Roman" w:hAnsi="Times New Roman" w:cs="Times New Roman"/>
          <w:sz w:val="24"/>
          <w:szCs w:val="24"/>
        </w:rPr>
        <w:t xml:space="preserve">, </w:t>
      </w:r>
      <w:hyperlink r:id="rId26" w:history="1">
        <w:r w:rsidR="003C7853" w:rsidRPr="00E46B1E">
          <w:rPr>
            <w:rFonts w:ascii="Times New Roman" w:eastAsia="Times New Roman" w:hAnsi="Times New Roman" w:cs="Times New Roman"/>
            <w:sz w:val="24"/>
            <w:szCs w:val="24"/>
          </w:rPr>
          <w:t>Jalkh Y</w:t>
        </w:r>
      </w:hyperlink>
      <w:r w:rsidR="003C7853" w:rsidRPr="00E46B1E">
        <w:rPr>
          <w:rFonts w:ascii="Times New Roman" w:eastAsia="Times New Roman" w:hAnsi="Times New Roman" w:cs="Times New Roman"/>
          <w:sz w:val="24"/>
          <w:szCs w:val="24"/>
        </w:rPr>
        <w:t xml:space="preserve">, </w:t>
      </w:r>
      <w:hyperlink r:id="rId27" w:history="1">
        <w:r w:rsidR="003C7853" w:rsidRPr="00E46B1E">
          <w:rPr>
            <w:rFonts w:ascii="Times New Roman" w:eastAsia="Times New Roman" w:hAnsi="Times New Roman" w:cs="Times New Roman"/>
            <w:sz w:val="24"/>
            <w:szCs w:val="24"/>
          </w:rPr>
          <w:t>Yamout BI</w:t>
        </w:r>
      </w:hyperlink>
      <w:r w:rsidR="003C7853" w:rsidRPr="00E46B1E">
        <w:rPr>
          <w:rFonts w:ascii="Times New Roman" w:eastAsia="Times New Roman" w:hAnsi="Times New Roman" w:cs="Times New Roman"/>
          <w:sz w:val="24"/>
          <w:szCs w:val="24"/>
        </w:rPr>
        <w:t xml:space="preserve">, </w:t>
      </w:r>
      <w:hyperlink r:id="rId28" w:history="1">
        <w:r w:rsidR="003C7853" w:rsidRPr="00E46B1E">
          <w:rPr>
            <w:rFonts w:ascii="Times New Roman" w:eastAsia="Times New Roman" w:hAnsi="Times New Roman" w:cs="Times New Roman"/>
            <w:sz w:val="24"/>
            <w:szCs w:val="24"/>
          </w:rPr>
          <w:t>Khoury SJ</w:t>
        </w:r>
      </w:hyperlink>
      <w:r w:rsidR="003C7853" w:rsidRPr="00E46B1E">
        <w:rPr>
          <w:rFonts w:ascii="Times New Roman" w:eastAsia="Times New Roman" w:hAnsi="Times New Roman" w:cs="Times New Roman"/>
          <w:sz w:val="24"/>
          <w:szCs w:val="24"/>
        </w:rPr>
        <w:t xml:space="preserve">. </w:t>
      </w:r>
      <w:hyperlink r:id="rId29" w:tooltip="Multiple sclerosis and related disorders." w:history="1">
        <w:r w:rsidR="003C7853" w:rsidRPr="00E46B1E">
          <w:rPr>
            <w:rFonts w:ascii="Times New Roman" w:eastAsia="Times New Roman" w:hAnsi="Times New Roman" w:cs="Times New Roman"/>
            <w:sz w:val="24"/>
            <w:szCs w:val="24"/>
          </w:rPr>
          <w:t>Mult Scler Relat Disord.</w:t>
        </w:r>
      </w:hyperlink>
      <w:r w:rsidR="003C7853" w:rsidRPr="00E46B1E">
        <w:rPr>
          <w:rFonts w:ascii="Times New Roman" w:eastAsia="Times New Roman" w:hAnsi="Times New Roman" w:cs="Times New Roman"/>
          <w:sz w:val="24"/>
          <w:szCs w:val="24"/>
        </w:rPr>
        <w:t xml:space="preserve"> 2018 Nov;26:96-102. doi: 10.1016/j.msard.2018.09.003. Epub 2018 Sep 13.</w:t>
      </w:r>
    </w:p>
    <w:p w:rsidR="00F72D5A" w:rsidRPr="00E46B1E" w:rsidRDefault="00F72D5A" w:rsidP="00E46B1E">
      <w:pPr>
        <w:spacing w:after="0" w:line="240" w:lineRule="auto"/>
        <w:jc w:val="both"/>
        <w:rPr>
          <w:rFonts w:ascii="Times New Roman" w:eastAsia="Times New Roman" w:hAnsi="Times New Roman" w:cs="Times New Roman"/>
          <w:sz w:val="24"/>
          <w:szCs w:val="24"/>
        </w:rPr>
      </w:pPr>
    </w:p>
    <w:p w:rsidR="00F72D5A" w:rsidRPr="00E46B1E" w:rsidRDefault="00F72D5A"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Vitamin D and body mass index in Egyptian multiple sclerosis patients.</w:t>
      </w:r>
    </w:p>
    <w:p w:rsidR="00F72D5A" w:rsidRPr="00E46B1E" w:rsidRDefault="007D4864" w:rsidP="00E46B1E">
      <w:pPr>
        <w:spacing w:after="0" w:line="240" w:lineRule="auto"/>
        <w:jc w:val="both"/>
        <w:rPr>
          <w:rFonts w:ascii="Times New Roman" w:eastAsia="Times New Roman" w:hAnsi="Times New Roman" w:cs="Times New Roman"/>
          <w:sz w:val="24"/>
          <w:szCs w:val="24"/>
        </w:rPr>
      </w:pPr>
      <w:hyperlink r:id="rId30" w:history="1">
        <w:r w:rsidR="00F72D5A" w:rsidRPr="00E46B1E">
          <w:rPr>
            <w:rFonts w:ascii="Times New Roman" w:eastAsia="Times New Roman" w:hAnsi="Times New Roman" w:cs="Times New Roman"/>
            <w:sz w:val="24"/>
            <w:szCs w:val="24"/>
          </w:rPr>
          <w:t>Zamzam D</w:t>
        </w:r>
      </w:hyperlink>
      <w:r w:rsidR="00F72D5A" w:rsidRPr="00E46B1E">
        <w:rPr>
          <w:rFonts w:ascii="Times New Roman" w:eastAsia="Times New Roman" w:hAnsi="Times New Roman" w:cs="Times New Roman"/>
          <w:sz w:val="24"/>
          <w:szCs w:val="24"/>
        </w:rPr>
        <w:t xml:space="preserve">, </w:t>
      </w:r>
      <w:hyperlink r:id="rId31" w:history="1">
        <w:r w:rsidR="00F72D5A" w:rsidRPr="00E46B1E">
          <w:rPr>
            <w:rFonts w:ascii="Times New Roman" w:eastAsia="Times New Roman" w:hAnsi="Times New Roman" w:cs="Times New Roman"/>
            <w:sz w:val="24"/>
            <w:szCs w:val="24"/>
          </w:rPr>
          <w:t>Foad M</w:t>
        </w:r>
      </w:hyperlink>
      <w:r w:rsidR="00F72D5A" w:rsidRPr="00E46B1E">
        <w:rPr>
          <w:rFonts w:ascii="Times New Roman" w:eastAsia="Times New Roman" w:hAnsi="Times New Roman" w:cs="Times New Roman"/>
          <w:sz w:val="24"/>
          <w:szCs w:val="24"/>
        </w:rPr>
        <w:t xml:space="preserve">, </w:t>
      </w:r>
      <w:hyperlink r:id="rId32" w:history="1">
        <w:r w:rsidR="00F72D5A" w:rsidRPr="00E46B1E">
          <w:rPr>
            <w:rFonts w:ascii="Times New Roman" w:eastAsia="Times New Roman" w:hAnsi="Times New Roman" w:cs="Times New Roman"/>
            <w:sz w:val="24"/>
            <w:szCs w:val="24"/>
          </w:rPr>
          <w:t>Swelam M</w:t>
        </w:r>
      </w:hyperlink>
      <w:r w:rsidR="00F72D5A" w:rsidRPr="00E46B1E">
        <w:rPr>
          <w:rFonts w:ascii="Times New Roman" w:eastAsia="Times New Roman" w:hAnsi="Times New Roman" w:cs="Times New Roman"/>
          <w:sz w:val="24"/>
          <w:szCs w:val="24"/>
        </w:rPr>
        <w:t xml:space="preserve">, </w:t>
      </w:r>
      <w:hyperlink r:id="rId33" w:history="1">
        <w:r w:rsidR="00F72D5A" w:rsidRPr="00E46B1E">
          <w:rPr>
            <w:rFonts w:ascii="Times New Roman" w:eastAsia="Times New Roman" w:hAnsi="Times New Roman" w:cs="Times New Roman"/>
            <w:sz w:val="24"/>
            <w:szCs w:val="24"/>
          </w:rPr>
          <w:t>AbdelHafez M</w:t>
        </w:r>
      </w:hyperlink>
      <w:r w:rsidR="00F72D5A" w:rsidRPr="00E46B1E">
        <w:rPr>
          <w:rFonts w:ascii="Times New Roman" w:eastAsia="Times New Roman" w:hAnsi="Times New Roman" w:cs="Times New Roman"/>
          <w:sz w:val="24"/>
          <w:szCs w:val="24"/>
        </w:rPr>
        <w:t xml:space="preserve">, </w:t>
      </w:r>
      <w:hyperlink r:id="rId34" w:history="1">
        <w:r w:rsidR="00F72D5A" w:rsidRPr="00E46B1E">
          <w:rPr>
            <w:rFonts w:ascii="Times New Roman" w:eastAsia="Times New Roman" w:hAnsi="Times New Roman" w:cs="Times New Roman"/>
            <w:sz w:val="24"/>
            <w:szCs w:val="24"/>
          </w:rPr>
          <w:t>AbdelNasser A</w:t>
        </w:r>
      </w:hyperlink>
      <w:r w:rsidR="00F72D5A" w:rsidRPr="00E46B1E">
        <w:rPr>
          <w:rFonts w:ascii="Times New Roman" w:eastAsia="Times New Roman" w:hAnsi="Times New Roman" w:cs="Times New Roman"/>
          <w:sz w:val="24"/>
          <w:szCs w:val="24"/>
        </w:rPr>
        <w:t xml:space="preserve">, </w:t>
      </w:r>
      <w:hyperlink r:id="rId35" w:history="1">
        <w:r w:rsidR="00F72D5A" w:rsidRPr="00E46B1E">
          <w:rPr>
            <w:rFonts w:ascii="Times New Roman" w:eastAsia="Times New Roman" w:hAnsi="Times New Roman" w:cs="Times New Roman"/>
            <w:sz w:val="24"/>
            <w:szCs w:val="24"/>
          </w:rPr>
          <w:t>Mahmoud R</w:t>
        </w:r>
      </w:hyperlink>
      <w:r w:rsidR="00F72D5A" w:rsidRPr="00E46B1E">
        <w:rPr>
          <w:rFonts w:ascii="Times New Roman" w:eastAsia="Times New Roman" w:hAnsi="Times New Roman" w:cs="Times New Roman"/>
          <w:sz w:val="24"/>
          <w:szCs w:val="24"/>
        </w:rPr>
        <w:t xml:space="preserve">, </w:t>
      </w:r>
      <w:hyperlink r:id="rId36" w:history="1">
        <w:r w:rsidR="00F72D5A" w:rsidRPr="00E46B1E">
          <w:rPr>
            <w:rFonts w:ascii="Times New Roman" w:eastAsia="Times New Roman" w:hAnsi="Times New Roman" w:cs="Times New Roman"/>
            <w:sz w:val="24"/>
            <w:szCs w:val="24"/>
          </w:rPr>
          <w:t>Aref H</w:t>
        </w:r>
      </w:hyperlink>
      <w:r w:rsidR="00F72D5A" w:rsidRPr="00E46B1E">
        <w:rPr>
          <w:rFonts w:ascii="Times New Roman" w:eastAsia="Times New Roman" w:hAnsi="Times New Roman" w:cs="Times New Roman"/>
          <w:sz w:val="24"/>
          <w:szCs w:val="24"/>
        </w:rPr>
        <w:t xml:space="preserve">, </w:t>
      </w:r>
      <w:hyperlink r:id="rId37" w:history="1">
        <w:r w:rsidR="00F72D5A" w:rsidRPr="00E46B1E">
          <w:rPr>
            <w:rFonts w:ascii="Times New Roman" w:eastAsia="Times New Roman" w:hAnsi="Times New Roman" w:cs="Times New Roman"/>
            <w:sz w:val="24"/>
            <w:szCs w:val="24"/>
          </w:rPr>
          <w:t>Zakaria M</w:t>
        </w:r>
      </w:hyperlink>
      <w:r w:rsidR="00F72D5A" w:rsidRPr="00E46B1E">
        <w:rPr>
          <w:rFonts w:ascii="Times New Roman" w:eastAsia="Times New Roman" w:hAnsi="Times New Roman" w:cs="Times New Roman"/>
          <w:sz w:val="24"/>
          <w:szCs w:val="24"/>
        </w:rPr>
        <w:t xml:space="preserve">. </w:t>
      </w:r>
      <w:hyperlink r:id="rId38" w:tooltip="Multiple sclerosis and related disorders." w:history="1">
        <w:r w:rsidR="00F72D5A" w:rsidRPr="00E46B1E">
          <w:rPr>
            <w:rFonts w:ascii="Times New Roman" w:eastAsia="Times New Roman" w:hAnsi="Times New Roman" w:cs="Times New Roman"/>
            <w:sz w:val="24"/>
            <w:szCs w:val="24"/>
          </w:rPr>
          <w:t>Mult Scler Relat Disord.</w:t>
        </w:r>
      </w:hyperlink>
      <w:r w:rsidR="00F72D5A" w:rsidRPr="00E46B1E">
        <w:rPr>
          <w:rFonts w:ascii="Times New Roman" w:eastAsia="Times New Roman" w:hAnsi="Times New Roman" w:cs="Times New Roman"/>
          <w:sz w:val="24"/>
          <w:szCs w:val="24"/>
        </w:rPr>
        <w:t xml:space="preserve"> 2019 Feb;28:313-316. doi: 10.1016/j.msard.2018.11.035. Epub 2018 Dec 1.</w:t>
      </w:r>
    </w:p>
    <w:p w:rsidR="00F72D5A" w:rsidRPr="00E46B1E" w:rsidRDefault="00F72D5A" w:rsidP="00E46B1E">
      <w:pPr>
        <w:spacing w:after="0" w:line="240" w:lineRule="auto"/>
        <w:jc w:val="both"/>
        <w:rPr>
          <w:rFonts w:ascii="Times New Roman" w:eastAsia="Times New Roman" w:hAnsi="Times New Roman" w:cs="Times New Roman"/>
          <w:sz w:val="24"/>
          <w:szCs w:val="24"/>
        </w:rPr>
      </w:pPr>
    </w:p>
    <w:p w:rsidR="00F72D5A" w:rsidRPr="00E46B1E" w:rsidRDefault="007D4864" w:rsidP="00E46B1E">
      <w:pPr>
        <w:pStyle w:val="Title10"/>
        <w:spacing w:before="0" w:beforeAutospacing="0" w:after="0" w:afterAutospacing="0"/>
        <w:jc w:val="both"/>
      </w:pPr>
      <w:hyperlink r:id="rId39" w:history="1">
        <w:r w:rsidR="00F72D5A" w:rsidRPr="00E46B1E">
          <w:rPr>
            <w:rStyle w:val="Hyperlink"/>
            <w:color w:val="auto"/>
            <w:u w:val="none"/>
          </w:rPr>
          <w:t xml:space="preserve">Effect of vitamin D replacement on depression in </w:t>
        </w:r>
        <w:r w:rsidR="00F72D5A" w:rsidRPr="00E46B1E">
          <w:rPr>
            <w:rStyle w:val="Hyperlink"/>
            <w:bCs/>
            <w:color w:val="auto"/>
            <w:u w:val="none"/>
          </w:rPr>
          <w:t>multiple sclerosis</w:t>
        </w:r>
        <w:r w:rsidR="00F72D5A" w:rsidRPr="00E46B1E">
          <w:rPr>
            <w:rStyle w:val="Hyperlink"/>
            <w:color w:val="auto"/>
            <w:u w:val="none"/>
          </w:rPr>
          <w:t xml:space="preserve"> patients.</w:t>
        </w:r>
      </w:hyperlink>
    </w:p>
    <w:p w:rsidR="00F72D5A" w:rsidRPr="00E46B1E" w:rsidRDefault="00F72D5A" w:rsidP="00E46B1E">
      <w:pPr>
        <w:pStyle w:val="desc"/>
        <w:spacing w:before="0" w:beforeAutospacing="0" w:after="0" w:afterAutospacing="0"/>
        <w:jc w:val="both"/>
      </w:pPr>
      <w:r w:rsidRPr="00E46B1E">
        <w:t>Kotb MA, Kamal AM, Aldossary NM, Bedewi MA.</w:t>
      </w:r>
    </w:p>
    <w:p w:rsidR="00F72D5A" w:rsidRPr="00E46B1E" w:rsidRDefault="00F72D5A"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Apr;29:111</w:t>
      </w:r>
      <w:proofErr w:type="gramEnd"/>
      <w:r w:rsidRPr="00E46B1E">
        <w:t>-117. doi: 10.1016/j.msard.2019.01.029. Epub 2019 Jan 23.</w:t>
      </w:r>
    </w:p>
    <w:p w:rsidR="00F72D5A" w:rsidRPr="00E46B1E" w:rsidRDefault="00F72D5A" w:rsidP="00E46B1E">
      <w:pPr>
        <w:spacing w:after="0" w:line="240" w:lineRule="auto"/>
        <w:jc w:val="both"/>
        <w:rPr>
          <w:rFonts w:ascii="Times New Roman" w:eastAsia="Times New Roman" w:hAnsi="Times New Roman" w:cs="Times New Roman"/>
          <w:sz w:val="24"/>
          <w:szCs w:val="24"/>
        </w:rPr>
      </w:pPr>
    </w:p>
    <w:p w:rsidR="00471C3D" w:rsidRPr="00E46B1E" w:rsidRDefault="007D4864" w:rsidP="00E46B1E">
      <w:pPr>
        <w:pStyle w:val="Title10"/>
        <w:spacing w:before="0" w:beforeAutospacing="0" w:after="0" w:afterAutospacing="0"/>
        <w:jc w:val="both"/>
      </w:pPr>
      <w:hyperlink r:id="rId40" w:history="1">
        <w:r w:rsidR="00471C3D" w:rsidRPr="00E46B1E">
          <w:rPr>
            <w:rStyle w:val="Hyperlink"/>
            <w:color w:val="auto"/>
            <w:u w:val="none"/>
          </w:rPr>
          <w:t xml:space="preserve">Relevance of </w:t>
        </w:r>
        <w:r w:rsidR="00471C3D" w:rsidRPr="00E46B1E">
          <w:rPr>
            <w:rStyle w:val="Hyperlink"/>
            <w:i/>
            <w:iCs/>
            <w:color w:val="auto"/>
            <w:u w:val="none"/>
          </w:rPr>
          <w:t>Helicobacter pylori</w:t>
        </w:r>
        <w:r w:rsidR="00471C3D" w:rsidRPr="00E46B1E">
          <w:rPr>
            <w:rStyle w:val="Hyperlink"/>
            <w:color w:val="auto"/>
            <w:u w:val="none"/>
          </w:rPr>
          <w:t xml:space="preserve"> infection in Egyptian </w:t>
        </w:r>
        <w:r w:rsidR="00471C3D" w:rsidRPr="00E46B1E">
          <w:rPr>
            <w:rStyle w:val="Hyperlink"/>
            <w:bCs/>
            <w:color w:val="auto"/>
            <w:u w:val="none"/>
          </w:rPr>
          <w:t>multiple sclerosis</w:t>
        </w:r>
        <w:r w:rsidR="00471C3D" w:rsidRPr="00E46B1E">
          <w:rPr>
            <w:rStyle w:val="Hyperlink"/>
            <w:color w:val="auto"/>
            <w:u w:val="none"/>
          </w:rPr>
          <w:t xml:space="preserve"> patients.</w:t>
        </w:r>
      </w:hyperlink>
    </w:p>
    <w:p w:rsidR="00471C3D" w:rsidRPr="00E46B1E" w:rsidRDefault="00471C3D" w:rsidP="00E46B1E">
      <w:pPr>
        <w:pStyle w:val="desc"/>
        <w:spacing w:before="0" w:beforeAutospacing="0" w:after="0" w:afterAutospacing="0"/>
        <w:jc w:val="both"/>
      </w:pPr>
      <w:r w:rsidRPr="00E46B1E">
        <w:t>Gerges SE, Alosh TK, Khalil SH, El Din MMW.</w:t>
      </w:r>
    </w:p>
    <w:p w:rsidR="00471C3D" w:rsidRPr="00E46B1E" w:rsidRDefault="00471C3D" w:rsidP="00E46B1E">
      <w:pPr>
        <w:pStyle w:val="details"/>
        <w:spacing w:before="0" w:beforeAutospacing="0" w:after="0" w:afterAutospacing="0"/>
        <w:jc w:val="both"/>
      </w:pPr>
      <w:r w:rsidRPr="00E46B1E">
        <w:rPr>
          <w:rStyle w:val="jrnl"/>
          <w:bCs/>
        </w:rPr>
        <w:t>Egypt</w:t>
      </w:r>
      <w:r w:rsidRPr="00E46B1E">
        <w:rPr>
          <w:rStyle w:val="jrnl"/>
        </w:rPr>
        <w:t xml:space="preserve"> J Neurol Psychiatr Neurosurg</w:t>
      </w:r>
      <w:r w:rsidRPr="00E46B1E">
        <w:t>. 2018;54(1):41. doi: 10.1186/s41983-018-0043-x. Epub 2018 Dec 7.</w:t>
      </w:r>
    </w:p>
    <w:p w:rsidR="00471C3D" w:rsidRPr="00E46B1E" w:rsidRDefault="00471C3D" w:rsidP="00E46B1E">
      <w:pPr>
        <w:pStyle w:val="details"/>
        <w:spacing w:before="0" w:beforeAutospacing="0" w:after="0" w:afterAutospacing="0"/>
        <w:jc w:val="both"/>
      </w:pPr>
    </w:p>
    <w:p w:rsidR="00471C3D" w:rsidRPr="00E46B1E" w:rsidRDefault="007D4864" w:rsidP="00E46B1E">
      <w:pPr>
        <w:pStyle w:val="Title10"/>
        <w:spacing w:before="0" w:beforeAutospacing="0" w:after="0" w:afterAutospacing="0"/>
        <w:jc w:val="both"/>
      </w:pPr>
      <w:hyperlink r:id="rId41" w:history="1">
        <w:r w:rsidR="00471C3D" w:rsidRPr="00E46B1E">
          <w:rPr>
            <w:rStyle w:val="Hyperlink"/>
            <w:color w:val="auto"/>
            <w:u w:val="none"/>
          </w:rPr>
          <w:t xml:space="preserve">Serum insulin-like growth factor 1 (IGF-1) in </w:t>
        </w:r>
        <w:r w:rsidR="00471C3D" w:rsidRPr="00E46B1E">
          <w:rPr>
            <w:rStyle w:val="Hyperlink"/>
            <w:bCs/>
            <w:color w:val="auto"/>
            <w:u w:val="none"/>
          </w:rPr>
          <w:t>multiple sclerosis</w:t>
        </w:r>
        <w:r w:rsidR="00471C3D" w:rsidRPr="00E46B1E">
          <w:rPr>
            <w:rStyle w:val="Hyperlink"/>
            <w:color w:val="auto"/>
            <w:u w:val="none"/>
          </w:rPr>
          <w:t>: relation to cognitive impairment and fatigue.</w:t>
        </w:r>
      </w:hyperlink>
    </w:p>
    <w:p w:rsidR="00471C3D" w:rsidRPr="00E46B1E" w:rsidRDefault="00471C3D" w:rsidP="00E46B1E">
      <w:pPr>
        <w:pStyle w:val="desc"/>
        <w:spacing w:before="0" w:beforeAutospacing="0" w:after="0" w:afterAutospacing="0"/>
        <w:jc w:val="both"/>
      </w:pPr>
      <w:r w:rsidRPr="00E46B1E">
        <w:t>Nageeb RS, Hashim NA, Fawzy A.</w:t>
      </w:r>
    </w:p>
    <w:p w:rsidR="00471C3D" w:rsidRPr="00E46B1E" w:rsidRDefault="00471C3D" w:rsidP="00E46B1E">
      <w:pPr>
        <w:pStyle w:val="details"/>
        <w:spacing w:before="0" w:beforeAutospacing="0" w:after="0" w:afterAutospacing="0"/>
        <w:jc w:val="both"/>
      </w:pPr>
      <w:r w:rsidRPr="00E46B1E">
        <w:rPr>
          <w:rStyle w:val="jrnl"/>
          <w:bCs/>
        </w:rPr>
        <w:t>Egypt</w:t>
      </w:r>
      <w:r w:rsidRPr="00E46B1E">
        <w:rPr>
          <w:rStyle w:val="jrnl"/>
        </w:rPr>
        <w:t xml:space="preserve"> J Neurol Psychiatr Neurosurg</w:t>
      </w:r>
      <w:r w:rsidRPr="00E46B1E">
        <w:t>. 2018;54(1):25. doi: 10.1186/s41983-018-0026-y. Epub 2018 Sep 15.</w:t>
      </w:r>
    </w:p>
    <w:p w:rsidR="00471C3D" w:rsidRPr="00E46B1E" w:rsidRDefault="00471C3D" w:rsidP="00E46B1E">
      <w:pPr>
        <w:pStyle w:val="details"/>
        <w:spacing w:before="0" w:beforeAutospacing="0" w:after="0" w:afterAutospacing="0"/>
        <w:jc w:val="both"/>
      </w:pPr>
    </w:p>
    <w:p w:rsidR="007E15D5" w:rsidRPr="00E46B1E" w:rsidRDefault="007E15D5" w:rsidP="00E46B1E">
      <w:pPr>
        <w:pStyle w:val="Title10"/>
        <w:spacing w:before="0" w:beforeAutospacing="0" w:after="0" w:afterAutospacing="0"/>
        <w:jc w:val="both"/>
      </w:pPr>
      <w:hyperlink r:id="rId42" w:history="1">
        <w:r w:rsidRPr="00E46B1E">
          <w:rPr>
            <w:rStyle w:val="Hyperlink"/>
            <w:color w:val="auto"/>
            <w:u w:val="none"/>
          </w:rPr>
          <w:t xml:space="preserve">Association of vitamin D status with </w:t>
        </w:r>
        <w:r w:rsidRPr="00E46B1E">
          <w:rPr>
            <w:rStyle w:val="Hyperlink"/>
            <w:bCs/>
            <w:color w:val="auto"/>
            <w:u w:val="none"/>
          </w:rPr>
          <w:t>multiple sclerosis</w:t>
        </w:r>
        <w:r w:rsidRPr="00E46B1E">
          <w:rPr>
            <w:rStyle w:val="Hyperlink"/>
            <w:color w:val="auto"/>
            <w:u w:val="none"/>
          </w:rPr>
          <w:t xml:space="preserve"> in a case-control study from </w:t>
        </w:r>
        <w:r w:rsidRPr="00E46B1E">
          <w:rPr>
            <w:rStyle w:val="Hyperlink"/>
            <w:bCs/>
            <w:color w:val="auto"/>
            <w:u w:val="none"/>
          </w:rPr>
          <w:t>Morocco</w:t>
        </w:r>
        <w:r w:rsidRPr="00E46B1E">
          <w:rPr>
            <w:rStyle w:val="Hyperlink"/>
            <w:color w:val="auto"/>
            <w:u w:val="none"/>
          </w:rPr>
          <w:t>.</w:t>
        </w:r>
      </w:hyperlink>
    </w:p>
    <w:p w:rsidR="007E15D5" w:rsidRPr="00E46B1E" w:rsidRDefault="007E15D5" w:rsidP="00E46B1E">
      <w:pPr>
        <w:pStyle w:val="desc"/>
        <w:spacing w:before="0" w:beforeAutospacing="0" w:after="0" w:afterAutospacing="0"/>
        <w:jc w:val="both"/>
      </w:pPr>
      <w:r w:rsidRPr="00E46B1E">
        <w:t>Skalli A, Ait Ben Haddou EH, El Jaoudi R, Razine R, Mpandzou GA, Tibar H, El Fahime E, Bouslam N, Alami A, Benomar A, Hajjout K, Yahyaoui M, Bouhouche A.</w:t>
      </w:r>
    </w:p>
    <w:p w:rsidR="007E15D5" w:rsidRPr="00E46B1E" w:rsidRDefault="007E15D5" w:rsidP="00E46B1E">
      <w:pPr>
        <w:pStyle w:val="details"/>
        <w:spacing w:before="0" w:beforeAutospacing="0" w:after="0" w:afterAutospacing="0"/>
        <w:jc w:val="both"/>
      </w:pPr>
      <w:r w:rsidRPr="00E46B1E">
        <w:rPr>
          <w:rStyle w:val="jrnl"/>
        </w:rPr>
        <w:t>Rev Neurol (Paris)</w:t>
      </w:r>
      <w:r w:rsidRPr="00E46B1E">
        <w:t>. 2018 Mar;174(3):150-156. doi: 10.1016/j.neurol.2017.06.030. Epub 2018 Mar 7.</w:t>
      </w:r>
    </w:p>
    <w:p w:rsidR="007E15D5" w:rsidRPr="00E46B1E" w:rsidRDefault="007E15D5" w:rsidP="00E46B1E">
      <w:pPr>
        <w:pStyle w:val="details"/>
        <w:spacing w:before="0" w:beforeAutospacing="0" w:after="0" w:afterAutospacing="0"/>
        <w:jc w:val="both"/>
      </w:pPr>
    </w:p>
    <w:p w:rsidR="007E15D5" w:rsidRPr="00E46B1E" w:rsidRDefault="007E15D5" w:rsidP="00E46B1E">
      <w:pPr>
        <w:spacing w:after="0" w:line="240" w:lineRule="auto"/>
        <w:jc w:val="both"/>
        <w:rPr>
          <w:rFonts w:ascii="Times New Roman" w:eastAsia="Times New Roman" w:hAnsi="Times New Roman" w:cs="Times New Roman"/>
          <w:sz w:val="24"/>
          <w:szCs w:val="24"/>
        </w:rPr>
      </w:pPr>
    </w:p>
    <w:p w:rsidR="007E15D5" w:rsidRPr="00E46B1E" w:rsidRDefault="007E15D5" w:rsidP="00E46B1E">
      <w:pPr>
        <w:pStyle w:val="Title10"/>
        <w:spacing w:before="0" w:beforeAutospacing="0" w:after="0" w:afterAutospacing="0"/>
        <w:jc w:val="both"/>
      </w:pPr>
      <w:hyperlink r:id="rId43" w:history="1">
        <w:r w:rsidRPr="00E46B1E">
          <w:rPr>
            <w:rStyle w:val="Hyperlink"/>
            <w:color w:val="auto"/>
            <w:u w:val="none"/>
          </w:rPr>
          <w:t xml:space="preserve">Effects of cigarette smoke on immunity, neuroinflammation and </w:t>
        </w:r>
        <w:r w:rsidRPr="00E46B1E">
          <w:rPr>
            <w:rStyle w:val="Hyperlink"/>
            <w:bCs/>
            <w:color w:val="auto"/>
            <w:u w:val="none"/>
          </w:rPr>
          <w:t>multiple sclerosis</w:t>
        </w:r>
        <w:r w:rsidRPr="00E46B1E">
          <w:rPr>
            <w:rStyle w:val="Hyperlink"/>
            <w:color w:val="auto"/>
            <w:u w:val="none"/>
          </w:rPr>
          <w:t>.</w:t>
        </w:r>
      </w:hyperlink>
    </w:p>
    <w:p w:rsidR="007E15D5" w:rsidRPr="00E46B1E" w:rsidRDefault="007E15D5" w:rsidP="00E46B1E">
      <w:pPr>
        <w:pStyle w:val="desc"/>
        <w:spacing w:before="0" w:beforeAutospacing="0" w:after="0" w:afterAutospacing="0"/>
        <w:jc w:val="both"/>
      </w:pPr>
      <w:r w:rsidRPr="00E46B1E">
        <w:t>Alrouji M, Manouchehrinia A, Gran B, Constantinescu CS.</w:t>
      </w:r>
    </w:p>
    <w:p w:rsidR="007E15D5" w:rsidRPr="00E46B1E" w:rsidRDefault="007E15D5" w:rsidP="00E46B1E">
      <w:pPr>
        <w:pStyle w:val="details"/>
        <w:spacing w:before="0" w:beforeAutospacing="0" w:after="0" w:afterAutospacing="0"/>
        <w:jc w:val="both"/>
      </w:pPr>
      <w:r w:rsidRPr="00E46B1E">
        <w:rPr>
          <w:rStyle w:val="jrnl"/>
        </w:rPr>
        <w:t>J Neuroimmunol</w:t>
      </w:r>
      <w:r w:rsidRPr="00E46B1E">
        <w:t xml:space="preserve">. 2019 Apr </w:t>
      </w:r>
      <w:proofErr w:type="gramStart"/>
      <w:r w:rsidRPr="00E46B1E">
        <w:t>15;329:24</w:t>
      </w:r>
      <w:proofErr w:type="gramEnd"/>
      <w:r w:rsidRPr="00E46B1E">
        <w:t>-34. doi: 10.1016/j.jneuroim.2018.10.004. Epub 2018 Oct 9. Review.</w:t>
      </w:r>
    </w:p>
    <w:p w:rsidR="007E15D5" w:rsidRPr="00E46B1E" w:rsidRDefault="007E15D5" w:rsidP="00E46B1E">
      <w:pPr>
        <w:spacing w:after="0" w:line="240" w:lineRule="auto"/>
        <w:jc w:val="both"/>
        <w:rPr>
          <w:rFonts w:ascii="Times New Roman" w:eastAsia="Times New Roman" w:hAnsi="Times New Roman" w:cs="Times New Roman"/>
          <w:sz w:val="24"/>
          <w:szCs w:val="24"/>
        </w:rPr>
      </w:pPr>
    </w:p>
    <w:p w:rsidR="007E15D5" w:rsidRPr="00E46B1E" w:rsidRDefault="007E15D5" w:rsidP="00E46B1E">
      <w:pPr>
        <w:pStyle w:val="Title10"/>
        <w:spacing w:before="0" w:beforeAutospacing="0" w:after="0" w:afterAutospacing="0"/>
        <w:jc w:val="both"/>
      </w:pPr>
      <w:hyperlink r:id="rId44" w:history="1">
        <w:r w:rsidRPr="00E46B1E">
          <w:rPr>
            <w:rStyle w:val="Hyperlink"/>
            <w:color w:val="auto"/>
            <w:u w:val="none"/>
          </w:rPr>
          <w:t xml:space="preserve">Demographic and disease characteristics of </w:t>
        </w:r>
        <w:r w:rsidRPr="00E46B1E">
          <w:rPr>
            <w:rStyle w:val="Hyperlink"/>
            <w:bCs/>
            <w:color w:val="auto"/>
            <w:u w:val="none"/>
          </w:rPr>
          <w:t>multiple sclerosis</w:t>
        </w:r>
        <w:r w:rsidRPr="00E46B1E">
          <w:rPr>
            <w:rStyle w:val="Hyperlink"/>
            <w:color w:val="auto"/>
            <w:u w:val="none"/>
          </w:rPr>
          <w:t xml:space="preserve"> in the Southwest Region of </w:t>
        </w:r>
        <w:r w:rsidRPr="00E46B1E">
          <w:rPr>
            <w:rStyle w:val="Hyperlink"/>
            <w:bCs/>
            <w:color w:val="auto"/>
            <w:u w:val="none"/>
          </w:rPr>
          <w:t>Saudi Arabia</w:t>
        </w:r>
        <w:r w:rsidRPr="00E46B1E">
          <w:rPr>
            <w:rStyle w:val="Hyperlink"/>
            <w:color w:val="auto"/>
            <w:u w:val="none"/>
          </w:rPr>
          <w:t>.</w:t>
        </w:r>
      </w:hyperlink>
    </w:p>
    <w:p w:rsidR="007E15D5" w:rsidRPr="00E46B1E" w:rsidRDefault="007E15D5" w:rsidP="00E46B1E">
      <w:pPr>
        <w:pStyle w:val="desc"/>
        <w:spacing w:before="0" w:beforeAutospacing="0" w:after="0" w:afterAutospacing="0"/>
        <w:jc w:val="both"/>
      </w:pPr>
      <w:r w:rsidRPr="00E46B1E">
        <w:t>Al-Abdullah MS, Siddiqui AF.</w:t>
      </w:r>
    </w:p>
    <w:p w:rsidR="007E15D5" w:rsidRPr="00E46B1E" w:rsidRDefault="007E15D5" w:rsidP="00E46B1E">
      <w:pPr>
        <w:pStyle w:val="details"/>
        <w:spacing w:before="0" w:beforeAutospacing="0" w:after="0" w:afterAutospacing="0"/>
        <w:jc w:val="both"/>
      </w:pPr>
      <w:r w:rsidRPr="00E46B1E">
        <w:rPr>
          <w:rStyle w:val="jrnl"/>
        </w:rPr>
        <w:t>Neurosciences (Riyadh)</w:t>
      </w:r>
      <w:r w:rsidRPr="00E46B1E">
        <w:t>. 2018 Oct;23(4):320-325. doi: 10.17712/nsj.2018.4.20180235.</w:t>
      </w:r>
    </w:p>
    <w:p w:rsidR="007E15D5" w:rsidRPr="00E46B1E" w:rsidRDefault="007E15D5"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45" w:history="1">
        <w:r w:rsidRPr="00E46B1E">
          <w:rPr>
            <w:rStyle w:val="Hyperlink"/>
            <w:color w:val="auto"/>
            <w:u w:val="none"/>
          </w:rPr>
          <w:t xml:space="preserve">Sociodemographic, environmental and lifestyle risk factors for </w:t>
        </w:r>
        <w:r w:rsidRPr="00E46B1E">
          <w:rPr>
            <w:rStyle w:val="Hyperlink"/>
            <w:bCs/>
            <w:color w:val="auto"/>
            <w:u w:val="none"/>
          </w:rPr>
          <w:t>multiple sclerosis</w:t>
        </w:r>
        <w:r w:rsidRPr="00E46B1E">
          <w:rPr>
            <w:rStyle w:val="Hyperlink"/>
            <w:color w:val="auto"/>
            <w:u w:val="none"/>
          </w:rPr>
          <w:t xml:space="preserve"> development in the Western region of </w:t>
        </w:r>
        <w:r w:rsidRPr="00E46B1E">
          <w:rPr>
            <w:rStyle w:val="Hyperlink"/>
            <w:bCs/>
            <w:color w:val="auto"/>
            <w:u w:val="none"/>
          </w:rPr>
          <w:t>Saudi Arabia</w:t>
        </w:r>
        <w:r w:rsidRPr="00E46B1E">
          <w:rPr>
            <w:rStyle w:val="Hyperlink"/>
            <w:color w:val="auto"/>
            <w:u w:val="none"/>
          </w:rPr>
          <w:t>. A matched case control study.</w:t>
        </w:r>
      </w:hyperlink>
    </w:p>
    <w:p w:rsidR="000A5A81" w:rsidRPr="00E46B1E" w:rsidRDefault="000A5A81" w:rsidP="00E46B1E">
      <w:pPr>
        <w:pStyle w:val="desc"/>
        <w:spacing w:before="0" w:beforeAutospacing="0" w:after="0" w:afterAutospacing="0"/>
        <w:jc w:val="both"/>
      </w:pPr>
      <w:r w:rsidRPr="00E46B1E">
        <w:t xml:space="preserve">Halawani </w:t>
      </w:r>
      <w:proofErr w:type="gramStart"/>
      <w:r w:rsidRPr="00E46B1E">
        <w:t>AT</w:t>
      </w:r>
      <w:proofErr w:type="gramEnd"/>
      <w:r w:rsidRPr="00E46B1E">
        <w:t>, Zeidan ZA, Kareem AM, Alharthi AA, Almalki HA.</w:t>
      </w:r>
    </w:p>
    <w:p w:rsidR="000A5A81" w:rsidRPr="00E46B1E" w:rsidRDefault="000A5A81" w:rsidP="00E46B1E">
      <w:pPr>
        <w:pStyle w:val="details"/>
        <w:spacing w:before="0" w:beforeAutospacing="0" w:after="0" w:afterAutospacing="0"/>
        <w:jc w:val="both"/>
      </w:pPr>
      <w:r w:rsidRPr="00E46B1E">
        <w:rPr>
          <w:rStyle w:val="jrnl"/>
          <w:bCs/>
        </w:rPr>
        <w:t>Saudi</w:t>
      </w:r>
      <w:r w:rsidRPr="00E46B1E">
        <w:rPr>
          <w:rStyle w:val="jrnl"/>
        </w:rPr>
        <w:t xml:space="preserve"> Med J</w:t>
      </w:r>
      <w:r w:rsidRPr="00E46B1E">
        <w:t>. 2018 Aug;39(8):808-814. doi: 10.15537/smj.2018.8.22864.</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46" w:history="1">
        <w:r w:rsidRPr="00E46B1E">
          <w:rPr>
            <w:rStyle w:val="Hyperlink"/>
            <w:color w:val="auto"/>
            <w:u w:val="none"/>
          </w:rPr>
          <w:t xml:space="preserve">Environmental exposures and the risk of </w:t>
        </w:r>
        <w:r w:rsidRPr="00E46B1E">
          <w:rPr>
            <w:rStyle w:val="Hyperlink"/>
            <w:bCs/>
            <w:color w:val="auto"/>
            <w:u w:val="none"/>
          </w:rPr>
          <w:t>multiple sclerosis</w:t>
        </w:r>
        <w:r w:rsidRPr="00E46B1E">
          <w:rPr>
            <w:rStyle w:val="Hyperlink"/>
            <w:color w:val="auto"/>
            <w:u w:val="none"/>
          </w:rPr>
          <w:t xml:space="preserve"> in </w:t>
        </w:r>
        <w:r w:rsidRPr="00E46B1E">
          <w:rPr>
            <w:rStyle w:val="Hyperlink"/>
            <w:bCs/>
            <w:color w:val="auto"/>
            <w:u w:val="none"/>
          </w:rPr>
          <w:t>Saudi Arabia</w:t>
        </w:r>
        <w:r w:rsidRPr="00E46B1E">
          <w:rPr>
            <w:rStyle w:val="Hyperlink"/>
            <w:color w:val="auto"/>
            <w:u w:val="none"/>
          </w:rPr>
          <w:t>.</w:t>
        </w:r>
      </w:hyperlink>
    </w:p>
    <w:p w:rsidR="000A5A81" w:rsidRPr="00E46B1E" w:rsidRDefault="000A5A81" w:rsidP="00E46B1E">
      <w:pPr>
        <w:pStyle w:val="desc"/>
        <w:spacing w:before="0" w:beforeAutospacing="0" w:after="0" w:afterAutospacing="0"/>
        <w:jc w:val="both"/>
      </w:pPr>
      <w:r w:rsidRPr="00E46B1E">
        <w:t>Al Wutayd O, Mohamed AG, Saeedi J, Al Otaibi H, Al Jumah M.</w:t>
      </w:r>
    </w:p>
    <w:p w:rsidR="000A5A81" w:rsidRPr="00E46B1E" w:rsidRDefault="000A5A81" w:rsidP="00E46B1E">
      <w:pPr>
        <w:pStyle w:val="details"/>
        <w:spacing w:before="0" w:beforeAutospacing="0" w:after="0" w:afterAutospacing="0"/>
        <w:jc w:val="both"/>
      </w:pPr>
      <w:r w:rsidRPr="00E46B1E">
        <w:rPr>
          <w:rStyle w:val="jrnl"/>
        </w:rPr>
        <w:t>BMC Neurol</w:t>
      </w:r>
      <w:r w:rsidRPr="00E46B1E">
        <w:t>. 2018 Jun 19;18(1):86. doi: 10.1186/s12883-018-1090-8.</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47" w:history="1">
        <w:r w:rsidRPr="00E46B1E">
          <w:rPr>
            <w:rStyle w:val="Hyperlink"/>
            <w:color w:val="auto"/>
            <w:u w:val="none"/>
          </w:rPr>
          <w:t xml:space="preserve">The use of satellite data to measure ultraviolet-B penetrance and its potential association with age of </w:t>
        </w:r>
        <w:r w:rsidRPr="00E46B1E">
          <w:rPr>
            <w:rStyle w:val="Hyperlink"/>
            <w:bCs/>
            <w:color w:val="auto"/>
            <w:u w:val="none"/>
          </w:rPr>
          <w:t>multiple sclerosis</w:t>
        </w:r>
        <w:r w:rsidRPr="00E46B1E">
          <w:rPr>
            <w:rStyle w:val="Hyperlink"/>
            <w:color w:val="auto"/>
            <w:u w:val="none"/>
          </w:rPr>
          <w:t xml:space="preserve"> onset.</w:t>
        </w:r>
      </w:hyperlink>
    </w:p>
    <w:p w:rsidR="000A5A81" w:rsidRPr="00E46B1E" w:rsidRDefault="000A5A81" w:rsidP="00E46B1E">
      <w:pPr>
        <w:pStyle w:val="desc"/>
        <w:spacing w:before="0" w:beforeAutospacing="0" w:after="0" w:afterAutospacing="0"/>
        <w:jc w:val="both"/>
      </w:pPr>
      <w:r w:rsidRPr="00E46B1E">
        <w:t>Amram O, Schuurman N, Randall E, Zhu F, Saeedi J, Rieckmann P, Yee I, Tremlett H.</w:t>
      </w:r>
    </w:p>
    <w:p w:rsidR="000A5A81" w:rsidRPr="00E46B1E" w:rsidRDefault="000A5A81"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Apr;21:30</w:t>
      </w:r>
      <w:proofErr w:type="gramEnd"/>
      <w:r w:rsidRPr="00E46B1E">
        <w:t>-34. doi: 10.1016/j.msard.2018.02.005. Epub 2018 Feb 6.</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DB58CE" w:rsidRPr="00E46B1E" w:rsidRDefault="00DB58CE" w:rsidP="00E46B1E">
      <w:pPr>
        <w:pStyle w:val="Title10"/>
        <w:spacing w:before="0" w:beforeAutospacing="0" w:after="0" w:afterAutospacing="0"/>
        <w:jc w:val="both"/>
      </w:pPr>
      <w:hyperlink r:id="rId48" w:history="1">
        <w:r w:rsidRPr="00E46B1E">
          <w:rPr>
            <w:rStyle w:val="Hyperlink"/>
            <w:color w:val="auto"/>
            <w:u w:val="none"/>
          </w:rPr>
          <w:t xml:space="preserve">Epidemiology of </w:t>
        </w:r>
        <w:r w:rsidRPr="00E46B1E">
          <w:rPr>
            <w:rStyle w:val="Hyperlink"/>
            <w:bCs/>
            <w:color w:val="auto"/>
            <w:u w:val="none"/>
          </w:rPr>
          <w:t>multiple sclerosis</w:t>
        </w:r>
        <w:r w:rsidRPr="00E46B1E">
          <w:rPr>
            <w:rStyle w:val="Hyperlink"/>
            <w:color w:val="auto"/>
            <w:u w:val="none"/>
          </w:rPr>
          <w:t xml:space="preserve"> in </w:t>
        </w:r>
        <w:r w:rsidRPr="00E46B1E">
          <w:rPr>
            <w:rStyle w:val="Hyperlink"/>
            <w:bCs/>
            <w:color w:val="auto"/>
            <w:u w:val="none"/>
          </w:rPr>
          <w:t>Iran</w:t>
        </w:r>
        <w:r w:rsidRPr="00E46B1E">
          <w:rPr>
            <w:rStyle w:val="Hyperlink"/>
            <w:color w:val="auto"/>
            <w:u w:val="none"/>
          </w:rPr>
          <w:t>: A systematic review and meta-analysis.</w:t>
        </w:r>
      </w:hyperlink>
    </w:p>
    <w:p w:rsidR="00DB58CE" w:rsidRPr="00E46B1E" w:rsidRDefault="00DB58CE" w:rsidP="00E46B1E">
      <w:pPr>
        <w:pStyle w:val="desc"/>
        <w:spacing w:before="0" w:beforeAutospacing="0" w:after="0" w:afterAutospacing="0"/>
        <w:jc w:val="both"/>
      </w:pPr>
      <w:r w:rsidRPr="00E46B1E">
        <w:t>Azami M, YektaKooshali MH, Shohani M, Khorshidi A, Mahmudi L.</w:t>
      </w:r>
    </w:p>
    <w:p w:rsidR="00DB58CE" w:rsidRPr="00E46B1E" w:rsidRDefault="00DB58CE" w:rsidP="00E46B1E">
      <w:pPr>
        <w:pStyle w:val="details"/>
        <w:spacing w:before="0" w:beforeAutospacing="0" w:after="0" w:afterAutospacing="0"/>
        <w:jc w:val="both"/>
      </w:pPr>
      <w:r w:rsidRPr="00E46B1E">
        <w:rPr>
          <w:rStyle w:val="jrnl"/>
        </w:rPr>
        <w:t>PLoS One</w:t>
      </w:r>
      <w:r w:rsidRPr="00E46B1E">
        <w:t>. 2019 Apr 9;14(4</w:t>
      </w:r>
      <w:proofErr w:type="gramStart"/>
      <w:r w:rsidRPr="00E46B1E">
        <w:t>):e</w:t>
      </w:r>
      <w:proofErr w:type="gramEnd"/>
      <w:r w:rsidRPr="00E46B1E">
        <w:t>0214738. doi: 10.1371/journal.pone.0214738. eCollection 2019.</w:t>
      </w:r>
    </w:p>
    <w:p w:rsidR="00136D51" w:rsidRPr="00E46B1E" w:rsidRDefault="00136D51" w:rsidP="00E46B1E">
      <w:pPr>
        <w:pStyle w:val="details"/>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49" w:history="1">
        <w:r w:rsidRPr="00E46B1E">
          <w:rPr>
            <w:rStyle w:val="Hyperlink"/>
            <w:color w:val="auto"/>
            <w:u w:val="none"/>
          </w:rPr>
          <w:t xml:space="preserve">Geographic variations of </w:t>
        </w:r>
        <w:r w:rsidRPr="00E46B1E">
          <w:rPr>
            <w:rStyle w:val="Hyperlink"/>
            <w:bCs/>
            <w:color w:val="auto"/>
            <w:u w:val="none"/>
          </w:rPr>
          <w:t>multiple sclerosis</w:t>
        </w:r>
        <w:r w:rsidRPr="00E46B1E">
          <w:rPr>
            <w:rStyle w:val="Hyperlink"/>
            <w:color w:val="auto"/>
            <w:u w:val="none"/>
          </w:rPr>
          <w:t xml:space="preserve"> in </w:t>
        </w:r>
        <w:r w:rsidRPr="00E46B1E">
          <w:rPr>
            <w:rStyle w:val="Hyperlink"/>
            <w:bCs/>
            <w:color w:val="auto"/>
            <w:u w:val="none"/>
          </w:rPr>
          <w:t>Iran</w:t>
        </w:r>
        <w:r w:rsidRPr="00E46B1E">
          <w:rPr>
            <w:rStyle w:val="Hyperlink"/>
            <w:color w:val="auto"/>
            <w:u w:val="none"/>
          </w:rPr>
          <w:t>: A population based study.</w:t>
        </w:r>
      </w:hyperlink>
    </w:p>
    <w:p w:rsidR="00136D51" w:rsidRPr="00E46B1E" w:rsidRDefault="00136D51" w:rsidP="00E46B1E">
      <w:pPr>
        <w:pStyle w:val="desc"/>
        <w:spacing w:before="0" w:beforeAutospacing="0" w:after="0" w:afterAutospacing="0"/>
        <w:jc w:val="both"/>
      </w:pPr>
      <w:r w:rsidRPr="00E46B1E">
        <w:t>Hosseinzadeh A, Baneshi MR, Sedighi B, Kermanchi J, Haghdoost AA.</w:t>
      </w:r>
    </w:p>
    <w:p w:rsidR="00136D51" w:rsidRPr="00E46B1E" w:rsidRDefault="00136D51"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Feb;28:244</w:t>
      </w:r>
      <w:proofErr w:type="gramEnd"/>
      <w:r w:rsidRPr="00E46B1E">
        <w:t>-249. doi: 10.1016/j.msard.2019.01.001. Epub 2019 Jan 3.</w:t>
      </w:r>
    </w:p>
    <w:p w:rsidR="00136D51" w:rsidRPr="00E46B1E" w:rsidRDefault="00136D51" w:rsidP="00E46B1E">
      <w:pPr>
        <w:pStyle w:val="details"/>
        <w:spacing w:before="0" w:beforeAutospacing="0" w:after="0" w:afterAutospacing="0"/>
        <w:jc w:val="both"/>
      </w:pPr>
    </w:p>
    <w:p w:rsidR="0016276A" w:rsidRPr="00E46B1E" w:rsidRDefault="0016276A" w:rsidP="00E46B1E">
      <w:pPr>
        <w:pStyle w:val="Title10"/>
        <w:spacing w:before="0" w:beforeAutospacing="0" w:after="0" w:afterAutospacing="0"/>
        <w:jc w:val="both"/>
      </w:pPr>
      <w:hyperlink r:id="rId50" w:history="1">
        <w:r w:rsidRPr="00E46B1E">
          <w:rPr>
            <w:rStyle w:val="Hyperlink"/>
            <w:color w:val="auto"/>
            <w:u w:val="none"/>
          </w:rPr>
          <w:t xml:space="preserve">Medical History and </w:t>
        </w:r>
        <w:r w:rsidRPr="00E46B1E">
          <w:rPr>
            <w:rStyle w:val="Hyperlink"/>
            <w:bCs/>
            <w:color w:val="auto"/>
            <w:u w:val="none"/>
          </w:rPr>
          <w:t>Multiple Sclerosis</w:t>
        </w:r>
        <w:r w:rsidRPr="00E46B1E">
          <w:rPr>
            <w:rStyle w:val="Hyperlink"/>
            <w:color w:val="auto"/>
            <w:u w:val="none"/>
          </w:rPr>
          <w:t>: A Population-Based Incident Case-Control Study.</w:t>
        </w:r>
      </w:hyperlink>
    </w:p>
    <w:p w:rsidR="0016276A" w:rsidRPr="00E46B1E" w:rsidRDefault="0016276A" w:rsidP="00E46B1E">
      <w:pPr>
        <w:pStyle w:val="desc"/>
        <w:spacing w:before="0" w:beforeAutospacing="0" w:after="0" w:afterAutospacing="0"/>
        <w:jc w:val="both"/>
      </w:pPr>
      <w:r w:rsidRPr="00E46B1E">
        <w:t>Abdollahpour I, Lizarraga AA, Nedjat S, Mansournia MA, Weinstock-Guttman B.</w:t>
      </w:r>
    </w:p>
    <w:p w:rsidR="0016276A" w:rsidRPr="00E46B1E" w:rsidRDefault="0016276A" w:rsidP="00E46B1E">
      <w:pPr>
        <w:pStyle w:val="details"/>
        <w:spacing w:before="0" w:beforeAutospacing="0" w:after="0" w:afterAutospacing="0"/>
        <w:jc w:val="both"/>
      </w:pPr>
      <w:r w:rsidRPr="00E46B1E">
        <w:rPr>
          <w:rStyle w:val="jrnl"/>
        </w:rPr>
        <w:t>Neuroepidemiology</w:t>
      </w:r>
      <w:r w:rsidRPr="00E46B1E">
        <w:t>. 2019;52(1-2):55-62. doi: 10.1159/000494257. Epub 2018 Nov 26.</w:t>
      </w:r>
    </w:p>
    <w:p w:rsidR="0016276A" w:rsidRPr="00E46B1E" w:rsidRDefault="0016276A" w:rsidP="00E46B1E">
      <w:pPr>
        <w:spacing w:line="240" w:lineRule="auto"/>
        <w:jc w:val="both"/>
        <w:rPr>
          <w:rFonts w:ascii="Times New Roman" w:hAnsi="Times New Roman" w:cs="Times New Roman"/>
          <w:sz w:val="24"/>
          <w:szCs w:val="24"/>
        </w:rPr>
      </w:pPr>
    </w:p>
    <w:p w:rsidR="0016276A" w:rsidRPr="00E46B1E" w:rsidRDefault="0016276A" w:rsidP="00E46B1E">
      <w:pPr>
        <w:pStyle w:val="Title10"/>
        <w:spacing w:before="0" w:beforeAutospacing="0" w:after="0" w:afterAutospacing="0"/>
        <w:jc w:val="both"/>
      </w:pPr>
      <w:hyperlink r:id="rId51" w:history="1">
        <w:r w:rsidRPr="00E46B1E">
          <w:rPr>
            <w:rStyle w:val="Hyperlink"/>
            <w:color w:val="auto"/>
            <w:u w:val="none"/>
          </w:rPr>
          <w:t xml:space="preserve">Latitude, Vitamin D, Melatonin, and Gut Microbiota Act in Concert to Initiate </w:t>
        </w:r>
        <w:r w:rsidRPr="00E46B1E">
          <w:rPr>
            <w:rStyle w:val="Hyperlink"/>
            <w:bCs/>
            <w:color w:val="auto"/>
            <w:u w:val="none"/>
          </w:rPr>
          <w:t>Multiple Sclerosis</w:t>
        </w:r>
        <w:r w:rsidRPr="00E46B1E">
          <w:rPr>
            <w:rStyle w:val="Hyperlink"/>
            <w:color w:val="auto"/>
            <w:u w:val="none"/>
          </w:rPr>
          <w:t>: A New Mechanistic Pathway.</w:t>
        </w:r>
      </w:hyperlink>
    </w:p>
    <w:p w:rsidR="0016276A" w:rsidRPr="00E46B1E" w:rsidRDefault="0016276A" w:rsidP="00E46B1E">
      <w:pPr>
        <w:pStyle w:val="desc"/>
        <w:spacing w:before="0" w:beforeAutospacing="0" w:after="0" w:afterAutospacing="0"/>
        <w:jc w:val="both"/>
      </w:pPr>
      <w:r w:rsidRPr="00E46B1E">
        <w:t>Ghareghani M, Reiter RJ, Zibara K, Farhadi N.</w:t>
      </w:r>
    </w:p>
    <w:p w:rsidR="0016276A" w:rsidRPr="00E46B1E" w:rsidRDefault="0016276A" w:rsidP="00E46B1E">
      <w:pPr>
        <w:pStyle w:val="details"/>
        <w:spacing w:before="0" w:beforeAutospacing="0" w:after="0" w:afterAutospacing="0"/>
        <w:jc w:val="both"/>
      </w:pPr>
      <w:r w:rsidRPr="00E46B1E">
        <w:rPr>
          <w:rStyle w:val="jrnl"/>
        </w:rPr>
        <w:t>Front Immunol</w:t>
      </w:r>
      <w:r w:rsidRPr="00E46B1E">
        <w:t xml:space="preserve">. 2018 Oct </w:t>
      </w:r>
      <w:proofErr w:type="gramStart"/>
      <w:r w:rsidRPr="00E46B1E">
        <w:t>30;9:2484</w:t>
      </w:r>
      <w:proofErr w:type="gramEnd"/>
      <w:r w:rsidRPr="00E46B1E">
        <w:t>. doi: 10.3389/fimmu.2018.02484. eCollection 2018. Review.</w:t>
      </w:r>
    </w:p>
    <w:p w:rsidR="0016276A" w:rsidRPr="00E46B1E" w:rsidRDefault="0016276A" w:rsidP="00E46B1E">
      <w:pPr>
        <w:pStyle w:val="details"/>
        <w:spacing w:before="0" w:beforeAutospacing="0" w:after="0" w:afterAutospacing="0"/>
        <w:jc w:val="both"/>
      </w:pPr>
    </w:p>
    <w:p w:rsidR="00E46B1E" w:rsidRDefault="00E46B1E" w:rsidP="00E46B1E">
      <w:pPr>
        <w:pStyle w:val="Title10"/>
        <w:spacing w:before="0" w:beforeAutospacing="0" w:after="0" w:afterAutospacing="0"/>
        <w:jc w:val="both"/>
      </w:pPr>
    </w:p>
    <w:p w:rsidR="0016276A" w:rsidRPr="00E46B1E" w:rsidRDefault="0016276A" w:rsidP="00E46B1E">
      <w:pPr>
        <w:pStyle w:val="Title10"/>
        <w:spacing w:before="0" w:beforeAutospacing="0" w:after="0" w:afterAutospacing="0"/>
        <w:jc w:val="both"/>
      </w:pPr>
      <w:hyperlink r:id="rId52" w:history="1">
        <w:r w:rsidRPr="00E46B1E">
          <w:rPr>
            <w:rStyle w:val="Hyperlink"/>
            <w:color w:val="auto"/>
            <w:u w:val="none"/>
          </w:rPr>
          <w:t xml:space="preserve">Environmental Risk Factors for </w:t>
        </w:r>
        <w:r w:rsidRPr="00E46B1E">
          <w:rPr>
            <w:rStyle w:val="Hyperlink"/>
            <w:bCs/>
            <w:color w:val="auto"/>
            <w:u w:val="none"/>
          </w:rPr>
          <w:t>Multiple Sclerosis</w:t>
        </w:r>
        <w:r w:rsidRPr="00E46B1E">
          <w:rPr>
            <w:rStyle w:val="Hyperlink"/>
            <w:color w:val="auto"/>
            <w:u w:val="none"/>
          </w:rPr>
          <w:t xml:space="preserve">: A Case-control Study in Kerman, </w:t>
        </w:r>
        <w:r w:rsidRPr="00E46B1E">
          <w:rPr>
            <w:rStyle w:val="Hyperlink"/>
            <w:bCs/>
            <w:color w:val="auto"/>
            <w:u w:val="none"/>
          </w:rPr>
          <w:t>Iran</w:t>
        </w:r>
        <w:r w:rsidRPr="00E46B1E">
          <w:rPr>
            <w:rStyle w:val="Hyperlink"/>
            <w:color w:val="auto"/>
            <w:u w:val="none"/>
          </w:rPr>
          <w:t>.</w:t>
        </w:r>
      </w:hyperlink>
    </w:p>
    <w:p w:rsidR="0016276A" w:rsidRPr="00E46B1E" w:rsidRDefault="0016276A" w:rsidP="00E46B1E">
      <w:pPr>
        <w:pStyle w:val="desc"/>
        <w:spacing w:before="0" w:beforeAutospacing="0" w:after="0" w:afterAutospacing="0"/>
        <w:jc w:val="both"/>
      </w:pPr>
      <w:r w:rsidRPr="00E46B1E">
        <w:t>Dehghan M, Ghaedi-Heidari F.</w:t>
      </w:r>
    </w:p>
    <w:p w:rsidR="0016276A" w:rsidRPr="00E46B1E" w:rsidRDefault="0016276A" w:rsidP="00E46B1E">
      <w:pPr>
        <w:pStyle w:val="details"/>
        <w:spacing w:before="0" w:beforeAutospacing="0" w:after="0" w:afterAutospacing="0"/>
        <w:jc w:val="both"/>
      </w:pPr>
      <w:r w:rsidRPr="00E46B1E">
        <w:rPr>
          <w:rStyle w:val="jrnl"/>
          <w:bCs/>
        </w:rPr>
        <w:t>Iran</w:t>
      </w:r>
      <w:r w:rsidRPr="00E46B1E">
        <w:rPr>
          <w:rStyle w:val="jrnl"/>
        </w:rPr>
        <w:t xml:space="preserve"> J Nurs Midwifery Res</w:t>
      </w:r>
      <w:r w:rsidRPr="00E46B1E">
        <w:t>. 2018 Nov-Dec;23(6):431-436. doi: 10.4103/ijnmr.IJNMR_192_17.</w:t>
      </w:r>
    </w:p>
    <w:p w:rsidR="0016276A" w:rsidRPr="00E46B1E" w:rsidRDefault="0016276A" w:rsidP="00E46B1E">
      <w:pPr>
        <w:spacing w:line="240" w:lineRule="auto"/>
        <w:jc w:val="both"/>
        <w:rPr>
          <w:rFonts w:ascii="Times New Roman" w:hAnsi="Times New Roman" w:cs="Times New Roman"/>
          <w:sz w:val="24"/>
          <w:szCs w:val="24"/>
        </w:rPr>
      </w:pPr>
    </w:p>
    <w:p w:rsidR="0016276A" w:rsidRPr="00E46B1E" w:rsidRDefault="0016276A" w:rsidP="00E46B1E">
      <w:pPr>
        <w:pStyle w:val="Title10"/>
        <w:spacing w:before="0" w:beforeAutospacing="0" w:after="0" w:afterAutospacing="0"/>
        <w:jc w:val="both"/>
      </w:pPr>
      <w:hyperlink r:id="rId53" w:history="1">
        <w:r w:rsidRPr="00E46B1E">
          <w:rPr>
            <w:rStyle w:val="Hyperlink"/>
            <w:color w:val="auto"/>
            <w:u w:val="none"/>
          </w:rPr>
          <w:t xml:space="preserve">Blood lead levels and </w:t>
        </w:r>
        <w:r w:rsidRPr="00E46B1E">
          <w:rPr>
            <w:rStyle w:val="Hyperlink"/>
            <w:bCs/>
            <w:color w:val="auto"/>
            <w:u w:val="none"/>
          </w:rPr>
          <w:t>multiple sclerosis</w:t>
        </w:r>
        <w:r w:rsidRPr="00E46B1E">
          <w:rPr>
            <w:rStyle w:val="Hyperlink"/>
            <w:color w:val="auto"/>
            <w:u w:val="none"/>
          </w:rPr>
          <w:t>: A case-control study.</w:t>
        </w:r>
      </w:hyperlink>
    </w:p>
    <w:p w:rsidR="0016276A" w:rsidRPr="00E46B1E" w:rsidRDefault="0016276A" w:rsidP="00E46B1E">
      <w:pPr>
        <w:pStyle w:val="desc"/>
        <w:spacing w:before="0" w:beforeAutospacing="0" w:after="0" w:afterAutospacing="0"/>
        <w:jc w:val="both"/>
      </w:pPr>
      <w:r w:rsidRPr="00E46B1E">
        <w:t>Dehghanifiroozabadi M, Noferesti P, Amirabadizadeh A, Nakhaee S, Aaseth J, Noorbakhsh F, Mehrpour O.</w:t>
      </w:r>
    </w:p>
    <w:p w:rsidR="0016276A" w:rsidRPr="00E46B1E" w:rsidRDefault="0016276A"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Jan;27:151</w:t>
      </w:r>
      <w:proofErr w:type="gramEnd"/>
      <w:r w:rsidRPr="00E46B1E">
        <w:t>-155. doi: 10.1016/j.msard.2018.10.010. Epub 2018 Oct 15.</w:t>
      </w:r>
    </w:p>
    <w:p w:rsidR="0016276A" w:rsidRPr="00E46B1E" w:rsidRDefault="0016276A" w:rsidP="00E46B1E">
      <w:pPr>
        <w:pStyle w:val="details"/>
        <w:spacing w:before="0" w:beforeAutospacing="0" w:after="0" w:afterAutospacing="0"/>
        <w:jc w:val="both"/>
      </w:pPr>
    </w:p>
    <w:p w:rsidR="0016276A" w:rsidRPr="00E46B1E" w:rsidRDefault="0016276A" w:rsidP="00E46B1E">
      <w:pPr>
        <w:pStyle w:val="Title10"/>
        <w:spacing w:before="0" w:beforeAutospacing="0" w:after="0" w:afterAutospacing="0"/>
        <w:jc w:val="both"/>
      </w:pPr>
      <w:hyperlink r:id="rId54" w:history="1">
        <w:r w:rsidRPr="00E46B1E">
          <w:rPr>
            <w:rStyle w:val="Hyperlink"/>
            <w:color w:val="auto"/>
            <w:u w:val="none"/>
          </w:rPr>
          <w:t xml:space="preserve">Is There Any Relevance Between Serum Heavy Metal Concentration and BBB Leakage in </w:t>
        </w:r>
        <w:r w:rsidRPr="00E46B1E">
          <w:rPr>
            <w:rStyle w:val="Hyperlink"/>
            <w:bCs/>
            <w:color w:val="auto"/>
            <w:u w:val="none"/>
          </w:rPr>
          <w:t>Multiple Sclerosis</w:t>
        </w:r>
        <w:r w:rsidRPr="00E46B1E">
          <w:rPr>
            <w:rStyle w:val="Hyperlink"/>
            <w:color w:val="auto"/>
            <w:u w:val="none"/>
          </w:rPr>
          <w:t xml:space="preserve"> Patients?</w:t>
        </w:r>
      </w:hyperlink>
    </w:p>
    <w:p w:rsidR="0016276A" w:rsidRPr="00E46B1E" w:rsidRDefault="0016276A" w:rsidP="00E46B1E">
      <w:pPr>
        <w:pStyle w:val="desc"/>
        <w:spacing w:before="0" w:beforeAutospacing="0" w:after="0" w:afterAutospacing="0"/>
        <w:jc w:val="both"/>
      </w:pPr>
      <w:r w:rsidRPr="00E46B1E">
        <w:t>Paknejad B, Shirkhanloo H, Aliomrani M.</w:t>
      </w:r>
    </w:p>
    <w:p w:rsidR="0016276A" w:rsidRPr="00E46B1E" w:rsidRDefault="0016276A" w:rsidP="00E46B1E">
      <w:pPr>
        <w:pStyle w:val="details"/>
        <w:spacing w:before="0" w:beforeAutospacing="0" w:after="0" w:afterAutospacing="0"/>
        <w:jc w:val="both"/>
      </w:pPr>
      <w:r w:rsidRPr="00E46B1E">
        <w:rPr>
          <w:rStyle w:val="jrnl"/>
        </w:rPr>
        <w:t>Biol Trace Elem Res</w:t>
      </w:r>
      <w:r w:rsidRPr="00E46B1E">
        <w:t>. 2018 Oct 27. doi: 10.1007/s12011-018-1553-1. [Epub ahead of print]</w:t>
      </w:r>
    </w:p>
    <w:p w:rsidR="007124A2" w:rsidRPr="00E46B1E" w:rsidRDefault="007124A2" w:rsidP="00E46B1E">
      <w:pPr>
        <w:pStyle w:val="Title10"/>
        <w:spacing w:before="0" w:beforeAutospacing="0" w:after="0" w:afterAutospacing="0"/>
        <w:jc w:val="both"/>
      </w:pPr>
      <w:hyperlink r:id="rId55" w:history="1">
        <w:r w:rsidRPr="00E46B1E">
          <w:rPr>
            <w:rStyle w:val="Hyperlink"/>
            <w:color w:val="auto"/>
            <w:u w:val="none"/>
          </w:rPr>
          <w:t xml:space="preserve">Stress-full life events and </w:t>
        </w:r>
        <w:r w:rsidRPr="00E46B1E">
          <w:rPr>
            <w:rStyle w:val="Hyperlink"/>
            <w:bCs/>
            <w:color w:val="auto"/>
            <w:u w:val="none"/>
          </w:rPr>
          <w:t>multiple sclerosis</w:t>
        </w:r>
        <w:r w:rsidRPr="00E46B1E">
          <w:rPr>
            <w:rStyle w:val="Hyperlink"/>
            <w:color w:val="auto"/>
            <w:u w:val="none"/>
          </w:rPr>
          <w:t>: A population-based incident case-control study.</w:t>
        </w:r>
      </w:hyperlink>
    </w:p>
    <w:p w:rsidR="007124A2" w:rsidRPr="00E46B1E" w:rsidRDefault="007124A2" w:rsidP="00E46B1E">
      <w:pPr>
        <w:pStyle w:val="desc"/>
        <w:spacing w:before="0" w:beforeAutospacing="0" w:after="0" w:afterAutospacing="0"/>
        <w:jc w:val="both"/>
      </w:pPr>
      <w:r w:rsidRPr="00E46B1E">
        <w:t>Abdollahpour I, Nedjat S, Mansournia MA, Eckert S, Weinstock-Guttman B.</w:t>
      </w:r>
    </w:p>
    <w:p w:rsidR="007124A2" w:rsidRPr="00E46B1E" w:rsidRDefault="007124A2"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Nov;26:168</w:t>
      </w:r>
      <w:proofErr w:type="gramEnd"/>
      <w:r w:rsidRPr="00E46B1E">
        <w:t>-172. doi: 10.1016/j.msard.2018.09.026. Epub 2018 Sep 22.</w:t>
      </w:r>
    </w:p>
    <w:p w:rsidR="0016276A" w:rsidRPr="00E46B1E" w:rsidRDefault="0016276A" w:rsidP="00E46B1E">
      <w:pPr>
        <w:pStyle w:val="details"/>
        <w:spacing w:before="0" w:beforeAutospacing="0" w:after="0" w:afterAutospacing="0"/>
        <w:jc w:val="both"/>
      </w:pPr>
    </w:p>
    <w:p w:rsidR="005D602F" w:rsidRPr="00E46B1E" w:rsidRDefault="005D602F" w:rsidP="00E46B1E">
      <w:pPr>
        <w:pStyle w:val="Title10"/>
        <w:spacing w:before="0" w:beforeAutospacing="0" w:after="0" w:afterAutospacing="0"/>
        <w:jc w:val="both"/>
      </w:pPr>
      <w:hyperlink r:id="rId56" w:history="1">
        <w:r w:rsidRPr="00E46B1E">
          <w:rPr>
            <w:rStyle w:val="Hyperlink"/>
            <w:color w:val="auto"/>
            <w:u w:val="none"/>
          </w:rPr>
          <w:t xml:space="preserve">No association between socioeconomic status and risk of </w:t>
        </w:r>
        <w:r w:rsidRPr="00E46B1E">
          <w:rPr>
            <w:rStyle w:val="Hyperlink"/>
            <w:bCs/>
            <w:color w:val="auto"/>
            <w:u w:val="none"/>
          </w:rPr>
          <w:t>multiple sclerosis</w:t>
        </w:r>
        <w:r w:rsidRPr="00E46B1E">
          <w:rPr>
            <w:rStyle w:val="Hyperlink"/>
            <w:color w:val="auto"/>
            <w:u w:val="none"/>
          </w:rPr>
          <w:t>: A population-based incident case-control study in a developing country.</w:t>
        </w:r>
      </w:hyperlink>
    </w:p>
    <w:p w:rsidR="005D602F" w:rsidRPr="00E46B1E" w:rsidRDefault="005D602F" w:rsidP="00E46B1E">
      <w:pPr>
        <w:pStyle w:val="desc"/>
        <w:spacing w:before="0" w:beforeAutospacing="0" w:after="0" w:afterAutospacing="0"/>
        <w:jc w:val="both"/>
      </w:pPr>
      <w:r w:rsidRPr="00E46B1E">
        <w:t>Abdollahpour I, Nedjat S, Salimi Y, Moradzadeh R, Mansournia MA, Sahraian MA, Shokoohi M.</w:t>
      </w:r>
    </w:p>
    <w:p w:rsidR="005D602F" w:rsidRPr="00E46B1E" w:rsidRDefault="005D602F"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Oct;25:292</w:t>
      </w:r>
      <w:proofErr w:type="gramEnd"/>
      <w:r w:rsidRPr="00E46B1E">
        <w:t>-296. doi: 10.1016/j.msard.2018.08.019. Epub 2018 Aug 23.</w:t>
      </w:r>
    </w:p>
    <w:p w:rsidR="00CB2F50" w:rsidRPr="00E46B1E" w:rsidRDefault="00CB2F50" w:rsidP="00E46B1E">
      <w:pPr>
        <w:shd w:val="clear" w:color="auto" w:fill="FFFFFF"/>
        <w:spacing w:after="0" w:line="240" w:lineRule="auto"/>
        <w:jc w:val="both"/>
        <w:rPr>
          <w:rFonts w:ascii="Times New Roman" w:eastAsia="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57" w:history="1">
        <w:r w:rsidRPr="00E46B1E">
          <w:rPr>
            <w:rStyle w:val="Hyperlink"/>
            <w:color w:val="auto"/>
            <w:u w:val="none"/>
          </w:rPr>
          <w:t xml:space="preserve">Relation between personality disorders and characteristics of </w:t>
        </w:r>
        <w:r w:rsidRPr="00E46B1E">
          <w:rPr>
            <w:rStyle w:val="Hyperlink"/>
            <w:bCs/>
            <w:color w:val="auto"/>
            <w:u w:val="none"/>
          </w:rPr>
          <w:t>multiple sclerosis</w:t>
        </w:r>
        <w:r w:rsidRPr="00E46B1E">
          <w:rPr>
            <w:rStyle w:val="Hyperlink"/>
            <w:color w:val="auto"/>
            <w:u w:val="none"/>
          </w:rPr>
          <w:t xml:space="preserve"> patients and their parents.</w:t>
        </w:r>
      </w:hyperlink>
    </w:p>
    <w:p w:rsidR="005D602F" w:rsidRPr="00E46B1E" w:rsidRDefault="005D602F" w:rsidP="00E46B1E">
      <w:pPr>
        <w:pStyle w:val="desc"/>
        <w:spacing w:before="0" w:beforeAutospacing="0" w:after="0" w:afterAutospacing="0"/>
        <w:jc w:val="both"/>
      </w:pPr>
      <w:r w:rsidRPr="00E46B1E">
        <w:t>Kamal MN, Samouei R, Sarrafzadeh S, Tamannaeifar S, Ghaebi N, Behrouzi R.</w:t>
      </w:r>
    </w:p>
    <w:p w:rsidR="005D602F" w:rsidRPr="00E46B1E" w:rsidRDefault="005D602F" w:rsidP="00E46B1E">
      <w:pPr>
        <w:pStyle w:val="details"/>
        <w:spacing w:before="0" w:beforeAutospacing="0" w:after="0" w:afterAutospacing="0"/>
        <w:jc w:val="both"/>
      </w:pPr>
      <w:r w:rsidRPr="00E46B1E">
        <w:rPr>
          <w:rStyle w:val="jrnl"/>
        </w:rPr>
        <w:t>J Educ Health Promot</w:t>
      </w:r>
      <w:r w:rsidRPr="00E46B1E">
        <w:t xml:space="preserve">. 2018 Aug </w:t>
      </w:r>
      <w:proofErr w:type="gramStart"/>
      <w:r w:rsidRPr="00E46B1E">
        <w:t>2;7:106</w:t>
      </w:r>
      <w:proofErr w:type="gramEnd"/>
      <w:r w:rsidRPr="00E46B1E">
        <w:t xml:space="preserve">. doi: 10.4103/jehp.jehp_185_17. eCollection 2018. Erratum in: </w:t>
      </w:r>
      <w:hyperlink r:id="rId58" w:history="1">
        <w:r w:rsidRPr="00E46B1E">
          <w:rPr>
            <w:rStyle w:val="Hyperlink"/>
            <w:color w:val="auto"/>
            <w:u w:val="none"/>
          </w:rPr>
          <w:t>J Educ Health Promot. 2018 Sep 14;7:122</w:t>
        </w:r>
      </w:hyperlink>
      <w:r w:rsidRPr="00E46B1E">
        <w:t xml:space="preserve">. </w:t>
      </w:r>
    </w:p>
    <w:p w:rsidR="005D602F" w:rsidRPr="00E46B1E" w:rsidRDefault="005D602F"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59" w:history="1">
        <w:r w:rsidRPr="00E46B1E">
          <w:rPr>
            <w:rStyle w:val="Hyperlink"/>
            <w:color w:val="auto"/>
            <w:u w:val="none"/>
          </w:rPr>
          <w:t xml:space="preserve">Seasonal variation of vitamin D and Epstein-Barr virus antibody in </w:t>
        </w:r>
        <w:r w:rsidRPr="00E46B1E">
          <w:rPr>
            <w:rStyle w:val="Hyperlink"/>
            <w:bCs/>
            <w:color w:val="auto"/>
            <w:u w:val="none"/>
          </w:rPr>
          <w:t>multiple sclerosis</w:t>
        </w:r>
        <w:r w:rsidRPr="00E46B1E">
          <w:rPr>
            <w:rStyle w:val="Hyperlink"/>
            <w:color w:val="auto"/>
            <w:u w:val="none"/>
          </w:rPr>
          <w:t xml:space="preserve"> patients.</w:t>
        </w:r>
      </w:hyperlink>
    </w:p>
    <w:p w:rsidR="005D602F" w:rsidRPr="00E46B1E" w:rsidRDefault="005D602F" w:rsidP="00E46B1E">
      <w:pPr>
        <w:pStyle w:val="desc"/>
        <w:spacing w:before="0" w:beforeAutospacing="0" w:after="0" w:afterAutospacing="0"/>
        <w:jc w:val="both"/>
      </w:pPr>
      <w:r w:rsidRPr="00E46B1E">
        <w:t>Farrokhi M.</w:t>
      </w:r>
    </w:p>
    <w:p w:rsidR="005D602F" w:rsidRPr="00E46B1E" w:rsidRDefault="005D602F" w:rsidP="00E46B1E">
      <w:pPr>
        <w:pStyle w:val="details"/>
        <w:spacing w:before="0" w:beforeAutospacing="0" w:after="0" w:afterAutospacing="0"/>
        <w:jc w:val="both"/>
      </w:pPr>
      <w:r w:rsidRPr="00E46B1E">
        <w:rPr>
          <w:rStyle w:val="jrnl"/>
        </w:rPr>
        <w:t>Eur J Neurol</w:t>
      </w:r>
      <w:r w:rsidRPr="00E46B1E">
        <w:t>. 2018 Sep;25(9</w:t>
      </w:r>
      <w:proofErr w:type="gramStart"/>
      <w:r w:rsidRPr="00E46B1E">
        <w:t>):e</w:t>
      </w:r>
      <w:proofErr w:type="gramEnd"/>
      <w:r w:rsidRPr="00E46B1E">
        <w:t xml:space="preserve">103. doi: 10.1111/ene.13616. No abstract available. </w:t>
      </w:r>
    </w:p>
    <w:p w:rsidR="005D602F" w:rsidRPr="00E46B1E" w:rsidRDefault="005D602F"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60" w:history="1">
        <w:r w:rsidRPr="00E46B1E">
          <w:rPr>
            <w:rStyle w:val="Hyperlink"/>
            <w:color w:val="auto"/>
            <w:u w:val="none"/>
          </w:rPr>
          <w:t xml:space="preserve">Early-Onset </w:t>
        </w:r>
        <w:r w:rsidRPr="00E46B1E">
          <w:rPr>
            <w:rStyle w:val="Hyperlink"/>
            <w:bCs/>
            <w:color w:val="auto"/>
            <w:u w:val="none"/>
          </w:rPr>
          <w:t>Multiple Sclerosis</w:t>
        </w:r>
        <w:r w:rsidRPr="00E46B1E">
          <w:rPr>
            <w:rStyle w:val="Hyperlink"/>
            <w:color w:val="auto"/>
            <w:u w:val="none"/>
          </w:rPr>
          <w:t xml:space="preserve">: Reports of 300 Patients from </w:t>
        </w:r>
        <w:r w:rsidRPr="00E46B1E">
          <w:rPr>
            <w:rStyle w:val="Hyperlink"/>
            <w:bCs/>
            <w:color w:val="auto"/>
            <w:u w:val="none"/>
          </w:rPr>
          <w:t>Iran</w:t>
        </w:r>
        <w:r w:rsidRPr="00E46B1E">
          <w:rPr>
            <w:rStyle w:val="Hyperlink"/>
            <w:color w:val="auto"/>
            <w:u w:val="none"/>
          </w:rPr>
          <w:t>.</w:t>
        </w:r>
      </w:hyperlink>
    </w:p>
    <w:p w:rsidR="00B33386" w:rsidRPr="00E46B1E" w:rsidRDefault="00B33386" w:rsidP="00E46B1E">
      <w:pPr>
        <w:pStyle w:val="desc"/>
        <w:spacing w:before="0" w:beforeAutospacing="0" w:after="0" w:afterAutospacing="0"/>
        <w:jc w:val="both"/>
      </w:pPr>
      <w:r w:rsidRPr="00E46B1E">
        <w:t>Omrani F, Sahraian MA, Saeen AA, Omrani Z, Hayeri G.</w:t>
      </w:r>
    </w:p>
    <w:p w:rsidR="00B33386" w:rsidRPr="00E46B1E" w:rsidRDefault="00B33386" w:rsidP="00E46B1E">
      <w:pPr>
        <w:pStyle w:val="details"/>
        <w:spacing w:before="0" w:beforeAutospacing="0" w:after="0" w:afterAutospacing="0"/>
        <w:jc w:val="both"/>
      </w:pPr>
      <w:r w:rsidRPr="00E46B1E">
        <w:rPr>
          <w:rStyle w:val="jrnl"/>
        </w:rPr>
        <w:t>J Pediatr Neurosci</w:t>
      </w:r>
      <w:r w:rsidRPr="00E46B1E">
        <w:t>. 2018 Apr-Jun;13(2):137-140. doi: 10.4103/jpn.JPN_122_17.</w:t>
      </w:r>
    </w:p>
    <w:p w:rsidR="00B33386" w:rsidRPr="00E46B1E" w:rsidRDefault="00B33386"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1" w:history="1">
        <w:r w:rsidRPr="00E46B1E">
          <w:rPr>
            <w:rStyle w:val="Hyperlink"/>
            <w:color w:val="auto"/>
            <w:u w:val="none"/>
          </w:rPr>
          <w:t xml:space="preserve">Epidemiology of </w:t>
        </w:r>
        <w:r w:rsidRPr="00E46B1E">
          <w:rPr>
            <w:rStyle w:val="Hyperlink"/>
            <w:bCs/>
            <w:color w:val="auto"/>
            <w:u w:val="none"/>
          </w:rPr>
          <w:t>Multiple Sclerosis</w:t>
        </w:r>
        <w:r w:rsidRPr="00E46B1E">
          <w:rPr>
            <w:rStyle w:val="Hyperlink"/>
            <w:color w:val="auto"/>
            <w:u w:val="none"/>
          </w:rPr>
          <w:t xml:space="preserve"> in Torbat-e Heydarieh (Northeast of </w:t>
        </w:r>
        <w:r w:rsidRPr="00E46B1E">
          <w:rPr>
            <w:rStyle w:val="Hyperlink"/>
            <w:bCs/>
            <w:color w:val="auto"/>
            <w:u w:val="none"/>
          </w:rPr>
          <w:t>Iran</w:t>
        </w:r>
        <w:r w:rsidRPr="00E46B1E">
          <w:rPr>
            <w:rStyle w:val="Hyperlink"/>
            <w:color w:val="auto"/>
            <w:u w:val="none"/>
          </w:rPr>
          <w:t>) during 1982-2016.</w:t>
        </w:r>
      </w:hyperlink>
    </w:p>
    <w:p w:rsidR="00B1391B" w:rsidRPr="00E46B1E" w:rsidRDefault="00B1391B" w:rsidP="00E46B1E">
      <w:pPr>
        <w:pStyle w:val="desc"/>
        <w:spacing w:before="0" w:beforeAutospacing="0" w:after="0" w:afterAutospacing="0"/>
        <w:jc w:val="both"/>
      </w:pPr>
      <w:r w:rsidRPr="00E46B1E">
        <w:t>Moghaddam VK, Sarmadi M, Tatari M, Najafi F, Esmaeili A, Hadei M.</w:t>
      </w:r>
    </w:p>
    <w:p w:rsidR="00B1391B" w:rsidRPr="00E46B1E" w:rsidRDefault="00B1391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Aug;24:184</w:t>
      </w:r>
      <w:proofErr w:type="gramEnd"/>
      <w:r w:rsidRPr="00E46B1E">
        <w:t>-189. doi: 10.1016/j.msard.2018.07.008. Epub 2018 Jul 7.</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2" w:history="1">
        <w:r w:rsidRPr="00E46B1E">
          <w:rPr>
            <w:rStyle w:val="Hyperlink"/>
            <w:color w:val="auto"/>
            <w:u w:val="none"/>
          </w:rPr>
          <w:t xml:space="preserve">The prevalence, incidence and familial recurrence of </w:t>
        </w:r>
        <w:r w:rsidRPr="00E46B1E">
          <w:rPr>
            <w:rStyle w:val="Hyperlink"/>
            <w:bCs/>
            <w:color w:val="auto"/>
            <w:u w:val="none"/>
          </w:rPr>
          <w:t>multiple sclerosis</w:t>
        </w:r>
        <w:r w:rsidRPr="00E46B1E">
          <w:rPr>
            <w:rStyle w:val="Hyperlink"/>
            <w:color w:val="auto"/>
            <w:u w:val="none"/>
          </w:rPr>
          <w:t xml:space="preserve"> in Tehran, </w:t>
        </w:r>
        <w:r w:rsidRPr="00E46B1E">
          <w:rPr>
            <w:rStyle w:val="Hyperlink"/>
            <w:bCs/>
            <w:color w:val="auto"/>
            <w:u w:val="none"/>
          </w:rPr>
          <w:t>Iran</w:t>
        </w:r>
        <w:r w:rsidRPr="00E46B1E">
          <w:rPr>
            <w:rStyle w:val="Hyperlink"/>
            <w:color w:val="auto"/>
            <w:u w:val="none"/>
          </w:rPr>
          <w:t>.</w:t>
        </w:r>
      </w:hyperlink>
    </w:p>
    <w:p w:rsidR="00B1391B" w:rsidRPr="00E46B1E" w:rsidRDefault="00B1391B" w:rsidP="00E46B1E">
      <w:pPr>
        <w:pStyle w:val="desc"/>
        <w:spacing w:before="0" w:beforeAutospacing="0" w:after="0" w:afterAutospacing="0"/>
        <w:jc w:val="both"/>
      </w:pPr>
      <w:r w:rsidRPr="00E46B1E">
        <w:t>Eskandarieh S, Molazadeh N, Moghadasi AN, Azimi AR, Sahraian MA.</w:t>
      </w:r>
    </w:p>
    <w:p w:rsidR="00B1391B" w:rsidRPr="00E46B1E" w:rsidRDefault="00B1391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Oct;25:143</w:t>
      </w:r>
      <w:proofErr w:type="gramEnd"/>
      <w:r w:rsidRPr="00E46B1E">
        <w:t xml:space="preserve">. doi: 10.1016/j.msard.2018.07.023. Epub 2018 Jul 17. No abstract available. </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3" w:history="1">
        <w:r w:rsidRPr="00E46B1E">
          <w:rPr>
            <w:rStyle w:val="Hyperlink"/>
            <w:color w:val="auto"/>
            <w:u w:val="none"/>
          </w:rPr>
          <w:t xml:space="preserve">Is Toxoplasma gondii playing a positive role in </w:t>
        </w:r>
        <w:r w:rsidRPr="00E46B1E">
          <w:rPr>
            <w:rStyle w:val="Hyperlink"/>
            <w:bCs/>
            <w:color w:val="auto"/>
            <w:u w:val="none"/>
          </w:rPr>
          <w:t>multiple sclerosis</w:t>
        </w:r>
        <w:r w:rsidRPr="00E46B1E">
          <w:rPr>
            <w:rStyle w:val="Hyperlink"/>
            <w:color w:val="auto"/>
            <w:u w:val="none"/>
          </w:rPr>
          <w:t xml:space="preserve"> risk? A systematic review and meta-analysis.</w:t>
        </w:r>
      </w:hyperlink>
    </w:p>
    <w:p w:rsidR="00B1391B" w:rsidRPr="00E46B1E" w:rsidRDefault="00B1391B" w:rsidP="00E46B1E">
      <w:pPr>
        <w:pStyle w:val="desc"/>
        <w:spacing w:before="0" w:beforeAutospacing="0" w:after="0" w:afterAutospacing="0"/>
        <w:jc w:val="both"/>
      </w:pPr>
      <w:r w:rsidRPr="00E46B1E">
        <w:t>Saberi R, Sharif M, Sarvi S, Aghayan SA, Hosseini SA, Anvari D, Nayeri Chegeni T, Hosseininejad Z, Daryani A.</w:t>
      </w:r>
    </w:p>
    <w:p w:rsidR="00B1391B" w:rsidRPr="00E46B1E" w:rsidRDefault="00B1391B" w:rsidP="00E46B1E">
      <w:pPr>
        <w:pStyle w:val="details"/>
        <w:spacing w:before="0" w:beforeAutospacing="0" w:after="0" w:afterAutospacing="0"/>
        <w:jc w:val="both"/>
      </w:pPr>
      <w:r w:rsidRPr="00E46B1E">
        <w:rPr>
          <w:rStyle w:val="jrnl"/>
        </w:rPr>
        <w:t>J Neuroimmunol</w:t>
      </w:r>
      <w:r w:rsidRPr="00E46B1E">
        <w:t xml:space="preserve">. 2018 Sep </w:t>
      </w:r>
      <w:proofErr w:type="gramStart"/>
      <w:r w:rsidRPr="00E46B1E">
        <w:t>15;322:57</w:t>
      </w:r>
      <w:proofErr w:type="gramEnd"/>
      <w:r w:rsidRPr="00E46B1E">
        <w:t>-62. doi: 10.1016/j.jneuroim.2018.06.011. Epub 2018 Jun 22. Review.</w:t>
      </w:r>
    </w:p>
    <w:p w:rsidR="00E46B1E" w:rsidRDefault="00E46B1E" w:rsidP="00E46B1E">
      <w:pPr>
        <w:pStyle w:val="Title10"/>
        <w:spacing w:before="0" w:beforeAutospacing="0" w:after="0" w:afterAutospacing="0"/>
        <w:jc w:val="both"/>
      </w:pPr>
    </w:p>
    <w:p w:rsidR="00B1391B" w:rsidRPr="00E46B1E" w:rsidRDefault="00B1391B" w:rsidP="00E46B1E">
      <w:pPr>
        <w:pStyle w:val="Title10"/>
        <w:spacing w:before="0" w:beforeAutospacing="0" w:after="0" w:afterAutospacing="0"/>
        <w:jc w:val="both"/>
      </w:pPr>
      <w:hyperlink r:id="rId64" w:history="1">
        <w:r w:rsidRPr="00E46B1E">
          <w:rPr>
            <w:rStyle w:val="Hyperlink"/>
            <w:color w:val="auto"/>
            <w:u w:val="none"/>
          </w:rPr>
          <w:t xml:space="preserve">Time to consider alternative environmental risk factor rather than ultra violet-B for </w:t>
        </w:r>
        <w:r w:rsidRPr="00E46B1E">
          <w:rPr>
            <w:rStyle w:val="Hyperlink"/>
            <w:bCs/>
            <w:color w:val="auto"/>
            <w:u w:val="none"/>
          </w:rPr>
          <w:t>multiple sclerosis</w:t>
        </w:r>
        <w:r w:rsidRPr="00E46B1E">
          <w:rPr>
            <w:rStyle w:val="Hyperlink"/>
            <w:color w:val="auto"/>
            <w:u w:val="none"/>
          </w:rPr>
          <w:t>.</w:t>
        </w:r>
      </w:hyperlink>
    </w:p>
    <w:p w:rsidR="00B1391B" w:rsidRPr="00E46B1E" w:rsidRDefault="00B1391B" w:rsidP="00E46B1E">
      <w:pPr>
        <w:pStyle w:val="desc"/>
        <w:spacing w:before="0" w:beforeAutospacing="0" w:after="0" w:afterAutospacing="0"/>
        <w:jc w:val="both"/>
      </w:pPr>
      <w:r w:rsidRPr="00E46B1E">
        <w:t>Sajedi SA.</w:t>
      </w:r>
    </w:p>
    <w:p w:rsidR="00B1391B" w:rsidRPr="00E46B1E" w:rsidRDefault="00B1391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Aug;24:47</w:t>
      </w:r>
      <w:proofErr w:type="gramEnd"/>
      <w:r w:rsidRPr="00E46B1E">
        <w:t>. doi: 10.1016/j.msard.2018.06.004. Epub 2018 Jun 8. No abstract available.</w:t>
      </w:r>
    </w:p>
    <w:p w:rsidR="001A1FE7" w:rsidRPr="00E46B1E" w:rsidRDefault="001A1FE7" w:rsidP="00E46B1E">
      <w:pPr>
        <w:pStyle w:val="details"/>
        <w:spacing w:before="0" w:beforeAutospacing="0" w:after="0" w:afterAutospacing="0"/>
        <w:jc w:val="both"/>
      </w:pPr>
    </w:p>
    <w:p w:rsidR="001A1FE7" w:rsidRPr="00E46B1E" w:rsidRDefault="001A1FE7" w:rsidP="00E46B1E">
      <w:pPr>
        <w:pStyle w:val="Title10"/>
        <w:spacing w:before="0" w:beforeAutospacing="0" w:after="0" w:afterAutospacing="0"/>
        <w:jc w:val="both"/>
      </w:pPr>
      <w:hyperlink r:id="rId65" w:history="1">
        <w:r w:rsidRPr="00E46B1E">
          <w:rPr>
            <w:rStyle w:val="Hyperlink"/>
            <w:color w:val="auto"/>
            <w:u w:val="none"/>
          </w:rPr>
          <w:t xml:space="preserve">Infectious exposure, antibiotic use, and </w:t>
        </w:r>
        <w:r w:rsidRPr="00E46B1E">
          <w:rPr>
            <w:rStyle w:val="Hyperlink"/>
            <w:bCs/>
            <w:color w:val="auto"/>
            <w:u w:val="none"/>
          </w:rPr>
          <w:t>multiple sclerosis</w:t>
        </w:r>
        <w:r w:rsidRPr="00E46B1E">
          <w:rPr>
            <w:rStyle w:val="Hyperlink"/>
            <w:color w:val="auto"/>
            <w:u w:val="none"/>
          </w:rPr>
          <w:t>: A population-based incident case-control study.</w:t>
        </w:r>
      </w:hyperlink>
    </w:p>
    <w:p w:rsidR="001A1FE7" w:rsidRPr="00E46B1E" w:rsidRDefault="001A1FE7" w:rsidP="00E46B1E">
      <w:pPr>
        <w:pStyle w:val="desc"/>
        <w:spacing w:before="0" w:beforeAutospacing="0" w:after="0" w:afterAutospacing="0"/>
        <w:jc w:val="both"/>
      </w:pPr>
      <w:r w:rsidRPr="00E46B1E">
        <w:t>Abdollahpour I, Nedjat S, Mansournia MA, Eckert S, Weinstock-Guttman B.</w:t>
      </w:r>
    </w:p>
    <w:p w:rsidR="001A1FE7" w:rsidRPr="00E46B1E" w:rsidRDefault="001A1FE7" w:rsidP="00E46B1E">
      <w:pPr>
        <w:pStyle w:val="details"/>
        <w:spacing w:before="0" w:beforeAutospacing="0" w:after="0" w:afterAutospacing="0"/>
        <w:jc w:val="both"/>
      </w:pPr>
      <w:r w:rsidRPr="00E46B1E">
        <w:rPr>
          <w:rStyle w:val="jrnl"/>
        </w:rPr>
        <w:t>Acta Neurol Scand</w:t>
      </w:r>
      <w:r w:rsidRPr="00E46B1E">
        <w:t>. 2018 Oct;138(4):308-314. doi: 10.1111/ane.12958. Epub 2018 May 9.</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6" w:history="1">
        <w:r w:rsidRPr="00E46B1E">
          <w:rPr>
            <w:rStyle w:val="Hyperlink"/>
            <w:color w:val="auto"/>
            <w:u w:val="none"/>
          </w:rPr>
          <w:t xml:space="preserve">A review on potential roles of vitamins in incidence, progression, and improvement of </w:t>
        </w:r>
        <w:r w:rsidRPr="00E46B1E">
          <w:rPr>
            <w:rStyle w:val="Hyperlink"/>
            <w:bCs/>
            <w:color w:val="auto"/>
            <w:u w:val="none"/>
          </w:rPr>
          <w:t>multiple sclerosis</w:t>
        </w:r>
        <w:r w:rsidRPr="00E46B1E">
          <w:rPr>
            <w:rStyle w:val="Hyperlink"/>
            <w:color w:val="auto"/>
            <w:u w:val="none"/>
          </w:rPr>
          <w:t>.</w:t>
        </w:r>
      </w:hyperlink>
    </w:p>
    <w:p w:rsidR="001A1FE7" w:rsidRPr="00E46B1E" w:rsidRDefault="001A1FE7" w:rsidP="00E46B1E">
      <w:pPr>
        <w:pStyle w:val="desc"/>
        <w:spacing w:before="0" w:beforeAutospacing="0" w:after="0" w:afterAutospacing="0"/>
        <w:jc w:val="both"/>
      </w:pPr>
      <w:r w:rsidRPr="00E46B1E">
        <w:t>Khosravi-Largani M, Pourvali-Talatappeh P, Rousta AM, Karimi-Kivi M, Noroozi E, Mahjoob A, Asaadi Y, Shahmohammadi A, Sadeghi S, Shakeri S, Ghiyasvand K, Tavakoli-Yaraki M.</w:t>
      </w:r>
    </w:p>
    <w:p w:rsidR="001A1FE7" w:rsidRPr="00E46B1E" w:rsidRDefault="001A1FE7" w:rsidP="00E46B1E">
      <w:pPr>
        <w:pStyle w:val="details"/>
        <w:spacing w:before="0" w:beforeAutospacing="0" w:after="0" w:afterAutospacing="0"/>
        <w:jc w:val="both"/>
      </w:pPr>
      <w:r w:rsidRPr="00E46B1E">
        <w:rPr>
          <w:rStyle w:val="jrnl"/>
        </w:rPr>
        <w:t>eNeurologicalSci</w:t>
      </w:r>
      <w:r w:rsidRPr="00E46B1E">
        <w:t xml:space="preserve">. 2018 Jan </w:t>
      </w:r>
      <w:proofErr w:type="gramStart"/>
      <w:r w:rsidRPr="00E46B1E">
        <w:t>28;10:37</w:t>
      </w:r>
      <w:proofErr w:type="gramEnd"/>
      <w:r w:rsidRPr="00E46B1E">
        <w:t>-44. doi: 10.1016/j.ensci.2018.01.007. eCollection 2018 Mar. Review.</w:t>
      </w:r>
    </w:p>
    <w:p w:rsidR="001A1FE7" w:rsidRPr="00E46B1E" w:rsidRDefault="001A1FE7" w:rsidP="00E46B1E">
      <w:pPr>
        <w:pStyle w:val="details"/>
        <w:spacing w:before="0" w:beforeAutospacing="0" w:after="0" w:afterAutospacing="0"/>
        <w:jc w:val="both"/>
      </w:pPr>
    </w:p>
    <w:p w:rsidR="001A1FE7" w:rsidRPr="00E46B1E" w:rsidRDefault="001A1FE7" w:rsidP="00E46B1E">
      <w:pPr>
        <w:pStyle w:val="Title10"/>
        <w:spacing w:before="0" w:beforeAutospacing="0" w:after="0" w:afterAutospacing="0"/>
        <w:jc w:val="both"/>
      </w:pPr>
      <w:hyperlink r:id="rId67" w:history="1">
        <w:r w:rsidRPr="00E46B1E">
          <w:rPr>
            <w:rStyle w:val="Hyperlink"/>
            <w:color w:val="auto"/>
            <w:u w:val="none"/>
          </w:rPr>
          <w:t xml:space="preserve">Estimating the Marginal Causal Effect of Fish Consumption during Adolescence on </w:t>
        </w:r>
        <w:r w:rsidRPr="00E46B1E">
          <w:rPr>
            <w:rStyle w:val="Hyperlink"/>
            <w:bCs/>
            <w:color w:val="auto"/>
            <w:u w:val="none"/>
          </w:rPr>
          <w:t>Multiple Sclerosis</w:t>
        </w:r>
        <w:r w:rsidRPr="00E46B1E">
          <w:rPr>
            <w:rStyle w:val="Hyperlink"/>
            <w:color w:val="auto"/>
            <w:u w:val="none"/>
          </w:rPr>
          <w:t>: A Population-Based Incident Case-Control Study.</w:t>
        </w:r>
      </w:hyperlink>
    </w:p>
    <w:p w:rsidR="001A1FE7" w:rsidRPr="00E46B1E" w:rsidRDefault="001A1FE7" w:rsidP="00E46B1E">
      <w:pPr>
        <w:pStyle w:val="desc"/>
        <w:spacing w:before="0" w:beforeAutospacing="0" w:after="0" w:afterAutospacing="0"/>
        <w:jc w:val="both"/>
      </w:pPr>
      <w:r w:rsidRPr="00E46B1E">
        <w:t>Abdollahpour I, Nedjat S, Mansournia MA, Sahraian MA, Kaufman JS.</w:t>
      </w:r>
    </w:p>
    <w:p w:rsidR="001A1FE7" w:rsidRPr="00E46B1E" w:rsidRDefault="001A1FE7" w:rsidP="00E46B1E">
      <w:pPr>
        <w:pStyle w:val="details"/>
        <w:spacing w:before="0" w:beforeAutospacing="0" w:after="0" w:afterAutospacing="0"/>
        <w:jc w:val="both"/>
      </w:pPr>
      <w:r w:rsidRPr="00E46B1E">
        <w:rPr>
          <w:rStyle w:val="jrnl"/>
        </w:rPr>
        <w:t>Neuroepidemiology</w:t>
      </w:r>
      <w:r w:rsidRPr="00E46B1E">
        <w:t>. 2018;50(3-4):111-118. doi: 10.1159/000487640. Epub 2018 May 7.</w:t>
      </w:r>
    </w:p>
    <w:p w:rsidR="001E7C13" w:rsidRPr="00E46B1E" w:rsidRDefault="001E7C13" w:rsidP="00E46B1E">
      <w:pPr>
        <w:pStyle w:val="details"/>
        <w:spacing w:before="0" w:beforeAutospacing="0" w:after="0" w:afterAutospacing="0"/>
        <w:jc w:val="both"/>
      </w:pPr>
    </w:p>
    <w:p w:rsidR="001E7C13" w:rsidRPr="00E46B1E" w:rsidRDefault="001E7C13" w:rsidP="00E46B1E">
      <w:pPr>
        <w:pStyle w:val="Title10"/>
        <w:spacing w:before="0" w:beforeAutospacing="0" w:after="0" w:afterAutospacing="0"/>
        <w:jc w:val="both"/>
      </w:pPr>
      <w:hyperlink r:id="rId68" w:history="1">
        <w:r w:rsidRPr="00E46B1E">
          <w:rPr>
            <w:rStyle w:val="Hyperlink"/>
            <w:color w:val="auto"/>
            <w:u w:val="none"/>
          </w:rPr>
          <w:t xml:space="preserve">Parental ethnicity associated with risk for </w:t>
        </w:r>
        <w:r w:rsidRPr="00E46B1E">
          <w:rPr>
            <w:rStyle w:val="Hyperlink"/>
            <w:bCs/>
            <w:color w:val="auto"/>
            <w:u w:val="none"/>
          </w:rPr>
          <w:t>multiple sclerosis</w:t>
        </w:r>
        <w:r w:rsidRPr="00E46B1E">
          <w:rPr>
            <w:rStyle w:val="Hyperlink"/>
            <w:color w:val="auto"/>
            <w:u w:val="none"/>
          </w:rPr>
          <w:t xml:space="preserve">: A population-based incident case-control study in </w:t>
        </w:r>
        <w:r w:rsidRPr="00E46B1E">
          <w:rPr>
            <w:rStyle w:val="Hyperlink"/>
            <w:bCs/>
            <w:color w:val="auto"/>
            <w:u w:val="none"/>
          </w:rPr>
          <w:t>Iran</w:t>
        </w:r>
        <w:r w:rsidRPr="00E46B1E">
          <w:rPr>
            <w:rStyle w:val="Hyperlink"/>
            <w:color w:val="auto"/>
            <w:u w:val="none"/>
          </w:rPr>
          <w:t>.</w:t>
        </w:r>
      </w:hyperlink>
    </w:p>
    <w:p w:rsidR="001E7C13" w:rsidRPr="00E46B1E" w:rsidRDefault="001E7C13" w:rsidP="00E46B1E">
      <w:pPr>
        <w:pStyle w:val="desc"/>
        <w:spacing w:before="0" w:beforeAutospacing="0" w:after="0" w:afterAutospacing="0"/>
        <w:jc w:val="both"/>
      </w:pPr>
      <w:r w:rsidRPr="00E46B1E">
        <w:t>Abdollahpour I, Nedjat S, Mansournia MA, Sahraian MA, Asgari N.</w:t>
      </w:r>
    </w:p>
    <w:p w:rsidR="001E7C13" w:rsidRPr="00E46B1E" w:rsidRDefault="001E7C13"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Feb;20:100</w:t>
      </w:r>
      <w:proofErr w:type="gramEnd"/>
      <w:r w:rsidRPr="00E46B1E">
        <w:t>-103. doi: 10.1016/j.msard.2018.01.008. Epub 2018 Jan 31.</w:t>
      </w:r>
    </w:p>
    <w:p w:rsidR="001E7C13" w:rsidRPr="00E46B1E" w:rsidRDefault="001E7C13" w:rsidP="00E46B1E">
      <w:pPr>
        <w:spacing w:line="240" w:lineRule="auto"/>
        <w:jc w:val="both"/>
        <w:rPr>
          <w:rFonts w:ascii="Times New Roman" w:hAnsi="Times New Roman" w:cs="Times New Roman"/>
          <w:sz w:val="24"/>
          <w:szCs w:val="24"/>
        </w:rPr>
      </w:pPr>
    </w:p>
    <w:p w:rsidR="00E46B1E" w:rsidRDefault="00E46B1E" w:rsidP="00E46B1E">
      <w:pPr>
        <w:pStyle w:val="Title10"/>
        <w:spacing w:before="0" w:beforeAutospacing="0" w:after="0" w:afterAutospacing="0"/>
        <w:jc w:val="both"/>
      </w:pPr>
    </w:p>
    <w:p w:rsidR="00E46B1E" w:rsidRDefault="00E46B1E" w:rsidP="00E46B1E">
      <w:pPr>
        <w:pStyle w:val="Title10"/>
        <w:spacing w:before="0" w:beforeAutospacing="0" w:after="0" w:afterAutospacing="0"/>
        <w:jc w:val="both"/>
      </w:pPr>
    </w:p>
    <w:p w:rsidR="00E46B1E" w:rsidRDefault="00E46B1E" w:rsidP="00E46B1E">
      <w:pPr>
        <w:pStyle w:val="Title10"/>
        <w:spacing w:before="0" w:beforeAutospacing="0" w:after="0" w:afterAutospacing="0"/>
        <w:jc w:val="both"/>
      </w:pPr>
    </w:p>
    <w:p w:rsidR="001E7C13" w:rsidRPr="00E46B1E" w:rsidRDefault="001E7C13" w:rsidP="00E46B1E">
      <w:pPr>
        <w:pStyle w:val="Title10"/>
        <w:spacing w:before="0" w:beforeAutospacing="0" w:after="0" w:afterAutospacing="0"/>
        <w:jc w:val="both"/>
      </w:pPr>
      <w:hyperlink r:id="rId69" w:history="1">
        <w:r w:rsidRPr="00E46B1E">
          <w:rPr>
            <w:rStyle w:val="Hyperlink"/>
            <w:color w:val="auto"/>
            <w:u w:val="none"/>
          </w:rPr>
          <w:t xml:space="preserve">Worldwide prevalence of familial </w:t>
        </w:r>
        <w:r w:rsidRPr="00E46B1E">
          <w:rPr>
            <w:rStyle w:val="Hyperlink"/>
            <w:bCs/>
            <w:color w:val="auto"/>
            <w:u w:val="none"/>
          </w:rPr>
          <w:t>multiple sclerosis</w:t>
        </w:r>
        <w:r w:rsidRPr="00E46B1E">
          <w:rPr>
            <w:rStyle w:val="Hyperlink"/>
            <w:color w:val="auto"/>
            <w:u w:val="none"/>
          </w:rPr>
          <w:t>: A systematic review and meta-analysis.</w:t>
        </w:r>
      </w:hyperlink>
    </w:p>
    <w:p w:rsidR="001E7C13" w:rsidRPr="00E46B1E" w:rsidRDefault="001E7C13" w:rsidP="00E46B1E">
      <w:pPr>
        <w:pStyle w:val="desc"/>
        <w:spacing w:before="0" w:beforeAutospacing="0" w:after="0" w:afterAutospacing="0"/>
        <w:jc w:val="both"/>
      </w:pPr>
      <w:r w:rsidRPr="00E46B1E">
        <w:t>Harirchian MH, Fatehi F, Sarraf P, Honarvar NM, Bitarafan S.</w:t>
      </w:r>
    </w:p>
    <w:p w:rsidR="001E7C13" w:rsidRPr="00E46B1E" w:rsidRDefault="001E7C13"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Feb;20:43</w:t>
      </w:r>
      <w:proofErr w:type="gramEnd"/>
      <w:r w:rsidRPr="00E46B1E">
        <w:t>-47. doi: 10.1016/j.msard.2017.12.015. Epub 2017 Dec 24. Review.</w:t>
      </w:r>
    </w:p>
    <w:p w:rsidR="001E7C13" w:rsidRPr="00E46B1E" w:rsidRDefault="001E7C13" w:rsidP="00E46B1E">
      <w:pPr>
        <w:pStyle w:val="details"/>
        <w:spacing w:before="0" w:beforeAutospacing="0" w:after="0" w:afterAutospacing="0"/>
        <w:jc w:val="both"/>
      </w:pPr>
    </w:p>
    <w:p w:rsidR="001E7C13" w:rsidRPr="00E46B1E" w:rsidRDefault="001E7C13" w:rsidP="00E46B1E">
      <w:pPr>
        <w:pStyle w:val="Title10"/>
        <w:spacing w:before="0" w:beforeAutospacing="0" w:after="0" w:afterAutospacing="0"/>
        <w:jc w:val="both"/>
      </w:pPr>
      <w:hyperlink r:id="rId70" w:history="1">
        <w:r w:rsidRPr="00E46B1E">
          <w:rPr>
            <w:rStyle w:val="Hyperlink"/>
            <w:color w:val="auto"/>
            <w:u w:val="none"/>
          </w:rPr>
          <w:t xml:space="preserve">The interplay of </w:t>
        </w:r>
        <w:r w:rsidRPr="00E46B1E">
          <w:rPr>
            <w:rStyle w:val="Hyperlink"/>
            <w:bCs/>
            <w:color w:val="auto"/>
            <w:u w:val="none"/>
          </w:rPr>
          <w:t>multiple sclerosis</w:t>
        </w:r>
        <w:r w:rsidRPr="00E46B1E">
          <w:rPr>
            <w:rStyle w:val="Hyperlink"/>
            <w:color w:val="auto"/>
            <w:u w:val="none"/>
          </w:rPr>
          <w:t xml:space="preserve"> and menstrual cycle: Which one affects the other one?</w:t>
        </w:r>
      </w:hyperlink>
    </w:p>
    <w:p w:rsidR="001E7C13" w:rsidRPr="00E46B1E" w:rsidRDefault="001E7C13" w:rsidP="00E46B1E">
      <w:pPr>
        <w:pStyle w:val="desc"/>
        <w:spacing w:before="0" w:beforeAutospacing="0" w:after="0" w:afterAutospacing="0"/>
        <w:jc w:val="both"/>
      </w:pPr>
      <w:r w:rsidRPr="00E46B1E">
        <w:t>Mirmosayyeb O, Badihian S, Manouchehri N, Basiri AK, Barzegar M, Esmaeil N, Fayyazi E, Shaygannejad V.</w:t>
      </w:r>
    </w:p>
    <w:p w:rsidR="001E7C13" w:rsidRPr="00E46B1E" w:rsidRDefault="001E7C13"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Apr;21:46</w:t>
      </w:r>
      <w:proofErr w:type="gramEnd"/>
      <w:r w:rsidRPr="00E46B1E">
        <w:t>-50. doi: 10.1016/j.msard.2018.01.020. Epub 2018 Feb 2.</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71" w:history="1">
        <w:r w:rsidRPr="00E46B1E">
          <w:rPr>
            <w:rStyle w:val="Hyperlink"/>
            <w:color w:val="auto"/>
            <w:u w:val="none"/>
          </w:rPr>
          <w:t xml:space="preserve">Increasing prevalence of familial recurrence of </w:t>
        </w:r>
        <w:r w:rsidRPr="00E46B1E">
          <w:rPr>
            <w:rStyle w:val="Hyperlink"/>
            <w:bCs/>
            <w:color w:val="auto"/>
            <w:u w:val="none"/>
          </w:rPr>
          <w:t>multiple sclerosis</w:t>
        </w:r>
        <w:r w:rsidRPr="00E46B1E">
          <w:rPr>
            <w:rStyle w:val="Hyperlink"/>
            <w:color w:val="auto"/>
            <w:u w:val="none"/>
          </w:rPr>
          <w:t xml:space="preserve"> in </w:t>
        </w:r>
        <w:r w:rsidRPr="00E46B1E">
          <w:rPr>
            <w:rStyle w:val="Hyperlink"/>
            <w:bCs/>
            <w:color w:val="auto"/>
            <w:u w:val="none"/>
          </w:rPr>
          <w:t>Iran</w:t>
        </w:r>
        <w:r w:rsidRPr="00E46B1E">
          <w:rPr>
            <w:rStyle w:val="Hyperlink"/>
            <w:color w:val="auto"/>
            <w:u w:val="none"/>
          </w:rPr>
          <w:t>: a population based study of Tehran registry 1999-2015.</w:t>
        </w:r>
      </w:hyperlink>
    </w:p>
    <w:p w:rsidR="001E7C13" w:rsidRPr="00E46B1E" w:rsidRDefault="001E7C13" w:rsidP="00E46B1E">
      <w:pPr>
        <w:pStyle w:val="desc"/>
        <w:spacing w:before="0" w:beforeAutospacing="0" w:after="0" w:afterAutospacing="0"/>
        <w:jc w:val="both"/>
      </w:pPr>
      <w:r w:rsidRPr="00E46B1E">
        <w:t>Eskandarieh S, Allahabadi NS, Sadeghi M, Sahraian MA.</w:t>
      </w:r>
    </w:p>
    <w:p w:rsidR="001E7C13" w:rsidRPr="00E46B1E" w:rsidRDefault="001E7C13" w:rsidP="00E46B1E">
      <w:pPr>
        <w:pStyle w:val="details"/>
        <w:spacing w:before="0" w:beforeAutospacing="0" w:after="0" w:afterAutospacing="0"/>
        <w:jc w:val="both"/>
      </w:pPr>
      <w:r w:rsidRPr="00E46B1E">
        <w:rPr>
          <w:rStyle w:val="jrnl"/>
        </w:rPr>
        <w:t>BMC Neurol</w:t>
      </w:r>
      <w:r w:rsidRPr="00E46B1E">
        <w:t>. 2018 Feb 7;18(1):15. doi: 10.1186/s12883-018-1019-2.</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72" w:history="1">
        <w:r w:rsidRPr="00E46B1E">
          <w:rPr>
            <w:rStyle w:val="Hyperlink"/>
            <w:color w:val="auto"/>
            <w:u w:val="none"/>
          </w:rPr>
          <w:t xml:space="preserve">Uncovering the link between reproductive factors and </w:t>
        </w:r>
        <w:r w:rsidRPr="00E46B1E">
          <w:rPr>
            <w:rStyle w:val="Hyperlink"/>
            <w:bCs/>
            <w:color w:val="auto"/>
            <w:u w:val="none"/>
          </w:rPr>
          <w:t>multiple sclerosis</w:t>
        </w:r>
        <w:r w:rsidRPr="00E46B1E">
          <w:rPr>
            <w:rStyle w:val="Hyperlink"/>
            <w:color w:val="auto"/>
            <w:u w:val="none"/>
          </w:rPr>
          <w:t>: A case-control study on Iranian females.</w:t>
        </w:r>
      </w:hyperlink>
    </w:p>
    <w:p w:rsidR="001E7C13" w:rsidRPr="00E46B1E" w:rsidRDefault="001E7C13" w:rsidP="00E46B1E">
      <w:pPr>
        <w:pStyle w:val="desc"/>
        <w:spacing w:before="0" w:beforeAutospacing="0" w:after="0" w:afterAutospacing="0"/>
        <w:jc w:val="both"/>
      </w:pPr>
      <w:r w:rsidRPr="00E46B1E">
        <w:t>Salehi F, Abdollahpour I, Nedjat S, Sahraian MA, Memari AH, Rahnama M, Mansournia MA.</w:t>
      </w:r>
    </w:p>
    <w:p w:rsidR="001E7C13" w:rsidRPr="00E46B1E" w:rsidRDefault="001E7C13"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Feb;20:164</w:t>
      </w:r>
      <w:proofErr w:type="gramEnd"/>
      <w:r w:rsidRPr="00E46B1E">
        <w:t>-168. doi: 10.1016/j.msard.2018.01.019. Epub 2018 Mar 20.</w:t>
      </w:r>
    </w:p>
    <w:p w:rsidR="001E7C13" w:rsidRPr="00E46B1E" w:rsidRDefault="001E7C13" w:rsidP="00E46B1E">
      <w:pPr>
        <w:pStyle w:val="details"/>
        <w:spacing w:before="0" w:beforeAutospacing="0" w:after="0" w:afterAutospacing="0"/>
        <w:jc w:val="both"/>
      </w:pPr>
    </w:p>
    <w:p w:rsidR="001E7C13" w:rsidRPr="00E46B1E" w:rsidRDefault="001E7C13" w:rsidP="00E46B1E">
      <w:pPr>
        <w:pStyle w:val="Title10"/>
        <w:spacing w:before="0" w:beforeAutospacing="0" w:after="0" w:afterAutospacing="0"/>
        <w:jc w:val="both"/>
      </w:pPr>
      <w:hyperlink r:id="rId73" w:history="1">
        <w:r w:rsidRPr="00E46B1E">
          <w:rPr>
            <w:rStyle w:val="Hyperlink"/>
            <w:color w:val="auto"/>
            <w:u w:val="none"/>
          </w:rPr>
          <w:t xml:space="preserve">Smoking and worsening disability in </w:t>
        </w:r>
        <w:r w:rsidRPr="00E46B1E">
          <w:rPr>
            <w:rStyle w:val="Hyperlink"/>
            <w:bCs/>
            <w:color w:val="auto"/>
            <w:u w:val="none"/>
          </w:rPr>
          <w:t>multiple sclerosis</w:t>
        </w:r>
        <w:r w:rsidRPr="00E46B1E">
          <w:rPr>
            <w:rStyle w:val="Hyperlink"/>
            <w:color w:val="auto"/>
            <w:u w:val="none"/>
          </w:rPr>
          <w:t>: A meta-analysis.</w:t>
        </w:r>
      </w:hyperlink>
    </w:p>
    <w:p w:rsidR="001E7C13" w:rsidRPr="00E46B1E" w:rsidRDefault="001E7C13" w:rsidP="00E46B1E">
      <w:pPr>
        <w:pStyle w:val="desc"/>
        <w:spacing w:before="0" w:beforeAutospacing="0" w:after="0" w:afterAutospacing="0"/>
        <w:jc w:val="both"/>
      </w:pPr>
      <w:r w:rsidRPr="00E46B1E">
        <w:t>Heydarpour P, Manouchehrinia A, Beiki O, Mousavi SE, Abdolalizadeh A, -Lakeh MM, Sahraian MA.</w:t>
      </w:r>
    </w:p>
    <w:p w:rsidR="001E7C13" w:rsidRPr="00E46B1E" w:rsidRDefault="001E7C13" w:rsidP="00E46B1E">
      <w:pPr>
        <w:pStyle w:val="details"/>
        <w:spacing w:before="0" w:beforeAutospacing="0" w:after="0" w:afterAutospacing="0"/>
        <w:jc w:val="both"/>
      </w:pPr>
      <w:r w:rsidRPr="00E46B1E">
        <w:rPr>
          <w:rStyle w:val="jrnl"/>
        </w:rPr>
        <w:t>Acta Neurol Scand</w:t>
      </w:r>
      <w:r w:rsidRPr="00E46B1E">
        <w:t>. 2018 Jul;138(1):62-69. doi: 10.1111/ane.12916. Epub 2018 Mar 15.</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74" w:history="1">
        <w:r w:rsidRPr="00E46B1E">
          <w:rPr>
            <w:rStyle w:val="Hyperlink"/>
            <w:color w:val="auto"/>
            <w:u w:val="none"/>
          </w:rPr>
          <w:t xml:space="preserve">An 8-year study of people with </w:t>
        </w:r>
        <w:r w:rsidRPr="00E46B1E">
          <w:rPr>
            <w:rStyle w:val="Hyperlink"/>
            <w:bCs/>
            <w:color w:val="auto"/>
            <w:u w:val="none"/>
          </w:rPr>
          <w:t>multiple sclerosis</w:t>
        </w:r>
        <w:r w:rsidRPr="00E46B1E">
          <w:rPr>
            <w:rStyle w:val="Hyperlink"/>
            <w:color w:val="auto"/>
            <w:u w:val="none"/>
          </w:rPr>
          <w:t xml:space="preserve"> in Isfahan, </w:t>
        </w:r>
        <w:r w:rsidRPr="00E46B1E">
          <w:rPr>
            <w:rStyle w:val="Hyperlink"/>
            <w:bCs/>
            <w:color w:val="auto"/>
            <w:u w:val="none"/>
          </w:rPr>
          <w:t>Iran</w:t>
        </w:r>
        <w:r w:rsidRPr="00E46B1E">
          <w:rPr>
            <w:rStyle w:val="Hyperlink"/>
            <w:color w:val="auto"/>
            <w:u w:val="none"/>
          </w:rPr>
          <w:t>: Association between environmental air pollutants and severity of disease.</w:t>
        </w:r>
      </w:hyperlink>
    </w:p>
    <w:p w:rsidR="001E7C13" w:rsidRPr="00E46B1E" w:rsidRDefault="001E7C13" w:rsidP="00E46B1E">
      <w:pPr>
        <w:pStyle w:val="desc"/>
        <w:spacing w:before="0" w:beforeAutospacing="0" w:after="0" w:afterAutospacing="0"/>
        <w:jc w:val="both"/>
      </w:pPr>
      <w:r w:rsidRPr="00E46B1E">
        <w:t>Ashtari F, Esmaeil N, Mansourian M, Poursafa P, Mirmosayyeb O, Barzegar M, Pourgheisari H.</w:t>
      </w:r>
    </w:p>
    <w:p w:rsidR="001E7C13" w:rsidRPr="00E46B1E" w:rsidRDefault="001E7C13" w:rsidP="00E46B1E">
      <w:pPr>
        <w:pStyle w:val="details"/>
        <w:spacing w:before="0" w:beforeAutospacing="0" w:after="0" w:afterAutospacing="0"/>
        <w:jc w:val="both"/>
      </w:pPr>
      <w:r w:rsidRPr="00E46B1E">
        <w:rPr>
          <w:rStyle w:val="jrnl"/>
        </w:rPr>
        <w:t>J Neuroimmunol</w:t>
      </w:r>
      <w:r w:rsidRPr="00E46B1E">
        <w:t xml:space="preserve">. 2018 Jun </w:t>
      </w:r>
      <w:proofErr w:type="gramStart"/>
      <w:r w:rsidRPr="00E46B1E">
        <w:t>15;319:106</w:t>
      </w:r>
      <w:proofErr w:type="gramEnd"/>
      <w:r w:rsidRPr="00E46B1E">
        <w:t>-111. doi: 10.1016/j.jneuroim.2018.02.019. Epub 2018 Mar 2.</w:t>
      </w:r>
    </w:p>
    <w:p w:rsidR="001E7C13" w:rsidRPr="00E46B1E" w:rsidRDefault="001E7C13" w:rsidP="00E46B1E">
      <w:pPr>
        <w:pStyle w:val="details"/>
        <w:spacing w:before="0" w:beforeAutospacing="0" w:after="0" w:afterAutospacing="0"/>
        <w:jc w:val="both"/>
      </w:pPr>
    </w:p>
    <w:p w:rsidR="005D602F" w:rsidRPr="00E46B1E" w:rsidRDefault="005D602F" w:rsidP="00E46B1E">
      <w:pPr>
        <w:shd w:val="clear" w:color="auto" w:fill="FFFFFF"/>
        <w:spacing w:after="0" w:line="240" w:lineRule="auto"/>
        <w:jc w:val="both"/>
        <w:rPr>
          <w:rFonts w:ascii="Times New Roman" w:eastAsia="Times New Roman" w:hAnsi="Times New Roman" w:cs="Times New Roman"/>
          <w:sz w:val="24"/>
          <w:szCs w:val="24"/>
        </w:rPr>
      </w:pPr>
    </w:p>
    <w:p w:rsidR="00FE5283" w:rsidRPr="00E46B1E" w:rsidRDefault="00FE5283" w:rsidP="00E46B1E">
      <w:pPr>
        <w:spacing w:line="240" w:lineRule="auto"/>
        <w:jc w:val="both"/>
        <w:rPr>
          <w:rFonts w:ascii="Times New Roman" w:hAnsi="Times New Roman" w:cs="Times New Roman"/>
          <w:b/>
          <w:sz w:val="32"/>
          <w:szCs w:val="32"/>
          <w:u w:val="single"/>
        </w:rPr>
      </w:pPr>
      <w:r w:rsidRPr="00E46B1E">
        <w:rPr>
          <w:rFonts w:ascii="Times New Roman" w:hAnsi="Times New Roman" w:cs="Times New Roman"/>
          <w:b/>
          <w:sz w:val="32"/>
          <w:szCs w:val="32"/>
          <w:u w:val="single"/>
        </w:rPr>
        <w:t>Immunology and Pathology</w:t>
      </w:r>
    </w:p>
    <w:p w:rsidR="004931F8" w:rsidRPr="00E46B1E" w:rsidRDefault="004931F8"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Abatacept Targets T Follicular Helper and Regulatory T Cells, Disrupting Molecular Pathways That Regulate Their Proliferation and Maintenance.</w:t>
      </w:r>
    </w:p>
    <w:p w:rsidR="004931F8" w:rsidRDefault="007D4864" w:rsidP="00E46B1E">
      <w:pPr>
        <w:spacing w:after="0" w:line="240" w:lineRule="auto"/>
        <w:jc w:val="both"/>
        <w:rPr>
          <w:rFonts w:ascii="Times New Roman" w:eastAsia="Times New Roman" w:hAnsi="Times New Roman" w:cs="Times New Roman"/>
          <w:sz w:val="24"/>
          <w:szCs w:val="24"/>
        </w:rPr>
      </w:pPr>
      <w:hyperlink r:id="rId75" w:history="1">
        <w:r w:rsidR="004931F8" w:rsidRPr="00E46B1E">
          <w:rPr>
            <w:rFonts w:ascii="Times New Roman" w:eastAsia="Times New Roman" w:hAnsi="Times New Roman" w:cs="Times New Roman"/>
            <w:sz w:val="24"/>
            <w:szCs w:val="24"/>
          </w:rPr>
          <w:t>Glatigny S</w:t>
        </w:r>
      </w:hyperlink>
      <w:r w:rsidR="004931F8" w:rsidRPr="00E46B1E">
        <w:rPr>
          <w:rFonts w:ascii="Times New Roman" w:eastAsia="Times New Roman" w:hAnsi="Times New Roman" w:cs="Times New Roman"/>
          <w:sz w:val="24"/>
          <w:szCs w:val="24"/>
        </w:rPr>
        <w:t xml:space="preserve">, </w:t>
      </w:r>
      <w:hyperlink r:id="rId76" w:history="1">
        <w:r w:rsidR="004931F8" w:rsidRPr="00E46B1E">
          <w:rPr>
            <w:rFonts w:ascii="Times New Roman" w:eastAsia="Times New Roman" w:hAnsi="Times New Roman" w:cs="Times New Roman"/>
            <w:sz w:val="24"/>
            <w:szCs w:val="24"/>
          </w:rPr>
          <w:t>Höllbacher B</w:t>
        </w:r>
      </w:hyperlink>
      <w:r w:rsidR="004931F8" w:rsidRPr="00E46B1E">
        <w:rPr>
          <w:rFonts w:ascii="Times New Roman" w:eastAsia="Times New Roman" w:hAnsi="Times New Roman" w:cs="Times New Roman"/>
          <w:sz w:val="24"/>
          <w:szCs w:val="24"/>
        </w:rPr>
        <w:t xml:space="preserve">, </w:t>
      </w:r>
      <w:hyperlink r:id="rId77" w:history="1">
        <w:r w:rsidR="004931F8" w:rsidRPr="00E46B1E">
          <w:rPr>
            <w:rFonts w:ascii="Times New Roman" w:eastAsia="Times New Roman" w:hAnsi="Times New Roman" w:cs="Times New Roman"/>
            <w:sz w:val="24"/>
            <w:szCs w:val="24"/>
          </w:rPr>
          <w:t>Motley SJ</w:t>
        </w:r>
      </w:hyperlink>
      <w:r w:rsidR="004931F8" w:rsidRPr="00E46B1E">
        <w:rPr>
          <w:rFonts w:ascii="Times New Roman" w:eastAsia="Times New Roman" w:hAnsi="Times New Roman" w:cs="Times New Roman"/>
          <w:sz w:val="24"/>
          <w:szCs w:val="24"/>
        </w:rPr>
        <w:t xml:space="preserve">, </w:t>
      </w:r>
      <w:hyperlink r:id="rId78" w:history="1">
        <w:r w:rsidR="004931F8" w:rsidRPr="00E46B1E">
          <w:rPr>
            <w:rFonts w:ascii="Times New Roman" w:eastAsia="Times New Roman" w:hAnsi="Times New Roman" w:cs="Times New Roman"/>
            <w:sz w:val="24"/>
            <w:szCs w:val="24"/>
          </w:rPr>
          <w:t>Tan C</w:t>
        </w:r>
      </w:hyperlink>
      <w:r w:rsidR="004931F8" w:rsidRPr="00E46B1E">
        <w:rPr>
          <w:rFonts w:ascii="Times New Roman" w:eastAsia="Times New Roman" w:hAnsi="Times New Roman" w:cs="Times New Roman"/>
          <w:sz w:val="24"/>
          <w:szCs w:val="24"/>
        </w:rPr>
        <w:t xml:space="preserve">, </w:t>
      </w:r>
      <w:hyperlink r:id="rId79" w:history="1">
        <w:r w:rsidR="004931F8" w:rsidRPr="00E46B1E">
          <w:rPr>
            <w:rFonts w:ascii="Times New Roman" w:eastAsia="Times New Roman" w:hAnsi="Times New Roman" w:cs="Times New Roman"/>
            <w:sz w:val="24"/>
            <w:szCs w:val="24"/>
          </w:rPr>
          <w:t>Hundhausen C</w:t>
        </w:r>
      </w:hyperlink>
      <w:r w:rsidR="004931F8" w:rsidRPr="00E46B1E">
        <w:rPr>
          <w:rFonts w:ascii="Times New Roman" w:eastAsia="Times New Roman" w:hAnsi="Times New Roman" w:cs="Times New Roman"/>
          <w:sz w:val="24"/>
          <w:szCs w:val="24"/>
        </w:rPr>
        <w:t xml:space="preserve">, </w:t>
      </w:r>
      <w:hyperlink r:id="rId80" w:history="1">
        <w:r w:rsidR="004931F8" w:rsidRPr="00E46B1E">
          <w:rPr>
            <w:rFonts w:ascii="Times New Roman" w:eastAsia="Times New Roman" w:hAnsi="Times New Roman" w:cs="Times New Roman"/>
            <w:sz w:val="24"/>
            <w:szCs w:val="24"/>
          </w:rPr>
          <w:t>Buckner JH</w:t>
        </w:r>
      </w:hyperlink>
      <w:r w:rsidR="004931F8" w:rsidRPr="00E46B1E">
        <w:rPr>
          <w:rFonts w:ascii="Times New Roman" w:eastAsia="Times New Roman" w:hAnsi="Times New Roman" w:cs="Times New Roman"/>
          <w:sz w:val="24"/>
          <w:szCs w:val="24"/>
        </w:rPr>
        <w:t xml:space="preserve">, </w:t>
      </w:r>
      <w:hyperlink r:id="rId81" w:history="1">
        <w:r w:rsidR="004931F8" w:rsidRPr="00E46B1E">
          <w:rPr>
            <w:rFonts w:ascii="Times New Roman" w:eastAsia="Times New Roman" w:hAnsi="Times New Roman" w:cs="Times New Roman"/>
            <w:sz w:val="24"/>
            <w:szCs w:val="24"/>
          </w:rPr>
          <w:t>Smilek D</w:t>
        </w:r>
      </w:hyperlink>
      <w:r w:rsidR="004931F8" w:rsidRPr="00E46B1E">
        <w:rPr>
          <w:rFonts w:ascii="Times New Roman" w:eastAsia="Times New Roman" w:hAnsi="Times New Roman" w:cs="Times New Roman"/>
          <w:sz w:val="24"/>
          <w:szCs w:val="24"/>
        </w:rPr>
        <w:t xml:space="preserve">, </w:t>
      </w:r>
      <w:hyperlink r:id="rId82" w:history="1">
        <w:r w:rsidR="004931F8" w:rsidRPr="00E46B1E">
          <w:rPr>
            <w:rFonts w:ascii="Times New Roman" w:eastAsia="Times New Roman" w:hAnsi="Times New Roman" w:cs="Times New Roman"/>
            <w:sz w:val="24"/>
            <w:szCs w:val="24"/>
          </w:rPr>
          <w:t>Khoury SJ</w:t>
        </w:r>
      </w:hyperlink>
      <w:r w:rsidR="004931F8" w:rsidRPr="00E46B1E">
        <w:rPr>
          <w:rFonts w:ascii="Times New Roman" w:eastAsia="Times New Roman" w:hAnsi="Times New Roman" w:cs="Times New Roman"/>
          <w:sz w:val="24"/>
          <w:szCs w:val="24"/>
        </w:rPr>
        <w:t xml:space="preserve">, </w:t>
      </w:r>
      <w:hyperlink r:id="rId83" w:history="1">
        <w:r w:rsidR="004931F8" w:rsidRPr="00E46B1E">
          <w:rPr>
            <w:rFonts w:ascii="Times New Roman" w:eastAsia="Times New Roman" w:hAnsi="Times New Roman" w:cs="Times New Roman"/>
            <w:sz w:val="24"/>
            <w:szCs w:val="24"/>
          </w:rPr>
          <w:t>Ding L</w:t>
        </w:r>
      </w:hyperlink>
      <w:r w:rsidR="004931F8" w:rsidRPr="00E46B1E">
        <w:rPr>
          <w:rFonts w:ascii="Times New Roman" w:eastAsia="Times New Roman" w:hAnsi="Times New Roman" w:cs="Times New Roman"/>
          <w:sz w:val="24"/>
          <w:szCs w:val="24"/>
        </w:rPr>
        <w:t xml:space="preserve">, </w:t>
      </w:r>
      <w:hyperlink r:id="rId84" w:history="1">
        <w:r w:rsidR="004931F8" w:rsidRPr="00E46B1E">
          <w:rPr>
            <w:rFonts w:ascii="Times New Roman" w:eastAsia="Times New Roman" w:hAnsi="Times New Roman" w:cs="Times New Roman"/>
            <w:sz w:val="24"/>
            <w:szCs w:val="24"/>
          </w:rPr>
          <w:t>Qin T</w:t>
        </w:r>
      </w:hyperlink>
      <w:r w:rsidR="004931F8" w:rsidRPr="00E46B1E">
        <w:rPr>
          <w:rFonts w:ascii="Times New Roman" w:eastAsia="Times New Roman" w:hAnsi="Times New Roman" w:cs="Times New Roman"/>
          <w:sz w:val="24"/>
          <w:szCs w:val="24"/>
        </w:rPr>
        <w:t xml:space="preserve">, </w:t>
      </w:r>
      <w:hyperlink r:id="rId85" w:history="1">
        <w:r w:rsidR="004931F8" w:rsidRPr="00E46B1E">
          <w:rPr>
            <w:rFonts w:ascii="Times New Roman" w:eastAsia="Times New Roman" w:hAnsi="Times New Roman" w:cs="Times New Roman"/>
            <w:sz w:val="24"/>
            <w:szCs w:val="24"/>
          </w:rPr>
          <w:t>Pardo J</w:t>
        </w:r>
      </w:hyperlink>
      <w:r w:rsidR="004931F8" w:rsidRPr="00E46B1E">
        <w:rPr>
          <w:rFonts w:ascii="Times New Roman" w:eastAsia="Times New Roman" w:hAnsi="Times New Roman" w:cs="Times New Roman"/>
          <w:sz w:val="24"/>
          <w:szCs w:val="24"/>
        </w:rPr>
        <w:t xml:space="preserve">, </w:t>
      </w:r>
      <w:hyperlink r:id="rId86" w:history="1">
        <w:r w:rsidR="004931F8" w:rsidRPr="00E46B1E">
          <w:rPr>
            <w:rFonts w:ascii="Times New Roman" w:eastAsia="Times New Roman" w:hAnsi="Times New Roman" w:cs="Times New Roman"/>
            <w:sz w:val="24"/>
            <w:szCs w:val="24"/>
          </w:rPr>
          <w:t>Nepom GT</w:t>
        </w:r>
      </w:hyperlink>
      <w:r w:rsidR="004931F8" w:rsidRPr="00E46B1E">
        <w:rPr>
          <w:rFonts w:ascii="Times New Roman" w:eastAsia="Times New Roman" w:hAnsi="Times New Roman" w:cs="Times New Roman"/>
          <w:sz w:val="24"/>
          <w:szCs w:val="24"/>
        </w:rPr>
        <w:t xml:space="preserve">, </w:t>
      </w:r>
      <w:hyperlink r:id="rId87" w:history="1">
        <w:r w:rsidR="004931F8" w:rsidRPr="00E46B1E">
          <w:rPr>
            <w:rFonts w:ascii="Times New Roman" w:eastAsia="Times New Roman" w:hAnsi="Times New Roman" w:cs="Times New Roman"/>
            <w:sz w:val="24"/>
            <w:szCs w:val="24"/>
          </w:rPr>
          <w:t>Turka LA</w:t>
        </w:r>
      </w:hyperlink>
      <w:r w:rsidR="004931F8" w:rsidRPr="00E46B1E">
        <w:rPr>
          <w:rFonts w:ascii="Times New Roman" w:eastAsia="Times New Roman" w:hAnsi="Times New Roman" w:cs="Times New Roman"/>
          <w:sz w:val="24"/>
          <w:szCs w:val="24"/>
        </w:rPr>
        <w:t xml:space="preserve">, </w:t>
      </w:r>
      <w:hyperlink r:id="rId88" w:history="1">
        <w:r w:rsidR="004931F8" w:rsidRPr="00E46B1E">
          <w:rPr>
            <w:rFonts w:ascii="Times New Roman" w:eastAsia="Times New Roman" w:hAnsi="Times New Roman" w:cs="Times New Roman"/>
            <w:sz w:val="24"/>
            <w:szCs w:val="24"/>
          </w:rPr>
          <w:t>Harris KM</w:t>
        </w:r>
      </w:hyperlink>
      <w:r w:rsidR="004931F8" w:rsidRPr="00E46B1E">
        <w:rPr>
          <w:rFonts w:ascii="Times New Roman" w:eastAsia="Times New Roman" w:hAnsi="Times New Roman" w:cs="Times New Roman"/>
          <w:sz w:val="24"/>
          <w:szCs w:val="24"/>
        </w:rPr>
        <w:t xml:space="preserve">, </w:t>
      </w:r>
      <w:hyperlink r:id="rId89" w:history="1">
        <w:r w:rsidR="004931F8" w:rsidRPr="00E46B1E">
          <w:rPr>
            <w:rFonts w:ascii="Times New Roman" w:eastAsia="Times New Roman" w:hAnsi="Times New Roman" w:cs="Times New Roman"/>
            <w:sz w:val="24"/>
            <w:szCs w:val="24"/>
          </w:rPr>
          <w:t>Campbell DJ</w:t>
        </w:r>
      </w:hyperlink>
      <w:r w:rsidR="004931F8" w:rsidRPr="00E46B1E">
        <w:rPr>
          <w:rFonts w:ascii="Times New Roman" w:eastAsia="Times New Roman" w:hAnsi="Times New Roman" w:cs="Times New Roman"/>
          <w:sz w:val="24"/>
          <w:szCs w:val="24"/>
        </w:rPr>
        <w:t xml:space="preserve">, </w:t>
      </w:r>
      <w:hyperlink r:id="rId90" w:history="1">
        <w:r w:rsidR="004931F8" w:rsidRPr="00E46B1E">
          <w:rPr>
            <w:rFonts w:ascii="Times New Roman" w:eastAsia="Times New Roman" w:hAnsi="Times New Roman" w:cs="Times New Roman"/>
            <w:sz w:val="24"/>
            <w:szCs w:val="24"/>
          </w:rPr>
          <w:t>Bettelli E</w:t>
        </w:r>
      </w:hyperlink>
      <w:r w:rsidR="004931F8" w:rsidRPr="00E46B1E">
        <w:rPr>
          <w:rFonts w:ascii="Times New Roman" w:eastAsia="Times New Roman" w:hAnsi="Times New Roman" w:cs="Times New Roman"/>
          <w:sz w:val="24"/>
          <w:szCs w:val="24"/>
        </w:rPr>
        <w:t xml:space="preserve">. </w:t>
      </w:r>
      <w:hyperlink r:id="rId91" w:tooltip="Journal of immunology (Baltimore, Md. : 1950)." w:history="1">
        <w:r w:rsidR="004931F8" w:rsidRPr="00E46B1E">
          <w:rPr>
            <w:rFonts w:ascii="Times New Roman" w:eastAsia="Times New Roman" w:hAnsi="Times New Roman" w:cs="Times New Roman"/>
            <w:sz w:val="24"/>
            <w:szCs w:val="24"/>
          </w:rPr>
          <w:t>J Immunol.</w:t>
        </w:r>
      </w:hyperlink>
      <w:r w:rsidR="004931F8" w:rsidRPr="00E46B1E">
        <w:rPr>
          <w:rFonts w:ascii="Times New Roman" w:eastAsia="Times New Roman" w:hAnsi="Times New Roman" w:cs="Times New Roman"/>
          <w:sz w:val="24"/>
          <w:szCs w:val="24"/>
        </w:rPr>
        <w:t xml:space="preserve"> 2019 Mar 1;202(5):1373-1382. doi: 10.4049/jimmunol.1801425. Epub 2019 Jan 25.</w:t>
      </w:r>
    </w:p>
    <w:p w:rsidR="00E46B1E" w:rsidRDefault="00E46B1E" w:rsidP="00E46B1E">
      <w:pPr>
        <w:spacing w:after="0" w:line="240" w:lineRule="auto"/>
        <w:jc w:val="both"/>
        <w:rPr>
          <w:rFonts w:ascii="Times New Roman" w:eastAsia="Times New Roman" w:hAnsi="Times New Roman" w:cs="Times New Roman"/>
          <w:sz w:val="24"/>
          <w:szCs w:val="24"/>
        </w:rPr>
      </w:pPr>
    </w:p>
    <w:p w:rsidR="00E46B1E" w:rsidRDefault="00E46B1E" w:rsidP="00E46B1E">
      <w:pPr>
        <w:spacing w:after="0" w:line="240" w:lineRule="auto"/>
        <w:jc w:val="both"/>
        <w:rPr>
          <w:rFonts w:ascii="Times New Roman" w:eastAsia="Times New Roman" w:hAnsi="Times New Roman" w:cs="Times New Roman"/>
          <w:sz w:val="24"/>
          <w:szCs w:val="24"/>
        </w:rPr>
      </w:pPr>
    </w:p>
    <w:p w:rsidR="00E46B1E" w:rsidRPr="00E46B1E" w:rsidRDefault="00E46B1E" w:rsidP="00E46B1E">
      <w:pPr>
        <w:spacing w:after="0" w:line="240" w:lineRule="auto"/>
        <w:jc w:val="both"/>
        <w:rPr>
          <w:rFonts w:ascii="Times New Roman" w:eastAsia="Times New Roman" w:hAnsi="Times New Roman" w:cs="Times New Roman"/>
          <w:sz w:val="24"/>
          <w:szCs w:val="24"/>
        </w:rPr>
      </w:pPr>
    </w:p>
    <w:p w:rsidR="00CE7625" w:rsidRPr="00E46B1E" w:rsidRDefault="00CE7625" w:rsidP="00E46B1E">
      <w:pPr>
        <w:spacing w:before="137"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lastRenderedPageBreak/>
        <w:t>Chi3l3 induces oligodendrogenesis in an experimental model of autoimmune neuroinflammation.</w:t>
      </w:r>
    </w:p>
    <w:p w:rsidR="00CE7625" w:rsidRPr="00E46B1E" w:rsidRDefault="007D4864" w:rsidP="00E46B1E">
      <w:pPr>
        <w:spacing w:after="0" w:line="240" w:lineRule="auto"/>
        <w:jc w:val="both"/>
        <w:rPr>
          <w:rFonts w:ascii="Times New Roman" w:eastAsia="Times New Roman" w:hAnsi="Times New Roman" w:cs="Times New Roman"/>
          <w:sz w:val="24"/>
          <w:szCs w:val="24"/>
        </w:rPr>
      </w:pPr>
      <w:hyperlink r:id="rId92" w:history="1">
        <w:r w:rsidR="00CE7625" w:rsidRPr="00E46B1E">
          <w:rPr>
            <w:rFonts w:ascii="Times New Roman" w:eastAsia="Times New Roman" w:hAnsi="Times New Roman" w:cs="Times New Roman"/>
            <w:sz w:val="24"/>
            <w:szCs w:val="24"/>
          </w:rPr>
          <w:t>Starossom SC</w:t>
        </w:r>
      </w:hyperlink>
      <w:r w:rsidR="00CE7625" w:rsidRPr="00E46B1E">
        <w:rPr>
          <w:rFonts w:ascii="Times New Roman" w:eastAsia="Times New Roman" w:hAnsi="Times New Roman" w:cs="Times New Roman"/>
          <w:sz w:val="24"/>
          <w:szCs w:val="24"/>
        </w:rPr>
        <w:t xml:space="preserve">, </w:t>
      </w:r>
      <w:hyperlink r:id="rId93" w:history="1">
        <w:r w:rsidR="00CE7625" w:rsidRPr="00E46B1E">
          <w:rPr>
            <w:rFonts w:ascii="Times New Roman" w:eastAsia="Times New Roman" w:hAnsi="Times New Roman" w:cs="Times New Roman"/>
            <w:sz w:val="24"/>
            <w:szCs w:val="24"/>
          </w:rPr>
          <w:t>Campo Garcia J</w:t>
        </w:r>
      </w:hyperlink>
      <w:r w:rsidR="00CE7625" w:rsidRPr="00E46B1E">
        <w:rPr>
          <w:rFonts w:ascii="Times New Roman" w:eastAsia="Times New Roman" w:hAnsi="Times New Roman" w:cs="Times New Roman"/>
          <w:sz w:val="24"/>
          <w:szCs w:val="24"/>
        </w:rPr>
        <w:t xml:space="preserve">, </w:t>
      </w:r>
      <w:hyperlink r:id="rId94" w:history="1">
        <w:r w:rsidR="00CE7625" w:rsidRPr="00E46B1E">
          <w:rPr>
            <w:rFonts w:ascii="Times New Roman" w:eastAsia="Times New Roman" w:hAnsi="Times New Roman" w:cs="Times New Roman"/>
            <w:sz w:val="24"/>
            <w:szCs w:val="24"/>
          </w:rPr>
          <w:t>Woelfle T</w:t>
        </w:r>
      </w:hyperlink>
      <w:r w:rsidR="00CE7625" w:rsidRPr="00E46B1E">
        <w:rPr>
          <w:rFonts w:ascii="Times New Roman" w:eastAsia="Times New Roman" w:hAnsi="Times New Roman" w:cs="Times New Roman"/>
          <w:sz w:val="24"/>
          <w:szCs w:val="24"/>
        </w:rPr>
        <w:t xml:space="preserve">, </w:t>
      </w:r>
      <w:hyperlink r:id="rId95" w:history="1">
        <w:r w:rsidR="00CE7625" w:rsidRPr="00E46B1E">
          <w:rPr>
            <w:rFonts w:ascii="Times New Roman" w:eastAsia="Times New Roman" w:hAnsi="Times New Roman" w:cs="Times New Roman"/>
            <w:sz w:val="24"/>
            <w:szCs w:val="24"/>
          </w:rPr>
          <w:t>Romero-Suarez S</w:t>
        </w:r>
      </w:hyperlink>
      <w:r w:rsidR="00CE7625" w:rsidRPr="00E46B1E">
        <w:rPr>
          <w:rFonts w:ascii="Times New Roman" w:eastAsia="Times New Roman" w:hAnsi="Times New Roman" w:cs="Times New Roman"/>
          <w:sz w:val="24"/>
          <w:szCs w:val="24"/>
        </w:rPr>
        <w:t xml:space="preserve">, </w:t>
      </w:r>
      <w:hyperlink r:id="rId96" w:history="1">
        <w:r w:rsidR="00CE7625" w:rsidRPr="00E46B1E">
          <w:rPr>
            <w:rFonts w:ascii="Times New Roman" w:eastAsia="Times New Roman" w:hAnsi="Times New Roman" w:cs="Times New Roman"/>
            <w:sz w:val="24"/>
            <w:szCs w:val="24"/>
          </w:rPr>
          <w:t>Olah M</w:t>
        </w:r>
      </w:hyperlink>
      <w:r w:rsidR="00CE7625" w:rsidRPr="00E46B1E">
        <w:rPr>
          <w:rFonts w:ascii="Times New Roman" w:eastAsia="Times New Roman" w:hAnsi="Times New Roman" w:cs="Times New Roman"/>
          <w:sz w:val="24"/>
          <w:szCs w:val="24"/>
        </w:rPr>
        <w:t xml:space="preserve">, </w:t>
      </w:r>
      <w:hyperlink r:id="rId97" w:history="1">
        <w:r w:rsidR="00CE7625" w:rsidRPr="00E46B1E">
          <w:rPr>
            <w:rFonts w:ascii="Times New Roman" w:eastAsia="Times New Roman" w:hAnsi="Times New Roman" w:cs="Times New Roman"/>
            <w:sz w:val="24"/>
            <w:szCs w:val="24"/>
          </w:rPr>
          <w:t>Watanabe F</w:t>
        </w:r>
      </w:hyperlink>
      <w:r w:rsidR="00CE7625" w:rsidRPr="00E46B1E">
        <w:rPr>
          <w:rFonts w:ascii="Times New Roman" w:eastAsia="Times New Roman" w:hAnsi="Times New Roman" w:cs="Times New Roman"/>
          <w:sz w:val="24"/>
          <w:szCs w:val="24"/>
        </w:rPr>
        <w:t xml:space="preserve">, </w:t>
      </w:r>
      <w:hyperlink r:id="rId98" w:history="1">
        <w:r w:rsidR="00CE7625" w:rsidRPr="00E46B1E">
          <w:rPr>
            <w:rFonts w:ascii="Times New Roman" w:eastAsia="Times New Roman" w:hAnsi="Times New Roman" w:cs="Times New Roman"/>
            <w:sz w:val="24"/>
            <w:szCs w:val="24"/>
          </w:rPr>
          <w:t>Cao L</w:t>
        </w:r>
      </w:hyperlink>
      <w:r w:rsidR="00CE7625" w:rsidRPr="00E46B1E">
        <w:rPr>
          <w:rFonts w:ascii="Times New Roman" w:eastAsia="Times New Roman" w:hAnsi="Times New Roman" w:cs="Times New Roman"/>
          <w:sz w:val="24"/>
          <w:szCs w:val="24"/>
        </w:rPr>
        <w:t xml:space="preserve">, </w:t>
      </w:r>
      <w:hyperlink r:id="rId99" w:history="1">
        <w:r w:rsidR="00CE7625" w:rsidRPr="00E46B1E">
          <w:rPr>
            <w:rFonts w:ascii="Times New Roman" w:eastAsia="Times New Roman" w:hAnsi="Times New Roman" w:cs="Times New Roman"/>
            <w:sz w:val="24"/>
            <w:szCs w:val="24"/>
          </w:rPr>
          <w:t>Yeste A</w:t>
        </w:r>
      </w:hyperlink>
      <w:r w:rsidR="00CE7625" w:rsidRPr="00E46B1E">
        <w:rPr>
          <w:rFonts w:ascii="Times New Roman" w:eastAsia="Times New Roman" w:hAnsi="Times New Roman" w:cs="Times New Roman"/>
          <w:sz w:val="24"/>
          <w:szCs w:val="24"/>
        </w:rPr>
        <w:t xml:space="preserve">, </w:t>
      </w:r>
      <w:hyperlink r:id="rId100" w:history="1">
        <w:r w:rsidR="00CE7625" w:rsidRPr="00E46B1E">
          <w:rPr>
            <w:rFonts w:ascii="Times New Roman" w:eastAsia="Times New Roman" w:hAnsi="Times New Roman" w:cs="Times New Roman"/>
            <w:sz w:val="24"/>
            <w:szCs w:val="24"/>
          </w:rPr>
          <w:t>Tukker JJ</w:t>
        </w:r>
      </w:hyperlink>
      <w:r w:rsidR="00CE7625" w:rsidRPr="00E46B1E">
        <w:rPr>
          <w:rFonts w:ascii="Times New Roman" w:eastAsia="Times New Roman" w:hAnsi="Times New Roman" w:cs="Times New Roman"/>
          <w:sz w:val="24"/>
          <w:szCs w:val="24"/>
        </w:rPr>
        <w:t xml:space="preserve">, </w:t>
      </w:r>
      <w:hyperlink r:id="rId101" w:history="1">
        <w:r w:rsidR="00CE7625" w:rsidRPr="00E46B1E">
          <w:rPr>
            <w:rFonts w:ascii="Times New Roman" w:eastAsia="Times New Roman" w:hAnsi="Times New Roman" w:cs="Times New Roman"/>
            <w:sz w:val="24"/>
            <w:szCs w:val="24"/>
          </w:rPr>
          <w:t>Quintana FJ</w:t>
        </w:r>
      </w:hyperlink>
      <w:r w:rsidR="00CE7625" w:rsidRPr="00E46B1E">
        <w:rPr>
          <w:rFonts w:ascii="Times New Roman" w:eastAsia="Times New Roman" w:hAnsi="Times New Roman" w:cs="Times New Roman"/>
          <w:sz w:val="24"/>
          <w:szCs w:val="24"/>
        </w:rPr>
        <w:t xml:space="preserve">, </w:t>
      </w:r>
      <w:hyperlink r:id="rId102" w:history="1">
        <w:r w:rsidR="00CE7625" w:rsidRPr="00E46B1E">
          <w:rPr>
            <w:rFonts w:ascii="Times New Roman" w:eastAsia="Times New Roman" w:hAnsi="Times New Roman" w:cs="Times New Roman"/>
            <w:sz w:val="24"/>
            <w:szCs w:val="24"/>
          </w:rPr>
          <w:t>Imitola J</w:t>
        </w:r>
      </w:hyperlink>
      <w:r w:rsidR="00CE7625" w:rsidRPr="00E46B1E">
        <w:rPr>
          <w:rFonts w:ascii="Times New Roman" w:eastAsia="Times New Roman" w:hAnsi="Times New Roman" w:cs="Times New Roman"/>
          <w:sz w:val="24"/>
          <w:szCs w:val="24"/>
        </w:rPr>
        <w:t xml:space="preserve">, </w:t>
      </w:r>
      <w:hyperlink r:id="rId103" w:history="1">
        <w:r w:rsidR="00CE7625" w:rsidRPr="00E46B1E">
          <w:rPr>
            <w:rFonts w:ascii="Times New Roman" w:eastAsia="Times New Roman" w:hAnsi="Times New Roman" w:cs="Times New Roman"/>
            <w:sz w:val="24"/>
            <w:szCs w:val="24"/>
          </w:rPr>
          <w:t>Witzel F</w:t>
        </w:r>
      </w:hyperlink>
      <w:r w:rsidR="00CE7625" w:rsidRPr="00E46B1E">
        <w:rPr>
          <w:rFonts w:ascii="Times New Roman" w:eastAsia="Times New Roman" w:hAnsi="Times New Roman" w:cs="Times New Roman"/>
          <w:sz w:val="24"/>
          <w:szCs w:val="24"/>
        </w:rPr>
        <w:t xml:space="preserve">, </w:t>
      </w:r>
      <w:hyperlink r:id="rId104" w:history="1">
        <w:r w:rsidR="00CE7625" w:rsidRPr="00E46B1E">
          <w:rPr>
            <w:rFonts w:ascii="Times New Roman" w:eastAsia="Times New Roman" w:hAnsi="Times New Roman" w:cs="Times New Roman"/>
            <w:sz w:val="24"/>
            <w:szCs w:val="24"/>
          </w:rPr>
          <w:t>Schmitz D</w:t>
        </w:r>
      </w:hyperlink>
      <w:r w:rsidR="00CE7625" w:rsidRPr="00E46B1E">
        <w:rPr>
          <w:rFonts w:ascii="Times New Roman" w:eastAsia="Times New Roman" w:hAnsi="Times New Roman" w:cs="Times New Roman"/>
          <w:sz w:val="24"/>
          <w:szCs w:val="24"/>
        </w:rPr>
        <w:t xml:space="preserve">, </w:t>
      </w:r>
      <w:hyperlink r:id="rId105" w:history="1">
        <w:r w:rsidR="00CE7625" w:rsidRPr="00E46B1E">
          <w:rPr>
            <w:rFonts w:ascii="Times New Roman" w:eastAsia="Times New Roman" w:hAnsi="Times New Roman" w:cs="Times New Roman"/>
            <w:sz w:val="24"/>
            <w:szCs w:val="24"/>
          </w:rPr>
          <w:t>Morkel M</w:t>
        </w:r>
      </w:hyperlink>
      <w:r w:rsidR="00CE7625" w:rsidRPr="00E46B1E">
        <w:rPr>
          <w:rFonts w:ascii="Times New Roman" w:eastAsia="Times New Roman" w:hAnsi="Times New Roman" w:cs="Times New Roman"/>
          <w:sz w:val="24"/>
          <w:szCs w:val="24"/>
        </w:rPr>
        <w:t xml:space="preserve">, </w:t>
      </w:r>
      <w:hyperlink r:id="rId106" w:history="1">
        <w:r w:rsidR="00CE7625" w:rsidRPr="00E46B1E">
          <w:rPr>
            <w:rFonts w:ascii="Times New Roman" w:eastAsia="Times New Roman" w:hAnsi="Times New Roman" w:cs="Times New Roman"/>
            <w:sz w:val="24"/>
            <w:szCs w:val="24"/>
          </w:rPr>
          <w:t>Paul F</w:t>
        </w:r>
      </w:hyperlink>
      <w:r w:rsidR="00CE7625" w:rsidRPr="00E46B1E">
        <w:rPr>
          <w:rFonts w:ascii="Times New Roman" w:eastAsia="Times New Roman" w:hAnsi="Times New Roman" w:cs="Times New Roman"/>
          <w:sz w:val="24"/>
          <w:szCs w:val="24"/>
        </w:rPr>
        <w:t xml:space="preserve">, </w:t>
      </w:r>
      <w:hyperlink r:id="rId107" w:history="1">
        <w:r w:rsidR="00CE7625" w:rsidRPr="00E46B1E">
          <w:rPr>
            <w:rFonts w:ascii="Times New Roman" w:eastAsia="Times New Roman" w:hAnsi="Times New Roman" w:cs="Times New Roman"/>
            <w:sz w:val="24"/>
            <w:szCs w:val="24"/>
          </w:rPr>
          <w:t>Infante-Duarte C</w:t>
        </w:r>
      </w:hyperlink>
      <w:r w:rsidR="00CE7625" w:rsidRPr="00E46B1E">
        <w:rPr>
          <w:rFonts w:ascii="Times New Roman" w:eastAsia="Times New Roman" w:hAnsi="Times New Roman" w:cs="Times New Roman"/>
          <w:sz w:val="24"/>
          <w:szCs w:val="24"/>
        </w:rPr>
        <w:t xml:space="preserve">, </w:t>
      </w:r>
      <w:hyperlink r:id="rId108" w:history="1">
        <w:r w:rsidR="00CE7625" w:rsidRPr="00E46B1E">
          <w:rPr>
            <w:rFonts w:ascii="Times New Roman" w:eastAsia="Times New Roman" w:hAnsi="Times New Roman" w:cs="Times New Roman"/>
            <w:sz w:val="24"/>
            <w:szCs w:val="24"/>
          </w:rPr>
          <w:t>Khoury SJ</w:t>
        </w:r>
      </w:hyperlink>
      <w:r w:rsidR="00CE7625" w:rsidRPr="00E46B1E">
        <w:rPr>
          <w:rFonts w:ascii="Times New Roman" w:eastAsia="Times New Roman" w:hAnsi="Times New Roman" w:cs="Times New Roman"/>
          <w:sz w:val="24"/>
          <w:szCs w:val="24"/>
        </w:rPr>
        <w:t xml:space="preserve">. </w:t>
      </w:r>
      <w:hyperlink r:id="rId109" w:tooltip="Nature communications." w:history="1">
        <w:r w:rsidR="00CE7625" w:rsidRPr="00E46B1E">
          <w:rPr>
            <w:rFonts w:ascii="Times New Roman" w:eastAsia="Times New Roman" w:hAnsi="Times New Roman" w:cs="Times New Roman"/>
            <w:sz w:val="24"/>
            <w:szCs w:val="24"/>
          </w:rPr>
          <w:t>Nat Commun.</w:t>
        </w:r>
      </w:hyperlink>
      <w:r w:rsidR="00CE7625" w:rsidRPr="00E46B1E">
        <w:rPr>
          <w:rFonts w:ascii="Times New Roman" w:eastAsia="Times New Roman" w:hAnsi="Times New Roman" w:cs="Times New Roman"/>
          <w:sz w:val="24"/>
          <w:szCs w:val="24"/>
        </w:rPr>
        <w:t xml:space="preserve"> 2019 Jan 15;10(1):217. doi: 10.1038/s41467-018-08140-7.</w:t>
      </w:r>
    </w:p>
    <w:p w:rsidR="003E0CDB" w:rsidRPr="00E46B1E" w:rsidRDefault="003E0CDB"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Angiopoietin-like proteins in multiple sclerosis.</w:t>
      </w:r>
    </w:p>
    <w:p w:rsidR="003E0CDB" w:rsidRPr="00E46B1E" w:rsidRDefault="007D4864" w:rsidP="00E46B1E">
      <w:pPr>
        <w:spacing w:after="0" w:line="240" w:lineRule="auto"/>
        <w:jc w:val="both"/>
        <w:rPr>
          <w:rFonts w:ascii="Times New Roman" w:eastAsia="Times New Roman" w:hAnsi="Times New Roman" w:cs="Times New Roman"/>
          <w:sz w:val="24"/>
          <w:szCs w:val="24"/>
        </w:rPr>
      </w:pPr>
      <w:hyperlink r:id="rId110" w:history="1">
        <w:r w:rsidR="003E0CDB" w:rsidRPr="00E46B1E">
          <w:rPr>
            <w:rFonts w:ascii="Times New Roman" w:eastAsia="Times New Roman" w:hAnsi="Times New Roman" w:cs="Times New Roman"/>
            <w:sz w:val="24"/>
            <w:szCs w:val="24"/>
          </w:rPr>
          <w:t>Al-Temaimi R</w:t>
        </w:r>
      </w:hyperlink>
      <w:r w:rsidR="003E0CDB" w:rsidRPr="00E46B1E">
        <w:rPr>
          <w:rFonts w:ascii="Times New Roman" w:eastAsia="Times New Roman" w:hAnsi="Times New Roman" w:cs="Times New Roman"/>
          <w:sz w:val="24"/>
          <w:szCs w:val="24"/>
        </w:rPr>
        <w:t xml:space="preserve">, </w:t>
      </w:r>
      <w:hyperlink r:id="rId111" w:history="1">
        <w:r w:rsidR="003E0CDB" w:rsidRPr="00E46B1E">
          <w:rPr>
            <w:rFonts w:ascii="Times New Roman" w:eastAsia="Times New Roman" w:hAnsi="Times New Roman" w:cs="Times New Roman"/>
            <w:sz w:val="24"/>
            <w:szCs w:val="24"/>
          </w:rPr>
          <w:t>Cherian P</w:t>
        </w:r>
      </w:hyperlink>
      <w:r w:rsidR="003E0CDB" w:rsidRPr="00E46B1E">
        <w:rPr>
          <w:rFonts w:ascii="Times New Roman" w:eastAsia="Times New Roman" w:hAnsi="Times New Roman" w:cs="Times New Roman"/>
          <w:sz w:val="24"/>
          <w:szCs w:val="24"/>
        </w:rPr>
        <w:t xml:space="preserve">, </w:t>
      </w:r>
      <w:hyperlink r:id="rId112" w:history="1">
        <w:r w:rsidR="003E0CDB" w:rsidRPr="00E46B1E">
          <w:rPr>
            <w:rFonts w:ascii="Times New Roman" w:eastAsia="Times New Roman" w:hAnsi="Times New Roman" w:cs="Times New Roman"/>
            <w:sz w:val="24"/>
            <w:szCs w:val="24"/>
          </w:rPr>
          <w:t>Abu-Farha M</w:t>
        </w:r>
      </w:hyperlink>
      <w:r w:rsidR="003E0CDB" w:rsidRPr="00E46B1E">
        <w:rPr>
          <w:rFonts w:ascii="Times New Roman" w:eastAsia="Times New Roman" w:hAnsi="Times New Roman" w:cs="Times New Roman"/>
          <w:sz w:val="24"/>
          <w:szCs w:val="24"/>
        </w:rPr>
        <w:t xml:space="preserve">, </w:t>
      </w:r>
      <w:hyperlink r:id="rId113" w:history="1">
        <w:r w:rsidR="003E0CDB" w:rsidRPr="00E46B1E">
          <w:rPr>
            <w:rFonts w:ascii="Times New Roman" w:eastAsia="Times New Roman" w:hAnsi="Times New Roman" w:cs="Times New Roman"/>
            <w:sz w:val="24"/>
            <w:szCs w:val="24"/>
          </w:rPr>
          <w:t>Alroughani R</w:t>
        </w:r>
      </w:hyperlink>
      <w:r w:rsidR="003E0CDB" w:rsidRPr="00E46B1E">
        <w:rPr>
          <w:rFonts w:ascii="Times New Roman" w:eastAsia="Times New Roman" w:hAnsi="Times New Roman" w:cs="Times New Roman"/>
          <w:sz w:val="24"/>
          <w:szCs w:val="24"/>
        </w:rPr>
        <w:t xml:space="preserve">. </w:t>
      </w:r>
      <w:hyperlink r:id="rId114" w:tooltip="Journal of neuroimmunology." w:history="1">
        <w:r w:rsidR="003E0CDB" w:rsidRPr="00E46B1E">
          <w:rPr>
            <w:rFonts w:ascii="Times New Roman" w:eastAsia="Times New Roman" w:hAnsi="Times New Roman" w:cs="Times New Roman"/>
            <w:sz w:val="24"/>
            <w:szCs w:val="24"/>
          </w:rPr>
          <w:t>J Neuroimmunol.</w:t>
        </w:r>
      </w:hyperlink>
      <w:r w:rsidR="003E0CDB" w:rsidRPr="00E46B1E">
        <w:rPr>
          <w:rFonts w:ascii="Times New Roman" w:eastAsia="Times New Roman" w:hAnsi="Times New Roman" w:cs="Times New Roman"/>
          <w:sz w:val="24"/>
          <w:szCs w:val="24"/>
        </w:rPr>
        <w:t xml:space="preserve"> 2019 May 15;330:31-34. doi: 10.1016/j.jneuroim.2019.02.006. Epub 2019 Feb 15.</w:t>
      </w:r>
    </w:p>
    <w:p w:rsidR="003E0CDB" w:rsidRPr="00E46B1E" w:rsidRDefault="003E0CDB" w:rsidP="00E46B1E">
      <w:pPr>
        <w:spacing w:line="240" w:lineRule="auto"/>
        <w:jc w:val="both"/>
        <w:rPr>
          <w:rFonts w:ascii="Times New Roman" w:hAnsi="Times New Roman" w:cs="Times New Roman"/>
          <w:sz w:val="24"/>
          <w:szCs w:val="24"/>
        </w:rPr>
      </w:pPr>
    </w:p>
    <w:p w:rsidR="00471C3D" w:rsidRPr="00E46B1E" w:rsidRDefault="007D4864" w:rsidP="00E46B1E">
      <w:pPr>
        <w:pStyle w:val="Title10"/>
        <w:spacing w:before="0" w:beforeAutospacing="0" w:after="0" w:afterAutospacing="0"/>
        <w:jc w:val="both"/>
      </w:pPr>
      <w:hyperlink r:id="rId115" w:history="1">
        <w:r w:rsidR="00471C3D" w:rsidRPr="00E46B1E">
          <w:rPr>
            <w:rStyle w:val="Hyperlink"/>
            <w:color w:val="auto"/>
            <w:u w:val="none"/>
          </w:rPr>
          <w:t xml:space="preserve">Evaluating sex hormones and cytokine profile in Egyptian females with relapsing-remitting </w:t>
        </w:r>
        <w:r w:rsidR="00471C3D" w:rsidRPr="00E46B1E">
          <w:rPr>
            <w:rStyle w:val="Hyperlink"/>
            <w:bCs/>
            <w:color w:val="auto"/>
            <w:u w:val="none"/>
          </w:rPr>
          <w:t>multiple sclerosis</w:t>
        </w:r>
        <w:r w:rsidR="00471C3D" w:rsidRPr="00E46B1E">
          <w:rPr>
            <w:rStyle w:val="Hyperlink"/>
            <w:color w:val="auto"/>
            <w:u w:val="none"/>
          </w:rPr>
          <w:t>.</w:t>
        </w:r>
      </w:hyperlink>
    </w:p>
    <w:p w:rsidR="00471C3D" w:rsidRPr="00E46B1E" w:rsidRDefault="00471C3D" w:rsidP="00E46B1E">
      <w:pPr>
        <w:pStyle w:val="desc"/>
        <w:spacing w:before="0" w:beforeAutospacing="0" w:after="0" w:afterAutospacing="0"/>
        <w:jc w:val="both"/>
      </w:pPr>
      <w:r w:rsidRPr="00E46B1E">
        <w:t>Talaat FM, Abokrysha NT, Labib DM, El Khateeb E, El Aziz GHA.</w:t>
      </w:r>
    </w:p>
    <w:p w:rsidR="00471C3D" w:rsidRPr="00E46B1E" w:rsidRDefault="00471C3D" w:rsidP="00E46B1E">
      <w:pPr>
        <w:pStyle w:val="details"/>
        <w:spacing w:before="0" w:beforeAutospacing="0" w:after="0" w:afterAutospacing="0"/>
        <w:jc w:val="both"/>
      </w:pPr>
      <w:r w:rsidRPr="00E46B1E">
        <w:rPr>
          <w:rStyle w:val="jrnl"/>
          <w:bCs/>
        </w:rPr>
        <w:t>Egypt</w:t>
      </w:r>
      <w:r w:rsidRPr="00E46B1E">
        <w:rPr>
          <w:rStyle w:val="jrnl"/>
        </w:rPr>
        <w:t xml:space="preserve"> J Neurol Psychiatr Neurosurg</w:t>
      </w:r>
      <w:r w:rsidRPr="00E46B1E">
        <w:t>. 2018;54(1):30. doi: 10.1186/s41983-018-0030-2. Epub 2018 Nov 3.</w:t>
      </w:r>
    </w:p>
    <w:p w:rsidR="00471C3D" w:rsidRPr="00E46B1E" w:rsidRDefault="00471C3D" w:rsidP="00E46B1E">
      <w:pPr>
        <w:pStyle w:val="Title10"/>
        <w:spacing w:before="0" w:beforeAutospacing="0" w:after="0" w:afterAutospacing="0"/>
        <w:jc w:val="both"/>
      </w:pPr>
    </w:p>
    <w:p w:rsidR="00471C3D" w:rsidRPr="00E46B1E" w:rsidRDefault="007D4864" w:rsidP="00E46B1E">
      <w:pPr>
        <w:pStyle w:val="Title10"/>
        <w:spacing w:before="0" w:beforeAutospacing="0" w:after="0" w:afterAutospacing="0"/>
        <w:jc w:val="both"/>
      </w:pPr>
      <w:hyperlink r:id="rId116" w:history="1">
        <w:r w:rsidR="00471C3D" w:rsidRPr="00E46B1E">
          <w:rPr>
            <w:rStyle w:val="Hyperlink"/>
            <w:color w:val="auto"/>
            <w:u w:val="none"/>
          </w:rPr>
          <w:t xml:space="preserve">The combined effect of IL-17F and CCL20 gene polymorphism in susceptibility to </w:t>
        </w:r>
        <w:r w:rsidR="00471C3D" w:rsidRPr="00E46B1E">
          <w:rPr>
            <w:rStyle w:val="Hyperlink"/>
            <w:bCs/>
            <w:color w:val="auto"/>
            <w:u w:val="none"/>
          </w:rPr>
          <w:t>multiple sclerosis</w:t>
        </w:r>
        <w:r w:rsidR="00471C3D" w:rsidRPr="00E46B1E">
          <w:rPr>
            <w:rStyle w:val="Hyperlink"/>
            <w:color w:val="auto"/>
            <w:u w:val="none"/>
          </w:rPr>
          <w:t xml:space="preserve"> in </w:t>
        </w:r>
        <w:r w:rsidR="00471C3D" w:rsidRPr="00E46B1E">
          <w:rPr>
            <w:rStyle w:val="Hyperlink"/>
            <w:bCs/>
            <w:color w:val="auto"/>
            <w:u w:val="none"/>
          </w:rPr>
          <w:t>Egypt</w:t>
        </w:r>
        <w:r w:rsidR="00471C3D" w:rsidRPr="00E46B1E">
          <w:rPr>
            <w:rStyle w:val="Hyperlink"/>
            <w:color w:val="auto"/>
            <w:u w:val="none"/>
          </w:rPr>
          <w:t>.</w:t>
        </w:r>
      </w:hyperlink>
    </w:p>
    <w:p w:rsidR="00471C3D" w:rsidRPr="00E46B1E" w:rsidRDefault="00471C3D" w:rsidP="00E46B1E">
      <w:pPr>
        <w:pStyle w:val="desc"/>
        <w:spacing w:before="0" w:beforeAutospacing="0" w:after="0" w:afterAutospacing="0"/>
        <w:jc w:val="both"/>
      </w:pPr>
      <w:r w:rsidRPr="00E46B1E">
        <w:t>El Sharkawi FZ, Ali SA, Hegazy MI, Atya HB.</w:t>
      </w:r>
    </w:p>
    <w:p w:rsidR="00471C3D" w:rsidRPr="00E46B1E" w:rsidRDefault="00471C3D" w:rsidP="00E46B1E">
      <w:pPr>
        <w:pStyle w:val="details"/>
        <w:spacing w:before="0" w:beforeAutospacing="0" w:after="0" w:afterAutospacing="0"/>
        <w:jc w:val="both"/>
      </w:pPr>
      <w:r w:rsidRPr="00E46B1E">
        <w:rPr>
          <w:rStyle w:val="jrnl"/>
        </w:rPr>
        <w:t>Gene</w:t>
      </w:r>
      <w:r w:rsidRPr="00E46B1E">
        <w:t xml:space="preserve">. 2019 Feb </w:t>
      </w:r>
      <w:proofErr w:type="gramStart"/>
      <w:r w:rsidRPr="00E46B1E">
        <w:t>15;685:164</w:t>
      </w:r>
      <w:proofErr w:type="gramEnd"/>
      <w:r w:rsidRPr="00E46B1E">
        <w:t>-169. doi: 10.1016/j.gene.2018.11.006. Epub 2018 Nov 3.</w:t>
      </w:r>
    </w:p>
    <w:p w:rsidR="00D05EED" w:rsidRPr="00E46B1E" w:rsidRDefault="00D05EED" w:rsidP="00E46B1E">
      <w:pPr>
        <w:pStyle w:val="details"/>
        <w:spacing w:before="0" w:beforeAutospacing="0" w:after="0" w:afterAutospacing="0"/>
        <w:jc w:val="both"/>
      </w:pPr>
    </w:p>
    <w:p w:rsidR="00D05EED" w:rsidRPr="00E46B1E" w:rsidRDefault="00D05EED" w:rsidP="00E46B1E">
      <w:pPr>
        <w:pStyle w:val="Title10"/>
        <w:spacing w:before="0" w:beforeAutospacing="0" w:after="0" w:afterAutospacing="0"/>
        <w:jc w:val="both"/>
      </w:pPr>
      <w:hyperlink r:id="rId117" w:history="1">
        <w:r w:rsidRPr="00E46B1E">
          <w:rPr>
            <w:rStyle w:val="Hyperlink"/>
            <w:color w:val="auto"/>
            <w:u w:val="none"/>
          </w:rPr>
          <w:t>The possible anti-apoptotic and antioxidant effects of acetyl l-carnitine as an add-on therapy on a relapsing-remitting model of experimental autoimmune encephalomyelitis in rats.</w:t>
        </w:r>
      </w:hyperlink>
    </w:p>
    <w:p w:rsidR="00D05EED" w:rsidRPr="00E46B1E" w:rsidRDefault="00D05EED" w:rsidP="00E46B1E">
      <w:pPr>
        <w:pStyle w:val="desc"/>
        <w:spacing w:before="0" w:beforeAutospacing="0" w:after="0" w:afterAutospacing="0"/>
        <w:jc w:val="both"/>
      </w:pPr>
      <w:r w:rsidRPr="00E46B1E">
        <w:t>Zidan A, Hedya SE, Elfeky DM, Abdin AA.</w:t>
      </w:r>
    </w:p>
    <w:p w:rsidR="00D05EED" w:rsidRPr="00E46B1E" w:rsidRDefault="00D05EED" w:rsidP="00E46B1E">
      <w:pPr>
        <w:pStyle w:val="details"/>
        <w:spacing w:before="0" w:beforeAutospacing="0" w:after="0" w:afterAutospacing="0"/>
        <w:jc w:val="both"/>
      </w:pPr>
      <w:r w:rsidRPr="00E46B1E">
        <w:rPr>
          <w:rStyle w:val="jrnl"/>
        </w:rPr>
        <w:t>Biomed Pharmacother</w:t>
      </w:r>
      <w:r w:rsidRPr="00E46B1E">
        <w:t xml:space="preserve">. 2018 </w:t>
      </w:r>
      <w:proofErr w:type="gramStart"/>
      <w:r w:rsidRPr="00E46B1E">
        <w:t>Jul;103:1302</w:t>
      </w:r>
      <w:proofErr w:type="gramEnd"/>
      <w:r w:rsidRPr="00E46B1E">
        <w:t>-1311. doi: 10.1016/j.biopha.2018.04.173. Epub 2018 May 7.</w:t>
      </w:r>
    </w:p>
    <w:p w:rsidR="00D05EED" w:rsidRPr="00E46B1E" w:rsidRDefault="00D05EED" w:rsidP="00E46B1E">
      <w:pPr>
        <w:pStyle w:val="details"/>
        <w:spacing w:before="0" w:beforeAutospacing="0" w:after="0" w:afterAutospacing="0"/>
        <w:jc w:val="both"/>
      </w:pPr>
    </w:p>
    <w:p w:rsidR="00D05EED" w:rsidRPr="00E46B1E" w:rsidRDefault="00D05EED" w:rsidP="00E46B1E">
      <w:pPr>
        <w:pStyle w:val="Title10"/>
        <w:spacing w:before="0" w:beforeAutospacing="0" w:after="0" w:afterAutospacing="0"/>
        <w:jc w:val="both"/>
      </w:pPr>
      <w:hyperlink r:id="rId118" w:history="1">
        <w:r w:rsidRPr="00E46B1E">
          <w:rPr>
            <w:rStyle w:val="Hyperlink"/>
            <w:color w:val="auto"/>
            <w:u w:val="none"/>
          </w:rPr>
          <w:t xml:space="preserve">Urinary Urea, Uric Acid and Hippuric Acid as Potential Biomarkers in </w:t>
        </w:r>
        <w:r w:rsidRPr="00E46B1E">
          <w:rPr>
            <w:rStyle w:val="Hyperlink"/>
            <w:bCs/>
            <w:color w:val="auto"/>
            <w:u w:val="none"/>
          </w:rPr>
          <w:t>Multiple Sclerosis</w:t>
        </w:r>
        <w:r w:rsidRPr="00E46B1E">
          <w:rPr>
            <w:rStyle w:val="Hyperlink"/>
            <w:color w:val="auto"/>
            <w:u w:val="none"/>
          </w:rPr>
          <w:t xml:space="preserve"> Patients.</w:t>
        </w:r>
      </w:hyperlink>
    </w:p>
    <w:p w:rsidR="00D05EED" w:rsidRPr="00E46B1E" w:rsidRDefault="00D05EED" w:rsidP="00E46B1E">
      <w:pPr>
        <w:pStyle w:val="desc"/>
        <w:spacing w:before="0" w:beforeAutospacing="0" w:after="0" w:afterAutospacing="0"/>
        <w:jc w:val="both"/>
      </w:pPr>
      <w:r w:rsidRPr="00E46B1E">
        <w:t>Atya HB, Ali SA, Hegazy MI, El Sharkawi FZ.</w:t>
      </w:r>
    </w:p>
    <w:p w:rsidR="00D05EED" w:rsidRPr="00E46B1E" w:rsidRDefault="00D05EED" w:rsidP="00E46B1E">
      <w:pPr>
        <w:pStyle w:val="details"/>
        <w:spacing w:before="0" w:beforeAutospacing="0" w:after="0" w:afterAutospacing="0"/>
        <w:jc w:val="both"/>
      </w:pPr>
      <w:r w:rsidRPr="00E46B1E">
        <w:rPr>
          <w:rStyle w:val="jrnl"/>
        </w:rPr>
        <w:t>Indian J Clin Biochem</w:t>
      </w:r>
      <w:r w:rsidRPr="00E46B1E">
        <w:t>. 2018 Apr;33(2):163-170. doi: 10.1007/s12291-017-0661-6. Epub 2017 May 22.</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119" w:history="1">
        <w:r w:rsidRPr="00E46B1E">
          <w:rPr>
            <w:rStyle w:val="Hyperlink"/>
            <w:color w:val="auto"/>
            <w:u w:val="none"/>
          </w:rPr>
          <w:t>Nogo receptor expression in microglia/macrophages during experimental autoimmune encephalomyelitis progression.</w:t>
        </w:r>
      </w:hyperlink>
    </w:p>
    <w:p w:rsidR="000A5A81" w:rsidRPr="00E46B1E" w:rsidRDefault="000A5A81" w:rsidP="00E46B1E">
      <w:pPr>
        <w:pStyle w:val="desc"/>
        <w:spacing w:before="0" w:beforeAutospacing="0" w:after="0" w:afterAutospacing="0"/>
        <w:jc w:val="both"/>
      </w:pPr>
      <w:r w:rsidRPr="00E46B1E">
        <w:t>Alrehaili AA, Lee JY, Bakhuraysah MM, Kim MJ, Aui PM, Magee KA, Petratos S.</w:t>
      </w:r>
    </w:p>
    <w:p w:rsidR="000A5A81" w:rsidRPr="00E46B1E" w:rsidRDefault="000A5A81" w:rsidP="00E46B1E">
      <w:pPr>
        <w:pStyle w:val="details"/>
        <w:spacing w:before="0" w:beforeAutospacing="0" w:after="0" w:afterAutospacing="0"/>
        <w:jc w:val="both"/>
      </w:pPr>
      <w:r w:rsidRPr="00E46B1E">
        <w:rPr>
          <w:rStyle w:val="jrnl"/>
        </w:rPr>
        <w:t>Neural Regen Res</w:t>
      </w:r>
      <w:r w:rsidRPr="00E46B1E">
        <w:t>. 2018 May;13(5):896-907. doi: 10.4103/1673-5374.232488.</w:t>
      </w:r>
    </w:p>
    <w:p w:rsidR="000A5A81" w:rsidRPr="00E46B1E" w:rsidRDefault="000A5A81" w:rsidP="00E46B1E">
      <w:pPr>
        <w:spacing w:after="0" w:line="240" w:lineRule="auto"/>
        <w:jc w:val="both"/>
        <w:outlineLvl w:val="0"/>
        <w:rPr>
          <w:rFonts w:ascii="Times New Roman" w:eastAsia="Times New Roman" w:hAnsi="Times New Roman" w:cs="Times New Roman"/>
          <w:bCs/>
          <w:kern w:val="36"/>
          <w:sz w:val="24"/>
          <w:szCs w:val="24"/>
        </w:rPr>
      </w:pPr>
    </w:p>
    <w:p w:rsidR="000A5A81" w:rsidRPr="00E46B1E" w:rsidRDefault="000A5A81"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The intrathecal polyspecific antiviral immune response (MRZ reaction): A potential cerebrospinal fluid marker for multiple sclerosis diagnosis.</w:t>
      </w:r>
    </w:p>
    <w:p w:rsidR="000A5A81" w:rsidRPr="00E46B1E" w:rsidRDefault="000A5A81" w:rsidP="00E46B1E">
      <w:pPr>
        <w:spacing w:after="0" w:line="240" w:lineRule="auto"/>
        <w:jc w:val="both"/>
        <w:rPr>
          <w:rFonts w:ascii="Times New Roman" w:eastAsia="Times New Roman" w:hAnsi="Times New Roman" w:cs="Times New Roman"/>
          <w:sz w:val="24"/>
          <w:szCs w:val="24"/>
        </w:rPr>
      </w:pPr>
      <w:hyperlink r:id="rId120" w:history="1">
        <w:r w:rsidRPr="00E46B1E">
          <w:rPr>
            <w:rFonts w:ascii="Times New Roman" w:eastAsia="Times New Roman" w:hAnsi="Times New Roman" w:cs="Times New Roman"/>
            <w:sz w:val="24"/>
            <w:szCs w:val="24"/>
          </w:rPr>
          <w:t>Feki S</w:t>
        </w:r>
      </w:hyperlink>
      <w:r w:rsidRPr="00E46B1E">
        <w:rPr>
          <w:rFonts w:ascii="Times New Roman" w:eastAsia="Times New Roman" w:hAnsi="Times New Roman" w:cs="Times New Roman"/>
          <w:sz w:val="24"/>
          <w:szCs w:val="24"/>
        </w:rPr>
        <w:t xml:space="preserve">, </w:t>
      </w:r>
      <w:hyperlink r:id="rId121" w:history="1">
        <w:r w:rsidRPr="00E46B1E">
          <w:rPr>
            <w:rFonts w:ascii="Times New Roman" w:eastAsia="Times New Roman" w:hAnsi="Times New Roman" w:cs="Times New Roman"/>
            <w:sz w:val="24"/>
            <w:szCs w:val="24"/>
          </w:rPr>
          <w:t>Gargouri S</w:t>
        </w:r>
      </w:hyperlink>
      <w:r w:rsidRPr="00E46B1E">
        <w:rPr>
          <w:rFonts w:ascii="Times New Roman" w:eastAsia="Times New Roman" w:hAnsi="Times New Roman" w:cs="Times New Roman"/>
          <w:sz w:val="24"/>
          <w:szCs w:val="24"/>
        </w:rPr>
        <w:t xml:space="preserve">, </w:t>
      </w:r>
      <w:hyperlink r:id="rId122" w:history="1">
        <w:r w:rsidRPr="00E46B1E">
          <w:rPr>
            <w:rFonts w:ascii="Times New Roman" w:eastAsia="Times New Roman" w:hAnsi="Times New Roman" w:cs="Times New Roman"/>
            <w:sz w:val="24"/>
            <w:szCs w:val="24"/>
          </w:rPr>
          <w:t>Mejdoub S</w:t>
        </w:r>
      </w:hyperlink>
      <w:r w:rsidRPr="00E46B1E">
        <w:rPr>
          <w:rFonts w:ascii="Times New Roman" w:eastAsia="Times New Roman" w:hAnsi="Times New Roman" w:cs="Times New Roman"/>
          <w:sz w:val="24"/>
          <w:szCs w:val="24"/>
        </w:rPr>
        <w:t xml:space="preserve">, </w:t>
      </w:r>
      <w:hyperlink r:id="rId123" w:history="1">
        <w:r w:rsidRPr="00E46B1E">
          <w:rPr>
            <w:rFonts w:ascii="Times New Roman" w:eastAsia="Times New Roman" w:hAnsi="Times New Roman" w:cs="Times New Roman"/>
            <w:sz w:val="24"/>
            <w:szCs w:val="24"/>
          </w:rPr>
          <w:t>Dammak M</w:t>
        </w:r>
      </w:hyperlink>
      <w:r w:rsidRPr="00E46B1E">
        <w:rPr>
          <w:rFonts w:ascii="Times New Roman" w:eastAsia="Times New Roman" w:hAnsi="Times New Roman" w:cs="Times New Roman"/>
          <w:sz w:val="24"/>
          <w:szCs w:val="24"/>
        </w:rPr>
        <w:t xml:space="preserve">, </w:t>
      </w:r>
      <w:hyperlink r:id="rId124" w:history="1">
        <w:r w:rsidRPr="00E46B1E">
          <w:rPr>
            <w:rFonts w:ascii="Times New Roman" w:eastAsia="Times New Roman" w:hAnsi="Times New Roman" w:cs="Times New Roman"/>
            <w:sz w:val="24"/>
            <w:szCs w:val="24"/>
          </w:rPr>
          <w:t>Hachicha H</w:t>
        </w:r>
      </w:hyperlink>
      <w:r w:rsidRPr="00E46B1E">
        <w:rPr>
          <w:rFonts w:ascii="Times New Roman" w:eastAsia="Times New Roman" w:hAnsi="Times New Roman" w:cs="Times New Roman"/>
          <w:sz w:val="24"/>
          <w:szCs w:val="24"/>
        </w:rPr>
        <w:t xml:space="preserve">, </w:t>
      </w:r>
      <w:hyperlink r:id="rId125" w:history="1">
        <w:r w:rsidRPr="00E46B1E">
          <w:rPr>
            <w:rFonts w:ascii="Times New Roman" w:eastAsia="Times New Roman" w:hAnsi="Times New Roman" w:cs="Times New Roman"/>
            <w:sz w:val="24"/>
            <w:szCs w:val="24"/>
          </w:rPr>
          <w:t>Hadiji O</w:t>
        </w:r>
      </w:hyperlink>
      <w:r w:rsidRPr="00E46B1E">
        <w:rPr>
          <w:rFonts w:ascii="Times New Roman" w:eastAsia="Times New Roman" w:hAnsi="Times New Roman" w:cs="Times New Roman"/>
          <w:sz w:val="24"/>
          <w:szCs w:val="24"/>
        </w:rPr>
        <w:t xml:space="preserve">, </w:t>
      </w:r>
      <w:hyperlink r:id="rId126" w:history="1">
        <w:r w:rsidRPr="00E46B1E">
          <w:rPr>
            <w:rFonts w:ascii="Times New Roman" w:eastAsia="Times New Roman" w:hAnsi="Times New Roman" w:cs="Times New Roman"/>
            <w:sz w:val="24"/>
            <w:szCs w:val="24"/>
          </w:rPr>
          <w:t>Feki L</w:t>
        </w:r>
      </w:hyperlink>
      <w:r w:rsidRPr="00E46B1E">
        <w:rPr>
          <w:rFonts w:ascii="Times New Roman" w:eastAsia="Times New Roman" w:hAnsi="Times New Roman" w:cs="Times New Roman"/>
          <w:sz w:val="24"/>
          <w:szCs w:val="24"/>
        </w:rPr>
        <w:t xml:space="preserve">, </w:t>
      </w:r>
      <w:hyperlink r:id="rId127" w:history="1">
        <w:r w:rsidRPr="00E46B1E">
          <w:rPr>
            <w:rFonts w:ascii="Times New Roman" w:eastAsia="Times New Roman" w:hAnsi="Times New Roman" w:cs="Times New Roman"/>
            <w:sz w:val="24"/>
            <w:szCs w:val="24"/>
          </w:rPr>
          <w:t>Hammami A</w:t>
        </w:r>
      </w:hyperlink>
      <w:r w:rsidRPr="00E46B1E">
        <w:rPr>
          <w:rFonts w:ascii="Times New Roman" w:eastAsia="Times New Roman" w:hAnsi="Times New Roman" w:cs="Times New Roman"/>
          <w:sz w:val="24"/>
          <w:szCs w:val="24"/>
        </w:rPr>
        <w:t xml:space="preserve">, </w:t>
      </w:r>
      <w:hyperlink r:id="rId128" w:history="1">
        <w:r w:rsidRPr="00E46B1E">
          <w:rPr>
            <w:rFonts w:ascii="Times New Roman" w:eastAsia="Times New Roman" w:hAnsi="Times New Roman" w:cs="Times New Roman"/>
            <w:sz w:val="24"/>
            <w:szCs w:val="24"/>
          </w:rPr>
          <w:t>Mhiri C</w:t>
        </w:r>
      </w:hyperlink>
      <w:r w:rsidRPr="00E46B1E">
        <w:rPr>
          <w:rFonts w:ascii="Times New Roman" w:eastAsia="Times New Roman" w:hAnsi="Times New Roman" w:cs="Times New Roman"/>
          <w:sz w:val="24"/>
          <w:szCs w:val="24"/>
        </w:rPr>
        <w:t xml:space="preserve">, </w:t>
      </w:r>
      <w:hyperlink r:id="rId129" w:history="1">
        <w:r w:rsidRPr="00E46B1E">
          <w:rPr>
            <w:rFonts w:ascii="Times New Roman" w:eastAsia="Times New Roman" w:hAnsi="Times New Roman" w:cs="Times New Roman"/>
            <w:sz w:val="24"/>
            <w:szCs w:val="24"/>
          </w:rPr>
          <w:t>Karray H</w:t>
        </w:r>
      </w:hyperlink>
      <w:r w:rsidRPr="00E46B1E">
        <w:rPr>
          <w:rFonts w:ascii="Times New Roman" w:eastAsia="Times New Roman" w:hAnsi="Times New Roman" w:cs="Times New Roman"/>
          <w:sz w:val="24"/>
          <w:szCs w:val="24"/>
        </w:rPr>
        <w:t xml:space="preserve">, </w:t>
      </w:r>
      <w:hyperlink r:id="rId130" w:history="1">
        <w:r w:rsidRPr="00E46B1E">
          <w:rPr>
            <w:rFonts w:ascii="Times New Roman" w:eastAsia="Times New Roman" w:hAnsi="Times New Roman" w:cs="Times New Roman"/>
            <w:sz w:val="24"/>
            <w:szCs w:val="24"/>
          </w:rPr>
          <w:t>Masmoudi H</w:t>
        </w:r>
      </w:hyperlink>
      <w:r w:rsidRPr="00E46B1E">
        <w:rPr>
          <w:rFonts w:ascii="Times New Roman" w:eastAsia="Times New Roman" w:hAnsi="Times New Roman" w:cs="Times New Roman"/>
          <w:sz w:val="24"/>
          <w:szCs w:val="24"/>
        </w:rPr>
        <w:t>.</w:t>
      </w:r>
    </w:p>
    <w:p w:rsidR="000A5A81" w:rsidRPr="00E46B1E" w:rsidRDefault="000A5A81" w:rsidP="00E46B1E">
      <w:pPr>
        <w:spacing w:line="240" w:lineRule="auto"/>
        <w:jc w:val="both"/>
        <w:rPr>
          <w:rFonts w:ascii="Times New Roman" w:hAnsi="Times New Roman" w:cs="Times New Roman"/>
          <w:sz w:val="24"/>
          <w:szCs w:val="24"/>
        </w:rPr>
      </w:pPr>
      <w:hyperlink r:id="rId131" w:tooltip="Journal of neuroimmunology." w:history="1">
        <w:r w:rsidRPr="00E46B1E">
          <w:rPr>
            <w:rFonts w:ascii="Times New Roman" w:eastAsia="Times New Roman" w:hAnsi="Times New Roman" w:cs="Times New Roman"/>
            <w:sz w:val="24"/>
            <w:szCs w:val="24"/>
          </w:rPr>
          <w:t>J Neuroimmunol.</w:t>
        </w:r>
      </w:hyperlink>
      <w:r w:rsidRPr="00E46B1E">
        <w:rPr>
          <w:rFonts w:ascii="Times New Roman" w:eastAsia="Times New Roman" w:hAnsi="Times New Roman" w:cs="Times New Roman"/>
          <w:sz w:val="24"/>
          <w:szCs w:val="24"/>
        </w:rPr>
        <w:t xml:space="preserve"> 2018 Aug 15;321:66-71. doi: 10.1016/j.jneuroim.2018.05.015. Epub 2018 May 28.</w:t>
      </w:r>
    </w:p>
    <w:p w:rsidR="000A5A81" w:rsidRDefault="000A5A81" w:rsidP="00E46B1E">
      <w:pPr>
        <w:spacing w:after="0" w:line="240" w:lineRule="auto"/>
        <w:jc w:val="both"/>
        <w:rPr>
          <w:rFonts w:ascii="Times New Roman" w:eastAsia="Times New Roman" w:hAnsi="Times New Roman" w:cs="Times New Roman"/>
          <w:sz w:val="24"/>
          <w:szCs w:val="24"/>
        </w:rPr>
      </w:pPr>
    </w:p>
    <w:p w:rsidR="00E46B1E" w:rsidRDefault="00E46B1E" w:rsidP="00E46B1E">
      <w:pPr>
        <w:spacing w:after="0" w:line="240" w:lineRule="auto"/>
        <w:jc w:val="both"/>
        <w:rPr>
          <w:rFonts w:ascii="Times New Roman" w:eastAsia="Times New Roman" w:hAnsi="Times New Roman" w:cs="Times New Roman"/>
          <w:sz w:val="24"/>
          <w:szCs w:val="24"/>
        </w:rPr>
      </w:pPr>
    </w:p>
    <w:p w:rsidR="00E46B1E" w:rsidRDefault="00E46B1E"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132" w:history="1">
        <w:r w:rsidRPr="00E46B1E">
          <w:rPr>
            <w:rStyle w:val="Hyperlink"/>
            <w:color w:val="auto"/>
            <w:u w:val="none"/>
          </w:rPr>
          <w:t xml:space="preserve">Cerebrospinal fluid IL-10 as an early stage discriminative marker between </w:t>
        </w:r>
        <w:r w:rsidRPr="00E46B1E">
          <w:rPr>
            <w:rStyle w:val="Hyperlink"/>
            <w:bCs/>
            <w:color w:val="auto"/>
            <w:u w:val="none"/>
          </w:rPr>
          <w:t>multiple sclerosis</w:t>
        </w:r>
        <w:r w:rsidRPr="00E46B1E">
          <w:rPr>
            <w:rStyle w:val="Hyperlink"/>
            <w:color w:val="auto"/>
            <w:u w:val="none"/>
          </w:rPr>
          <w:t xml:space="preserve"> and neuro-Behçet disease.</w:t>
        </w:r>
      </w:hyperlink>
    </w:p>
    <w:p w:rsidR="000A5A81" w:rsidRPr="00E46B1E" w:rsidRDefault="000A5A81" w:rsidP="00E46B1E">
      <w:pPr>
        <w:pStyle w:val="desc"/>
        <w:spacing w:before="0" w:beforeAutospacing="0" w:after="0" w:afterAutospacing="0"/>
        <w:jc w:val="both"/>
      </w:pPr>
      <w:r w:rsidRPr="00E46B1E">
        <w:t>Belghith M, Bahrini K, Kchaou M, Maghrebi O, Belal S, Barbouche MR.</w:t>
      </w:r>
    </w:p>
    <w:p w:rsidR="000A5A81" w:rsidRPr="00E46B1E" w:rsidRDefault="000A5A81" w:rsidP="00E46B1E">
      <w:pPr>
        <w:pStyle w:val="details"/>
        <w:spacing w:before="0" w:beforeAutospacing="0" w:after="0" w:afterAutospacing="0"/>
        <w:jc w:val="both"/>
      </w:pPr>
      <w:r w:rsidRPr="00E46B1E">
        <w:rPr>
          <w:rStyle w:val="jrnl"/>
        </w:rPr>
        <w:t>Cytokine</w:t>
      </w:r>
      <w:r w:rsidRPr="00E46B1E">
        <w:t xml:space="preserve">. 2018 </w:t>
      </w:r>
      <w:proofErr w:type="gramStart"/>
      <w:r w:rsidRPr="00E46B1E">
        <w:t>Aug;108:160</w:t>
      </w:r>
      <w:proofErr w:type="gramEnd"/>
      <w:r w:rsidRPr="00E46B1E">
        <w:t>-167. doi: 10.1016/j.cyto.2018.03.039. Epub 2018 Apr 3.</w:t>
      </w:r>
    </w:p>
    <w:p w:rsidR="000A5A81" w:rsidRPr="00E46B1E" w:rsidRDefault="000A5A81" w:rsidP="00E46B1E">
      <w:pPr>
        <w:spacing w:line="240" w:lineRule="auto"/>
        <w:jc w:val="both"/>
        <w:rPr>
          <w:rFonts w:ascii="Times New Roman" w:hAnsi="Times New Roman" w:cs="Times New Roman"/>
          <w:sz w:val="24"/>
          <w:szCs w:val="24"/>
        </w:rPr>
      </w:pPr>
    </w:p>
    <w:p w:rsidR="00C0621A" w:rsidRPr="00E46B1E" w:rsidRDefault="00C0621A" w:rsidP="00E46B1E">
      <w:pPr>
        <w:pStyle w:val="Title10"/>
        <w:spacing w:before="0" w:beforeAutospacing="0" w:after="0" w:afterAutospacing="0"/>
        <w:jc w:val="both"/>
      </w:pPr>
      <w:hyperlink r:id="rId133" w:history="1">
        <w:r w:rsidRPr="00E46B1E">
          <w:rPr>
            <w:rStyle w:val="Hyperlink"/>
            <w:color w:val="auto"/>
            <w:u w:val="none"/>
          </w:rPr>
          <w:t xml:space="preserve">De novo vs. inherited copy number variations in </w:t>
        </w:r>
        <w:r w:rsidRPr="00E46B1E">
          <w:rPr>
            <w:rStyle w:val="Hyperlink"/>
            <w:bCs/>
            <w:color w:val="auto"/>
            <w:u w:val="none"/>
          </w:rPr>
          <w:t>multiple sclerosis</w:t>
        </w:r>
        <w:r w:rsidRPr="00E46B1E">
          <w:rPr>
            <w:rStyle w:val="Hyperlink"/>
            <w:color w:val="auto"/>
            <w:u w:val="none"/>
          </w:rPr>
          <w:t xml:space="preserve"> susceptibility.</w:t>
        </w:r>
      </w:hyperlink>
    </w:p>
    <w:p w:rsidR="00C0621A" w:rsidRPr="00E46B1E" w:rsidRDefault="00C0621A" w:rsidP="00E46B1E">
      <w:pPr>
        <w:pStyle w:val="desc"/>
        <w:spacing w:before="0" w:beforeAutospacing="0" w:after="0" w:afterAutospacing="0"/>
        <w:jc w:val="both"/>
      </w:pPr>
      <w:r w:rsidRPr="00E46B1E">
        <w:t>Tizaoui K.</w:t>
      </w:r>
    </w:p>
    <w:p w:rsidR="00C0621A" w:rsidRPr="00E46B1E" w:rsidRDefault="00C0621A" w:rsidP="00E46B1E">
      <w:pPr>
        <w:pStyle w:val="details"/>
        <w:spacing w:before="0" w:beforeAutospacing="0" w:after="0" w:afterAutospacing="0"/>
        <w:jc w:val="both"/>
      </w:pPr>
      <w:r w:rsidRPr="00E46B1E">
        <w:rPr>
          <w:rStyle w:val="jrnl"/>
        </w:rPr>
        <w:t>Cell Mol Immunol</w:t>
      </w:r>
      <w:r w:rsidRPr="00E46B1E">
        <w:t xml:space="preserve">. 2018 Sep;15(9):812-814. doi: 10.1038/cmi.2017.166. Epub 2018 Feb 12. No abstract available. </w:t>
      </w:r>
    </w:p>
    <w:p w:rsidR="00DB58CE" w:rsidRPr="00E46B1E" w:rsidRDefault="00DB58CE" w:rsidP="00E46B1E">
      <w:pPr>
        <w:pStyle w:val="details"/>
        <w:spacing w:before="0" w:beforeAutospacing="0" w:after="0" w:afterAutospacing="0"/>
        <w:jc w:val="both"/>
      </w:pPr>
    </w:p>
    <w:p w:rsidR="00DB58CE" w:rsidRPr="00E46B1E" w:rsidRDefault="00DB58CE"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Epstein-Barr virus is present in the brain of most cases of multiple sclerosis and may engage more than just B cells.</w:t>
      </w:r>
    </w:p>
    <w:p w:rsidR="00DB58CE" w:rsidRPr="00E46B1E" w:rsidRDefault="00DB58CE" w:rsidP="00E46B1E">
      <w:pPr>
        <w:spacing w:after="0" w:line="240" w:lineRule="auto"/>
        <w:jc w:val="both"/>
        <w:rPr>
          <w:rFonts w:ascii="Times New Roman" w:eastAsia="Times New Roman" w:hAnsi="Times New Roman" w:cs="Times New Roman"/>
          <w:sz w:val="24"/>
          <w:szCs w:val="24"/>
        </w:rPr>
      </w:pPr>
      <w:hyperlink r:id="rId134" w:history="1">
        <w:r w:rsidRPr="00E46B1E">
          <w:rPr>
            <w:rFonts w:ascii="Times New Roman" w:eastAsia="Times New Roman" w:hAnsi="Times New Roman" w:cs="Times New Roman"/>
            <w:sz w:val="24"/>
            <w:szCs w:val="24"/>
          </w:rPr>
          <w:t>Hassani A</w:t>
        </w:r>
      </w:hyperlink>
      <w:r w:rsidRPr="00E46B1E">
        <w:rPr>
          <w:rFonts w:ascii="Times New Roman" w:eastAsia="Times New Roman" w:hAnsi="Times New Roman" w:cs="Times New Roman"/>
          <w:sz w:val="24"/>
          <w:szCs w:val="24"/>
        </w:rPr>
        <w:t xml:space="preserve">, </w:t>
      </w:r>
      <w:hyperlink r:id="rId135" w:history="1">
        <w:r w:rsidRPr="00E46B1E">
          <w:rPr>
            <w:rFonts w:ascii="Times New Roman" w:eastAsia="Times New Roman" w:hAnsi="Times New Roman" w:cs="Times New Roman"/>
            <w:sz w:val="24"/>
            <w:szCs w:val="24"/>
          </w:rPr>
          <w:t>Corboy JR</w:t>
        </w:r>
      </w:hyperlink>
      <w:r w:rsidRPr="00E46B1E">
        <w:rPr>
          <w:rFonts w:ascii="Times New Roman" w:eastAsia="Times New Roman" w:hAnsi="Times New Roman" w:cs="Times New Roman"/>
          <w:sz w:val="24"/>
          <w:szCs w:val="24"/>
        </w:rPr>
        <w:t xml:space="preserve">, </w:t>
      </w:r>
      <w:hyperlink r:id="rId136" w:history="1">
        <w:r w:rsidRPr="00E46B1E">
          <w:rPr>
            <w:rFonts w:ascii="Times New Roman" w:eastAsia="Times New Roman" w:hAnsi="Times New Roman" w:cs="Times New Roman"/>
            <w:sz w:val="24"/>
            <w:szCs w:val="24"/>
          </w:rPr>
          <w:t>Al-Salam S</w:t>
        </w:r>
      </w:hyperlink>
      <w:r w:rsidRPr="00E46B1E">
        <w:rPr>
          <w:rFonts w:ascii="Times New Roman" w:eastAsia="Times New Roman" w:hAnsi="Times New Roman" w:cs="Times New Roman"/>
          <w:sz w:val="24"/>
          <w:szCs w:val="24"/>
        </w:rPr>
        <w:t xml:space="preserve">, </w:t>
      </w:r>
      <w:hyperlink r:id="rId137" w:history="1">
        <w:r w:rsidRPr="00E46B1E">
          <w:rPr>
            <w:rFonts w:ascii="Times New Roman" w:eastAsia="Times New Roman" w:hAnsi="Times New Roman" w:cs="Times New Roman"/>
            <w:sz w:val="24"/>
            <w:szCs w:val="24"/>
          </w:rPr>
          <w:t>Khan G</w:t>
        </w:r>
      </w:hyperlink>
      <w:r w:rsidRPr="00E46B1E">
        <w:rPr>
          <w:rFonts w:ascii="Times New Roman" w:eastAsia="Times New Roman" w:hAnsi="Times New Roman" w:cs="Times New Roman"/>
          <w:sz w:val="24"/>
          <w:szCs w:val="24"/>
        </w:rPr>
        <w:t>.</w:t>
      </w:r>
    </w:p>
    <w:p w:rsidR="00DB58CE" w:rsidRPr="00E46B1E" w:rsidRDefault="00DB58CE" w:rsidP="00E46B1E">
      <w:pPr>
        <w:spacing w:after="0" w:line="240" w:lineRule="auto"/>
        <w:jc w:val="both"/>
        <w:rPr>
          <w:rFonts w:ascii="Times New Roman" w:eastAsia="Times New Roman" w:hAnsi="Times New Roman" w:cs="Times New Roman"/>
          <w:sz w:val="24"/>
          <w:szCs w:val="24"/>
        </w:rPr>
      </w:pPr>
      <w:hyperlink r:id="rId138" w:tooltip="PloS one." w:history="1">
        <w:r w:rsidRPr="00E46B1E">
          <w:rPr>
            <w:rFonts w:ascii="Times New Roman" w:eastAsia="Times New Roman" w:hAnsi="Times New Roman" w:cs="Times New Roman"/>
            <w:sz w:val="24"/>
            <w:szCs w:val="24"/>
          </w:rPr>
          <w:t>PLoS One.</w:t>
        </w:r>
      </w:hyperlink>
      <w:r w:rsidRPr="00E46B1E">
        <w:rPr>
          <w:rFonts w:ascii="Times New Roman" w:eastAsia="Times New Roman" w:hAnsi="Times New Roman" w:cs="Times New Roman"/>
          <w:sz w:val="24"/>
          <w:szCs w:val="24"/>
        </w:rPr>
        <w:t xml:space="preserve"> 2018 Feb 2;13(2):e0192109. doi: 10.1371/journal.pone.0192109. eCollection 2018.</w:t>
      </w:r>
    </w:p>
    <w:p w:rsidR="00DB58CE" w:rsidRPr="00E46B1E" w:rsidRDefault="00DB58CE" w:rsidP="00E46B1E">
      <w:pPr>
        <w:pStyle w:val="details"/>
        <w:spacing w:before="0" w:beforeAutospacing="0" w:after="0" w:afterAutospacing="0"/>
        <w:jc w:val="both"/>
      </w:pPr>
    </w:p>
    <w:p w:rsidR="00DB58CE" w:rsidRPr="00E46B1E" w:rsidRDefault="00DB58CE" w:rsidP="00E46B1E">
      <w:pPr>
        <w:pStyle w:val="Title10"/>
        <w:spacing w:before="0" w:beforeAutospacing="0" w:after="0" w:afterAutospacing="0"/>
        <w:jc w:val="both"/>
      </w:pPr>
      <w:hyperlink r:id="rId139" w:history="1">
        <w:r w:rsidRPr="00E46B1E">
          <w:rPr>
            <w:rStyle w:val="Hyperlink"/>
            <w:color w:val="auto"/>
            <w:u w:val="none"/>
          </w:rPr>
          <w:t>Mesenchymal stem cell mediated effects on microglial phenotype in cuprizone-induced demyelination model.</w:t>
        </w:r>
      </w:hyperlink>
    </w:p>
    <w:p w:rsidR="00DB58CE" w:rsidRPr="00E46B1E" w:rsidRDefault="00DB58CE" w:rsidP="00E46B1E">
      <w:pPr>
        <w:pStyle w:val="desc"/>
        <w:spacing w:before="0" w:beforeAutospacing="0" w:after="0" w:afterAutospacing="0"/>
        <w:jc w:val="both"/>
      </w:pPr>
      <w:r w:rsidRPr="00E46B1E">
        <w:t>Barati S, Ragerdi Kashani I, Moradi F, Tahmasebi F, Mehrabi S, Barati M, Joghataei MT.</w:t>
      </w:r>
    </w:p>
    <w:p w:rsidR="00DB58CE" w:rsidRPr="00E46B1E" w:rsidRDefault="00DB58CE" w:rsidP="00E46B1E">
      <w:pPr>
        <w:pStyle w:val="details"/>
        <w:spacing w:before="0" w:beforeAutospacing="0" w:after="0" w:afterAutospacing="0"/>
        <w:jc w:val="both"/>
      </w:pPr>
      <w:r w:rsidRPr="00E46B1E">
        <w:rPr>
          <w:rStyle w:val="jrnl"/>
        </w:rPr>
        <w:t>J Cell Biochem</w:t>
      </w:r>
      <w:r w:rsidRPr="00E46B1E">
        <w:t>. 2019 Apr 8. doi: 10.1002/jcb.28670. [Epub ahead of print]</w:t>
      </w:r>
    </w:p>
    <w:p w:rsidR="00DB58CE" w:rsidRPr="00E46B1E" w:rsidRDefault="00DB58CE" w:rsidP="00E46B1E">
      <w:pPr>
        <w:spacing w:after="0" w:line="240" w:lineRule="auto"/>
        <w:jc w:val="both"/>
        <w:rPr>
          <w:rFonts w:ascii="Times New Roman" w:eastAsia="Times New Roman" w:hAnsi="Times New Roman" w:cs="Times New Roman"/>
          <w:sz w:val="24"/>
          <w:szCs w:val="24"/>
        </w:rPr>
      </w:pPr>
    </w:p>
    <w:p w:rsidR="00DB58CE" w:rsidRPr="00E46B1E" w:rsidRDefault="00DB58CE" w:rsidP="00E46B1E">
      <w:pPr>
        <w:pStyle w:val="Title10"/>
        <w:spacing w:before="0" w:beforeAutospacing="0" w:after="0" w:afterAutospacing="0"/>
        <w:jc w:val="both"/>
      </w:pPr>
      <w:hyperlink r:id="rId140" w:history="1">
        <w:r w:rsidRPr="00E46B1E">
          <w:rPr>
            <w:rStyle w:val="Hyperlink"/>
            <w:color w:val="auto"/>
            <w:u w:val="none"/>
          </w:rPr>
          <w:t>Gold Nanoparticles and Polyethylene Glycol Alleviate Clinical Symptoms and Alter Cytokine Secretion in a Mouse Model of Experimental Autoimmune Encephalomyelitis.</w:t>
        </w:r>
      </w:hyperlink>
    </w:p>
    <w:p w:rsidR="00DB58CE" w:rsidRPr="00E46B1E" w:rsidRDefault="00DB58CE" w:rsidP="00E46B1E">
      <w:pPr>
        <w:pStyle w:val="desc"/>
        <w:spacing w:before="0" w:beforeAutospacing="0" w:after="0" w:afterAutospacing="0"/>
        <w:jc w:val="both"/>
      </w:pPr>
      <w:r w:rsidRPr="00E46B1E">
        <w:t>Aghaie T, Jazayeri MH, Avan A, Anissian A, Salari AA.</w:t>
      </w:r>
    </w:p>
    <w:p w:rsidR="00DB58CE" w:rsidRPr="00E46B1E" w:rsidRDefault="00DB58CE" w:rsidP="00E46B1E">
      <w:pPr>
        <w:pStyle w:val="details"/>
        <w:spacing w:before="0" w:beforeAutospacing="0" w:after="0" w:afterAutospacing="0"/>
        <w:jc w:val="both"/>
      </w:pPr>
      <w:r w:rsidRPr="00E46B1E">
        <w:rPr>
          <w:rStyle w:val="jrnl"/>
        </w:rPr>
        <w:t>IUBMB Life</w:t>
      </w:r>
      <w:r w:rsidRPr="00E46B1E">
        <w:t>. 2019 Apr 7. doi: 10.1002/iub.2045. [Epub ahead of print]</w:t>
      </w:r>
    </w:p>
    <w:p w:rsidR="00C0621A" w:rsidRPr="00E46B1E" w:rsidRDefault="00C0621A" w:rsidP="00E46B1E">
      <w:pPr>
        <w:spacing w:line="240" w:lineRule="auto"/>
        <w:jc w:val="both"/>
        <w:rPr>
          <w:rFonts w:ascii="Times New Roman" w:hAnsi="Times New Roman" w:cs="Times New Roman"/>
          <w:sz w:val="24"/>
          <w:szCs w:val="24"/>
        </w:rPr>
      </w:pPr>
    </w:p>
    <w:p w:rsidR="00DB58CE" w:rsidRPr="00E46B1E" w:rsidRDefault="00DB58CE" w:rsidP="00E46B1E">
      <w:pPr>
        <w:pStyle w:val="Title10"/>
        <w:spacing w:before="0" w:beforeAutospacing="0" w:after="0" w:afterAutospacing="0"/>
        <w:jc w:val="both"/>
      </w:pPr>
      <w:hyperlink r:id="rId141" w:history="1">
        <w:r w:rsidRPr="00E46B1E">
          <w:rPr>
            <w:rStyle w:val="Hyperlink"/>
            <w:color w:val="auto"/>
            <w:u w:val="none"/>
          </w:rPr>
          <w:t xml:space="preserve">Serum IL-33 level and IL-33, IL1RL1 gene polymorphisms in asthma and </w:t>
        </w:r>
        <w:r w:rsidRPr="00E46B1E">
          <w:rPr>
            <w:rStyle w:val="Hyperlink"/>
            <w:bCs/>
            <w:color w:val="auto"/>
            <w:u w:val="none"/>
          </w:rPr>
          <w:t>multiple sclerosis</w:t>
        </w:r>
        <w:r w:rsidRPr="00E46B1E">
          <w:rPr>
            <w:rStyle w:val="Hyperlink"/>
            <w:color w:val="auto"/>
            <w:u w:val="none"/>
          </w:rPr>
          <w:t xml:space="preserve"> patients.</w:t>
        </w:r>
      </w:hyperlink>
    </w:p>
    <w:p w:rsidR="00DB58CE" w:rsidRPr="00E46B1E" w:rsidRDefault="00DB58CE" w:rsidP="00E46B1E">
      <w:pPr>
        <w:pStyle w:val="desc"/>
        <w:spacing w:before="0" w:beforeAutospacing="0" w:after="0" w:afterAutospacing="0"/>
        <w:jc w:val="both"/>
      </w:pPr>
      <w:r w:rsidRPr="00E46B1E">
        <w:t>Ahmadi M, Fathi F, Fouladi S, Alsahebfosul F, Manian M, Eskandari N.</w:t>
      </w:r>
    </w:p>
    <w:p w:rsidR="00DB58CE" w:rsidRPr="00E46B1E" w:rsidRDefault="00DB58CE" w:rsidP="00E46B1E">
      <w:pPr>
        <w:pStyle w:val="details"/>
        <w:spacing w:before="0" w:beforeAutospacing="0" w:after="0" w:afterAutospacing="0"/>
        <w:jc w:val="both"/>
      </w:pPr>
      <w:r w:rsidRPr="00E46B1E">
        <w:rPr>
          <w:rStyle w:val="jrnl"/>
        </w:rPr>
        <w:t>Curr Mol Med</w:t>
      </w:r>
      <w:r w:rsidRPr="00E46B1E">
        <w:t>. 2019 Apr 5. doi: 10.2174/1566524019666190405120137. [Epub ahead of print]</w:t>
      </w:r>
    </w:p>
    <w:p w:rsidR="00DB58CE" w:rsidRPr="00E46B1E" w:rsidRDefault="00DB58CE" w:rsidP="00E46B1E">
      <w:pPr>
        <w:spacing w:after="0" w:line="240" w:lineRule="auto"/>
        <w:jc w:val="both"/>
        <w:rPr>
          <w:rFonts w:ascii="Times New Roman" w:eastAsia="Times New Roman" w:hAnsi="Times New Roman" w:cs="Times New Roman"/>
          <w:sz w:val="24"/>
          <w:szCs w:val="24"/>
        </w:rPr>
      </w:pPr>
    </w:p>
    <w:p w:rsidR="00DB58CE" w:rsidRPr="00E46B1E" w:rsidRDefault="00DB58CE" w:rsidP="00E46B1E">
      <w:pPr>
        <w:pStyle w:val="Title10"/>
        <w:spacing w:before="0" w:beforeAutospacing="0" w:after="0" w:afterAutospacing="0"/>
        <w:jc w:val="both"/>
      </w:pPr>
      <w:hyperlink r:id="rId142" w:history="1">
        <w:r w:rsidRPr="00E46B1E">
          <w:rPr>
            <w:rStyle w:val="Hyperlink"/>
            <w:color w:val="auto"/>
            <w:u w:val="none"/>
          </w:rPr>
          <w:t>Effects of Curcumin on Microglial Cells.</w:t>
        </w:r>
      </w:hyperlink>
    </w:p>
    <w:p w:rsidR="00DB58CE" w:rsidRPr="00E46B1E" w:rsidRDefault="00DB58CE" w:rsidP="00E46B1E">
      <w:pPr>
        <w:pStyle w:val="desc"/>
        <w:spacing w:before="0" w:beforeAutospacing="0" w:after="0" w:afterAutospacing="0"/>
        <w:jc w:val="both"/>
      </w:pPr>
      <w:r w:rsidRPr="00E46B1E">
        <w:t>Ghasemi F, Bagheri H, Barreto GE, Read MI, Sahebkar A.</w:t>
      </w:r>
    </w:p>
    <w:p w:rsidR="00DB58CE" w:rsidRPr="00E46B1E" w:rsidRDefault="00DB58CE" w:rsidP="00E46B1E">
      <w:pPr>
        <w:pStyle w:val="details"/>
        <w:spacing w:before="0" w:beforeAutospacing="0" w:after="0" w:afterAutospacing="0"/>
        <w:jc w:val="both"/>
      </w:pPr>
      <w:r w:rsidRPr="00E46B1E">
        <w:rPr>
          <w:rStyle w:val="jrnl"/>
        </w:rPr>
        <w:t>Neurotox Res</w:t>
      </w:r>
      <w:r w:rsidRPr="00E46B1E">
        <w:t>. 2019 Apr 4. doi: 10.1007/s12640-019-00030-0. [Epub ahead of print] Review.</w:t>
      </w:r>
    </w:p>
    <w:p w:rsidR="00DB58CE" w:rsidRPr="00E46B1E" w:rsidRDefault="00DB58CE" w:rsidP="00E46B1E">
      <w:pPr>
        <w:spacing w:line="240" w:lineRule="auto"/>
        <w:jc w:val="both"/>
        <w:rPr>
          <w:rFonts w:ascii="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143" w:history="1">
        <w:r w:rsidRPr="00E46B1E">
          <w:rPr>
            <w:rStyle w:val="Hyperlink"/>
            <w:color w:val="auto"/>
            <w:u w:val="none"/>
          </w:rPr>
          <w:t xml:space="preserve">Regulatory effects of hemp seed/evening primrose oil supplement in comparison with rapamycin on the expression of the mammalian target of </w:t>
        </w:r>
        <w:r w:rsidRPr="00E46B1E">
          <w:rPr>
            <w:rStyle w:val="Hyperlink"/>
            <w:i/>
            <w:iCs/>
            <w:color w:val="auto"/>
            <w:u w:val="none"/>
          </w:rPr>
          <w:t>rapamycin-complex 2</w:t>
        </w:r>
        <w:r w:rsidRPr="00E46B1E">
          <w:rPr>
            <w:rStyle w:val="Hyperlink"/>
            <w:color w:val="auto"/>
            <w:u w:val="none"/>
          </w:rPr>
          <w:t xml:space="preserve"> and </w:t>
        </w:r>
        <w:r w:rsidRPr="00E46B1E">
          <w:rPr>
            <w:rStyle w:val="Hyperlink"/>
            <w:i/>
            <w:iCs/>
            <w:color w:val="auto"/>
            <w:u w:val="none"/>
          </w:rPr>
          <w:t>interleukin-10</w:t>
        </w:r>
        <w:r w:rsidRPr="00E46B1E">
          <w:rPr>
            <w:rStyle w:val="Hyperlink"/>
            <w:color w:val="auto"/>
            <w:u w:val="none"/>
          </w:rPr>
          <w:t xml:space="preserve"> genes in experimental autoimmune encephalomyelitis.</w:t>
        </w:r>
      </w:hyperlink>
    </w:p>
    <w:p w:rsidR="00111D10" w:rsidRPr="00E46B1E" w:rsidRDefault="00111D10" w:rsidP="00E46B1E">
      <w:pPr>
        <w:pStyle w:val="desc"/>
        <w:spacing w:before="0" w:beforeAutospacing="0" w:after="0" w:afterAutospacing="0"/>
        <w:jc w:val="both"/>
      </w:pPr>
      <w:r w:rsidRPr="00E46B1E">
        <w:t>Rezapour-Firouzi S, Kheradmand F, Shahabi S, Tehrani AA, Mazloomi E, Mohammadzadeh A.</w:t>
      </w:r>
    </w:p>
    <w:p w:rsidR="00111D10" w:rsidRPr="00E46B1E" w:rsidRDefault="00111D10" w:rsidP="00E46B1E">
      <w:pPr>
        <w:pStyle w:val="details"/>
        <w:spacing w:before="0" w:beforeAutospacing="0" w:after="0" w:afterAutospacing="0"/>
        <w:jc w:val="both"/>
      </w:pPr>
      <w:r w:rsidRPr="00E46B1E">
        <w:rPr>
          <w:rStyle w:val="jrnl"/>
        </w:rPr>
        <w:t>Res Pharm Sci</w:t>
      </w:r>
      <w:r w:rsidRPr="00E46B1E">
        <w:t>. 2019 Feb;14(1):36-45. doi: 10.4103/1735-5362.251851</w:t>
      </w:r>
    </w:p>
    <w:p w:rsidR="00111D10" w:rsidRPr="00E46B1E" w:rsidRDefault="00111D10" w:rsidP="00E46B1E">
      <w:pPr>
        <w:spacing w:after="0" w:line="240" w:lineRule="auto"/>
        <w:jc w:val="both"/>
        <w:rPr>
          <w:rFonts w:ascii="Times New Roman" w:eastAsia="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144" w:history="1">
        <w:r w:rsidRPr="00E46B1E">
          <w:rPr>
            <w:rStyle w:val="Hyperlink"/>
            <w:color w:val="auto"/>
            <w:u w:val="none"/>
          </w:rPr>
          <w:t xml:space="preserve">Design and molecular dynamic simulation of a new double-epitope tolerogenic protein as a potential vaccine for </w:t>
        </w:r>
        <w:r w:rsidRPr="00E46B1E">
          <w:rPr>
            <w:rStyle w:val="Hyperlink"/>
            <w:bCs/>
            <w:color w:val="auto"/>
            <w:u w:val="none"/>
          </w:rPr>
          <w:t>multiple sclerosis</w:t>
        </w:r>
        <w:r w:rsidRPr="00E46B1E">
          <w:rPr>
            <w:rStyle w:val="Hyperlink"/>
            <w:color w:val="auto"/>
            <w:u w:val="none"/>
          </w:rPr>
          <w:t xml:space="preserve"> disease.</w:t>
        </w:r>
      </w:hyperlink>
    </w:p>
    <w:p w:rsidR="00111D10" w:rsidRPr="00E46B1E" w:rsidRDefault="00111D10" w:rsidP="00E46B1E">
      <w:pPr>
        <w:pStyle w:val="desc"/>
        <w:spacing w:before="0" w:beforeAutospacing="0" w:after="0" w:afterAutospacing="0"/>
        <w:jc w:val="both"/>
      </w:pPr>
      <w:r w:rsidRPr="00E46B1E">
        <w:t>Banisharif-Dehkordi F, Mobini-Dehkordi M, Shakhsi-Niaei M, Mahnam K.</w:t>
      </w:r>
    </w:p>
    <w:p w:rsidR="00111D10" w:rsidRPr="00E46B1E" w:rsidRDefault="00111D10" w:rsidP="00E46B1E">
      <w:pPr>
        <w:pStyle w:val="details"/>
        <w:spacing w:before="0" w:beforeAutospacing="0" w:after="0" w:afterAutospacing="0"/>
        <w:jc w:val="both"/>
      </w:pPr>
      <w:r w:rsidRPr="00E46B1E">
        <w:rPr>
          <w:rStyle w:val="jrnl"/>
        </w:rPr>
        <w:t>Res Pharm Sci</w:t>
      </w:r>
      <w:r w:rsidRPr="00E46B1E">
        <w:t>. 2019 Feb;14(1):20-26. doi: 10.4103/1735-5362.251849.</w:t>
      </w:r>
    </w:p>
    <w:p w:rsidR="00111D10" w:rsidRPr="00E46B1E" w:rsidRDefault="00111D10" w:rsidP="00E46B1E">
      <w:pPr>
        <w:spacing w:line="240" w:lineRule="auto"/>
        <w:jc w:val="both"/>
        <w:rPr>
          <w:rFonts w:ascii="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145" w:history="1">
        <w:r w:rsidRPr="00E46B1E">
          <w:rPr>
            <w:rStyle w:val="Hyperlink"/>
            <w:color w:val="auto"/>
            <w:u w:val="none"/>
          </w:rPr>
          <w:t xml:space="preserve">The role of orphan G protein-coupled receptors in the pathophysiology of </w:t>
        </w:r>
        <w:r w:rsidRPr="00E46B1E">
          <w:rPr>
            <w:rStyle w:val="Hyperlink"/>
            <w:bCs/>
            <w:color w:val="auto"/>
            <w:u w:val="none"/>
          </w:rPr>
          <w:t>multiple sclerosis</w:t>
        </w:r>
        <w:r w:rsidRPr="00E46B1E">
          <w:rPr>
            <w:rStyle w:val="Hyperlink"/>
            <w:color w:val="auto"/>
            <w:u w:val="none"/>
          </w:rPr>
          <w:t>: A review.</w:t>
        </w:r>
      </w:hyperlink>
    </w:p>
    <w:p w:rsidR="00111D10" w:rsidRPr="00E46B1E" w:rsidRDefault="00111D10" w:rsidP="00E46B1E">
      <w:pPr>
        <w:pStyle w:val="desc"/>
        <w:spacing w:before="0" w:beforeAutospacing="0" w:after="0" w:afterAutospacing="0"/>
        <w:jc w:val="both"/>
      </w:pPr>
      <w:r w:rsidRPr="00E46B1E">
        <w:t>Alavi MS, Karimi G, Roohbakhsh A.</w:t>
      </w:r>
    </w:p>
    <w:p w:rsidR="00111D10" w:rsidRPr="00E46B1E" w:rsidRDefault="00111D10" w:rsidP="00E46B1E">
      <w:pPr>
        <w:pStyle w:val="details"/>
        <w:spacing w:before="0" w:beforeAutospacing="0" w:after="0" w:afterAutospacing="0"/>
        <w:jc w:val="both"/>
      </w:pPr>
      <w:r w:rsidRPr="00E46B1E">
        <w:rPr>
          <w:rStyle w:val="jrnl"/>
        </w:rPr>
        <w:t>Life Sci</w:t>
      </w:r>
      <w:r w:rsidRPr="00E46B1E">
        <w:t>. 2019 Mar 20. pii: S0024-3205(19)30209-7. doi: 10.1016/j.lfs.2019.03.045. [Epub ahead of print] Review.</w:t>
      </w:r>
    </w:p>
    <w:p w:rsidR="00111D10" w:rsidRPr="00E46B1E" w:rsidRDefault="00111D10"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46" w:history="1">
        <w:r w:rsidRPr="00E46B1E">
          <w:rPr>
            <w:rStyle w:val="Hyperlink"/>
            <w:color w:val="auto"/>
            <w:u w:val="none"/>
          </w:rPr>
          <w:t xml:space="preserve">Potential Therapeutic Features of Human Amniotic Mesenchymal Stem Cells in </w:t>
        </w:r>
        <w:r w:rsidRPr="00E46B1E">
          <w:rPr>
            <w:rStyle w:val="Hyperlink"/>
            <w:bCs/>
            <w:color w:val="auto"/>
            <w:u w:val="none"/>
          </w:rPr>
          <w:t>Multiple Sclerosis</w:t>
        </w:r>
        <w:r w:rsidRPr="00E46B1E">
          <w:rPr>
            <w:rStyle w:val="Hyperlink"/>
            <w:color w:val="auto"/>
            <w:u w:val="none"/>
          </w:rPr>
          <w:t>: Immunomodulation, Inflammation Suppression, Angiogenesis Promotion, Oxidative Stress Inhibition, Neurogenesis Induction, MMPs Regulation, and Remyelination Stimulation.</w:t>
        </w:r>
      </w:hyperlink>
    </w:p>
    <w:p w:rsidR="0062112C" w:rsidRPr="00E46B1E" w:rsidRDefault="0062112C" w:rsidP="00E46B1E">
      <w:pPr>
        <w:pStyle w:val="desc"/>
        <w:spacing w:before="0" w:beforeAutospacing="0" w:after="0" w:afterAutospacing="0"/>
        <w:jc w:val="both"/>
      </w:pPr>
      <w:r w:rsidRPr="00E46B1E">
        <w:t>Abbasi-Kangevari M, Ghamari SH, Safaeinejad F, Bahrami S, Niknejad H.</w:t>
      </w:r>
    </w:p>
    <w:p w:rsidR="0062112C" w:rsidRPr="00E46B1E" w:rsidRDefault="0062112C" w:rsidP="00E46B1E">
      <w:pPr>
        <w:pStyle w:val="details"/>
        <w:spacing w:before="0" w:beforeAutospacing="0" w:after="0" w:afterAutospacing="0"/>
        <w:jc w:val="both"/>
      </w:pPr>
      <w:r w:rsidRPr="00E46B1E">
        <w:rPr>
          <w:rStyle w:val="jrnl"/>
        </w:rPr>
        <w:t>Front Immunol</w:t>
      </w:r>
      <w:r w:rsidRPr="00E46B1E">
        <w:t xml:space="preserve">. 2019 Feb </w:t>
      </w:r>
      <w:proofErr w:type="gramStart"/>
      <w:r w:rsidRPr="00E46B1E">
        <w:t>20;10:238</w:t>
      </w:r>
      <w:proofErr w:type="gramEnd"/>
      <w:r w:rsidRPr="00E46B1E">
        <w:t>. doi: 10.3389/fimmu.2019.00238. eCollection 2019.</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47" w:history="1">
        <w:r w:rsidRPr="00E46B1E">
          <w:rPr>
            <w:rStyle w:val="Hyperlink"/>
            <w:color w:val="auto"/>
            <w:u w:val="none"/>
          </w:rPr>
          <w:t xml:space="preserve">Integrative analysis of OIP5-AS1/HUR1 to discover new potential biomarkers and therapeutic targets in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Gharesouran J, Taheri M, Sayad A, Mazdeh M, Omrani MD.</w:t>
      </w:r>
    </w:p>
    <w:p w:rsidR="0062112C" w:rsidRPr="00E46B1E" w:rsidRDefault="0062112C" w:rsidP="00E46B1E">
      <w:pPr>
        <w:pStyle w:val="details"/>
        <w:spacing w:before="0" w:beforeAutospacing="0" w:after="0" w:afterAutospacing="0"/>
        <w:jc w:val="both"/>
      </w:pPr>
      <w:r w:rsidRPr="00E46B1E">
        <w:rPr>
          <w:rStyle w:val="jrnl"/>
        </w:rPr>
        <w:t>J Cell Physiol</w:t>
      </w:r>
      <w:r w:rsidRPr="00E46B1E">
        <w:t>. 2019 Feb 27. doi: 10.1002/jcp.28355. [Epub ahead of print]</w:t>
      </w:r>
    </w:p>
    <w:p w:rsidR="0062112C" w:rsidRPr="00E46B1E" w:rsidRDefault="0062112C" w:rsidP="00E46B1E">
      <w:pPr>
        <w:pStyle w:val="Title10"/>
        <w:spacing w:before="0" w:beforeAutospacing="0" w:after="0" w:afterAutospacing="0"/>
        <w:jc w:val="both"/>
      </w:pPr>
    </w:p>
    <w:p w:rsidR="0062112C" w:rsidRPr="00E46B1E" w:rsidRDefault="0062112C" w:rsidP="00E46B1E">
      <w:pPr>
        <w:pStyle w:val="Title10"/>
        <w:spacing w:before="0" w:beforeAutospacing="0" w:after="0" w:afterAutospacing="0"/>
        <w:jc w:val="both"/>
      </w:pPr>
      <w:hyperlink r:id="rId148" w:history="1">
        <w:r w:rsidRPr="00E46B1E">
          <w:rPr>
            <w:rStyle w:val="Hyperlink"/>
            <w:color w:val="auto"/>
            <w:u w:val="none"/>
          </w:rPr>
          <w:t>Differential serostatus of Epstein-Barr virus in Iranian MS patients with various clinical patterns.</w:t>
        </w:r>
      </w:hyperlink>
    </w:p>
    <w:p w:rsidR="0062112C" w:rsidRPr="00E46B1E" w:rsidRDefault="0062112C" w:rsidP="00E46B1E">
      <w:pPr>
        <w:pStyle w:val="desc"/>
        <w:spacing w:before="0" w:beforeAutospacing="0" w:after="0" w:afterAutospacing="0"/>
        <w:jc w:val="both"/>
      </w:pPr>
      <w:r w:rsidRPr="00E46B1E">
        <w:t>Laribi B, Shekarabi M, Zarnani AH, Ghaffarpour M, Marzban M.</w:t>
      </w:r>
    </w:p>
    <w:p w:rsidR="0062112C" w:rsidRPr="00E46B1E" w:rsidRDefault="0062112C" w:rsidP="00E46B1E">
      <w:pPr>
        <w:pStyle w:val="details"/>
        <w:spacing w:before="0" w:beforeAutospacing="0" w:after="0" w:afterAutospacing="0"/>
        <w:jc w:val="both"/>
      </w:pPr>
      <w:r w:rsidRPr="00E46B1E">
        <w:rPr>
          <w:rStyle w:val="jrnl"/>
        </w:rPr>
        <w:t xml:space="preserve">Med J Islam Repub </w:t>
      </w:r>
      <w:r w:rsidRPr="00E46B1E">
        <w:rPr>
          <w:rStyle w:val="jrnl"/>
          <w:bCs/>
        </w:rPr>
        <w:t>Iran</w:t>
      </w:r>
      <w:r w:rsidRPr="00E46B1E">
        <w:t xml:space="preserve">. 2018 Nov </w:t>
      </w:r>
      <w:proofErr w:type="gramStart"/>
      <w:r w:rsidRPr="00E46B1E">
        <w:t>27;32:118</w:t>
      </w:r>
      <w:proofErr w:type="gramEnd"/>
      <w:r w:rsidRPr="00E46B1E">
        <w:t>. doi: 10.14196/mjiri.32.118. eCollection 2018.</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49" w:history="1">
        <w:r w:rsidRPr="00E46B1E">
          <w:rPr>
            <w:rStyle w:val="Hyperlink"/>
            <w:color w:val="auto"/>
            <w:u w:val="none"/>
          </w:rPr>
          <w:t xml:space="preserve">Immunomodulatory properties of MSC-derived exosomes armed with high affinity aptamer toward mylein as a platform for reducing </w:t>
        </w:r>
        <w:r w:rsidRPr="00E46B1E">
          <w:rPr>
            <w:rStyle w:val="Hyperlink"/>
            <w:bCs/>
            <w:color w:val="auto"/>
            <w:u w:val="none"/>
          </w:rPr>
          <w:t>multiple sclerosis</w:t>
        </w:r>
        <w:r w:rsidRPr="00E46B1E">
          <w:rPr>
            <w:rStyle w:val="Hyperlink"/>
            <w:color w:val="auto"/>
            <w:u w:val="none"/>
          </w:rPr>
          <w:t xml:space="preserve"> clinical score.</w:t>
        </w:r>
      </w:hyperlink>
    </w:p>
    <w:p w:rsidR="0062112C" w:rsidRPr="00E46B1E" w:rsidRDefault="0062112C" w:rsidP="00E46B1E">
      <w:pPr>
        <w:pStyle w:val="desc"/>
        <w:spacing w:before="0" w:beforeAutospacing="0" w:after="0" w:afterAutospacing="0"/>
        <w:jc w:val="both"/>
      </w:pPr>
      <w:r w:rsidRPr="00E46B1E">
        <w:t>Hosseini Shamili F, Alibolandi M, Rafatpanah H, Abnous K, Mahmoudi M, Kalantari M, Taghdisi SM, Ramezani M.</w:t>
      </w:r>
    </w:p>
    <w:p w:rsidR="0062112C" w:rsidRPr="00E46B1E" w:rsidRDefault="0062112C" w:rsidP="00E46B1E">
      <w:pPr>
        <w:pStyle w:val="details"/>
        <w:spacing w:before="0" w:beforeAutospacing="0" w:after="0" w:afterAutospacing="0"/>
        <w:jc w:val="both"/>
      </w:pPr>
      <w:r w:rsidRPr="00E46B1E">
        <w:rPr>
          <w:rStyle w:val="jrnl"/>
        </w:rPr>
        <w:t>J Control Release</w:t>
      </w:r>
      <w:r w:rsidRPr="00E46B1E">
        <w:t xml:space="preserve">. 2019 Apr </w:t>
      </w:r>
      <w:proofErr w:type="gramStart"/>
      <w:r w:rsidRPr="00E46B1E">
        <w:t>10;299:149</w:t>
      </w:r>
      <w:proofErr w:type="gramEnd"/>
      <w:r w:rsidRPr="00E46B1E">
        <w:t>-164. doi: 10.1016/j.jconrel.2019.02.032. Epub 2019 Feb 23.</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0" w:history="1">
        <w:r w:rsidRPr="00E46B1E">
          <w:rPr>
            <w:rStyle w:val="Hyperlink"/>
            <w:color w:val="auto"/>
            <w:u w:val="none"/>
          </w:rPr>
          <w:t xml:space="preserve">Silymarin Restores Regulatory T Cells (Tregs) Function in </w:t>
        </w:r>
        <w:r w:rsidRPr="00E46B1E">
          <w:rPr>
            <w:rStyle w:val="Hyperlink"/>
            <w:bCs/>
            <w:color w:val="auto"/>
            <w:u w:val="none"/>
          </w:rPr>
          <w:t>Multiple Sclerosis</w:t>
        </w:r>
        <w:r w:rsidRPr="00E46B1E">
          <w:rPr>
            <w:rStyle w:val="Hyperlink"/>
            <w:color w:val="auto"/>
            <w:u w:val="none"/>
          </w:rPr>
          <w:t xml:space="preserve"> (MS) Patients In Vitro.</w:t>
        </w:r>
      </w:hyperlink>
    </w:p>
    <w:p w:rsidR="0062112C" w:rsidRPr="00E46B1E" w:rsidRDefault="0062112C" w:rsidP="00E46B1E">
      <w:pPr>
        <w:pStyle w:val="desc"/>
        <w:spacing w:before="0" w:beforeAutospacing="0" w:after="0" w:afterAutospacing="0"/>
        <w:jc w:val="both"/>
      </w:pPr>
      <w:r w:rsidRPr="00E46B1E">
        <w:t>Shariati M, Shaygannejad V, Abbasirad F, Hosseininasab F, Kazemi M, Mirmosayyeb O, Esmaeil N.</w:t>
      </w:r>
    </w:p>
    <w:p w:rsidR="0062112C" w:rsidRPr="00E46B1E" w:rsidRDefault="0062112C" w:rsidP="00E46B1E">
      <w:pPr>
        <w:pStyle w:val="details"/>
        <w:spacing w:before="0" w:beforeAutospacing="0" w:after="0" w:afterAutospacing="0"/>
        <w:jc w:val="both"/>
      </w:pPr>
      <w:r w:rsidRPr="00E46B1E">
        <w:rPr>
          <w:rStyle w:val="jrnl"/>
        </w:rPr>
        <w:t>Inflammation</w:t>
      </w:r>
      <w:r w:rsidRPr="00E46B1E">
        <w:t>. 2019 Feb 26. doi: 10.1007/s10753-019-00980-9. [Epub ahead of print]</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1" w:history="1">
        <w:r w:rsidRPr="00E46B1E">
          <w:rPr>
            <w:rStyle w:val="Hyperlink"/>
            <w:color w:val="auto"/>
            <w:u w:val="none"/>
          </w:rPr>
          <w:t xml:space="preserve">Assessment of expression of RELN signaling pathway in </w:t>
        </w:r>
        <w:r w:rsidRPr="00E46B1E">
          <w:rPr>
            <w:rStyle w:val="Hyperlink"/>
            <w:bCs/>
            <w:color w:val="auto"/>
            <w:u w:val="none"/>
          </w:rPr>
          <w:t>multiple sclerosis</w:t>
        </w:r>
        <w:r w:rsidRPr="00E46B1E">
          <w:rPr>
            <w:rStyle w:val="Hyperlink"/>
            <w:color w:val="auto"/>
            <w:u w:val="none"/>
          </w:rPr>
          <w:t xml:space="preserve"> patients.</w:t>
        </w:r>
      </w:hyperlink>
    </w:p>
    <w:p w:rsidR="0062112C" w:rsidRPr="00E46B1E" w:rsidRDefault="0062112C" w:rsidP="00E46B1E">
      <w:pPr>
        <w:pStyle w:val="desc"/>
        <w:spacing w:before="0" w:beforeAutospacing="0" w:after="0" w:afterAutospacing="0"/>
        <w:jc w:val="both"/>
      </w:pPr>
      <w:r w:rsidRPr="00E46B1E">
        <w:t>Talebian S, Gharesouran J, Ghafouri-Fard S, Esfahani BS, Arsang-Jang S, Omrani MD, Taheri M, Rezazadeh M.</w:t>
      </w:r>
    </w:p>
    <w:p w:rsidR="0062112C" w:rsidRPr="00E46B1E" w:rsidRDefault="0062112C" w:rsidP="00E46B1E">
      <w:pPr>
        <w:pStyle w:val="details"/>
        <w:spacing w:before="0" w:beforeAutospacing="0" w:after="0" w:afterAutospacing="0"/>
        <w:jc w:val="both"/>
      </w:pPr>
      <w:r w:rsidRPr="00E46B1E">
        <w:rPr>
          <w:rStyle w:val="jrnl"/>
        </w:rPr>
        <w:t>Immunobiology</w:t>
      </w:r>
      <w:r w:rsidRPr="00E46B1E">
        <w:t>. 2019 Feb 12. pii: S0171-2985(19)30010-5. doi: 10.1016/j.imbio.2019.02.007. [Epub ahead of print]</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2" w:history="1">
        <w:r w:rsidRPr="00E46B1E">
          <w:rPr>
            <w:rStyle w:val="Hyperlink"/>
            <w:color w:val="auto"/>
            <w:u w:val="none"/>
          </w:rPr>
          <w:t>Hesperidin as a Neuroprotective Agent: A Review of Animal and Clinical Evidence.</w:t>
        </w:r>
      </w:hyperlink>
    </w:p>
    <w:p w:rsidR="0062112C" w:rsidRPr="00E46B1E" w:rsidRDefault="0062112C" w:rsidP="00E46B1E">
      <w:pPr>
        <w:pStyle w:val="desc"/>
        <w:spacing w:before="0" w:beforeAutospacing="0" w:after="0" w:afterAutospacing="0"/>
        <w:jc w:val="both"/>
      </w:pPr>
      <w:r w:rsidRPr="00E46B1E">
        <w:t>Hajialyani M, Hosein Farzaei M, Echeverría J, Nabavi SM, Uriarte E, Sobarzo-Sánchez E.</w:t>
      </w:r>
    </w:p>
    <w:p w:rsidR="0062112C" w:rsidRPr="00E46B1E" w:rsidRDefault="0062112C" w:rsidP="00E46B1E">
      <w:pPr>
        <w:pStyle w:val="details"/>
        <w:spacing w:before="0" w:beforeAutospacing="0" w:after="0" w:afterAutospacing="0"/>
        <w:jc w:val="both"/>
      </w:pPr>
      <w:r w:rsidRPr="00E46B1E">
        <w:rPr>
          <w:rStyle w:val="jrnl"/>
        </w:rPr>
        <w:t>Molecules</w:t>
      </w:r>
      <w:r w:rsidRPr="00E46B1E">
        <w:t>. 2019 Feb 12;24(3). pii: E648. doi: 10.3390/molecules24030648. Review.</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3" w:history="1">
        <w:r w:rsidRPr="00E46B1E">
          <w:rPr>
            <w:rStyle w:val="Hyperlink"/>
            <w:color w:val="auto"/>
            <w:u w:val="none"/>
          </w:rPr>
          <w:t xml:space="preserve">Effects of exercise training on </w:t>
        </w:r>
        <w:r w:rsidRPr="00E46B1E">
          <w:rPr>
            <w:rStyle w:val="Hyperlink"/>
            <w:bCs/>
            <w:color w:val="auto"/>
            <w:u w:val="none"/>
          </w:rPr>
          <w:t>multiple sclerosis</w:t>
        </w:r>
        <w:r w:rsidRPr="00E46B1E">
          <w:rPr>
            <w:rStyle w:val="Hyperlink"/>
            <w:color w:val="auto"/>
            <w:u w:val="none"/>
          </w:rPr>
          <w:t xml:space="preserve"> biomarkers of central nervous system and disease status: a systematic review of intervention studies.</w:t>
        </w:r>
      </w:hyperlink>
    </w:p>
    <w:p w:rsidR="0062112C" w:rsidRPr="00E46B1E" w:rsidRDefault="0062112C" w:rsidP="00E46B1E">
      <w:pPr>
        <w:pStyle w:val="desc"/>
        <w:spacing w:before="0" w:beforeAutospacing="0" w:after="0" w:afterAutospacing="0"/>
        <w:jc w:val="both"/>
      </w:pPr>
      <w:r w:rsidRPr="00E46B1E">
        <w:t>Negaresh R, Motl RW, Zimmer P, Mokhtarzade M, Baker JS.</w:t>
      </w:r>
    </w:p>
    <w:p w:rsidR="0062112C" w:rsidRPr="00E46B1E" w:rsidRDefault="0062112C" w:rsidP="00E46B1E">
      <w:pPr>
        <w:pStyle w:val="details"/>
        <w:spacing w:before="0" w:beforeAutospacing="0" w:after="0" w:afterAutospacing="0"/>
        <w:jc w:val="both"/>
      </w:pPr>
      <w:r w:rsidRPr="00E46B1E">
        <w:rPr>
          <w:rStyle w:val="jrnl"/>
        </w:rPr>
        <w:t>Eur J Neurol</w:t>
      </w:r>
      <w:r w:rsidRPr="00E46B1E">
        <w:t>. 2019 Feb 8. doi: 10.1111/ene.13929. [Epub ahead of print] Review.</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4" w:history="1">
        <w:r w:rsidRPr="00E46B1E">
          <w:rPr>
            <w:rStyle w:val="Hyperlink"/>
            <w:color w:val="auto"/>
            <w:u w:val="none"/>
          </w:rPr>
          <w:t>Different Expressions of Specific Transcription Factors of Th1 (</w:t>
        </w:r>
        <w:r w:rsidRPr="00E46B1E">
          <w:rPr>
            <w:rStyle w:val="Hyperlink"/>
            <w:i/>
            <w:iCs/>
            <w:color w:val="auto"/>
            <w:u w:val="none"/>
          </w:rPr>
          <w:t>T-bet</w:t>
        </w:r>
        <w:r w:rsidRPr="00E46B1E">
          <w:rPr>
            <w:rStyle w:val="Hyperlink"/>
            <w:color w:val="auto"/>
            <w:u w:val="none"/>
          </w:rPr>
          <w:t>) and Th2 cells (</w:t>
        </w:r>
        <w:r w:rsidRPr="00E46B1E">
          <w:rPr>
            <w:rStyle w:val="Hyperlink"/>
            <w:i/>
            <w:iCs/>
            <w:color w:val="auto"/>
            <w:u w:val="none"/>
          </w:rPr>
          <w:t>GATA-3</w:t>
        </w:r>
        <w:r w:rsidRPr="00E46B1E">
          <w:rPr>
            <w:rStyle w:val="Hyperlink"/>
            <w:color w:val="auto"/>
            <w:u w:val="none"/>
          </w:rPr>
          <w:t xml:space="preserve">) by Peripheral Blood Mononuclear Cells From Patients With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Etesam Z, Nemati M, Ebrahimizadeh MA, Ebrahimi HA, Hajghani H, Khalili T, Jafarzadeh A.</w:t>
      </w:r>
    </w:p>
    <w:p w:rsidR="0062112C" w:rsidRPr="00E46B1E" w:rsidRDefault="0062112C" w:rsidP="00E46B1E">
      <w:pPr>
        <w:pStyle w:val="details"/>
        <w:spacing w:before="0" w:beforeAutospacing="0" w:after="0" w:afterAutospacing="0"/>
        <w:jc w:val="both"/>
      </w:pPr>
      <w:r w:rsidRPr="00E46B1E">
        <w:rPr>
          <w:rStyle w:val="jrnl"/>
        </w:rPr>
        <w:t>Basic Clin Neurosci</w:t>
      </w:r>
      <w:r w:rsidRPr="00E46B1E">
        <w:t>. 2018 Nov-Dec;9(6):458-469. doi: 10.32598/bcn.9.6.458. Epub 2018 Nov 1.</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5" w:history="1">
        <w:r w:rsidRPr="00E46B1E">
          <w:rPr>
            <w:rStyle w:val="Hyperlink"/>
            <w:color w:val="auto"/>
            <w:u w:val="none"/>
          </w:rPr>
          <w:t>Therapeutic potential of conditioned medium derived from oligodendrocytes cultured in a self-assembling peptide nanoscaffold in experimental autoimmune encephalomyelitis.</w:t>
        </w:r>
      </w:hyperlink>
    </w:p>
    <w:p w:rsidR="0062112C" w:rsidRPr="00E46B1E" w:rsidRDefault="0062112C" w:rsidP="00E46B1E">
      <w:pPr>
        <w:pStyle w:val="desc"/>
        <w:spacing w:before="0" w:beforeAutospacing="0" w:after="0" w:afterAutospacing="0"/>
        <w:jc w:val="both"/>
      </w:pPr>
      <w:r w:rsidRPr="00E46B1E">
        <w:t>Jahanbazi Jahan-Abad A, Karima S, Sahab Negah S, Noorbakhsh F, Borhani-Haghighi M, Gorji A.</w:t>
      </w:r>
    </w:p>
    <w:p w:rsidR="0062112C" w:rsidRPr="00E46B1E" w:rsidRDefault="0062112C" w:rsidP="00E46B1E">
      <w:pPr>
        <w:pStyle w:val="details"/>
        <w:spacing w:before="0" w:beforeAutospacing="0" w:after="0" w:afterAutospacing="0"/>
        <w:jc w:val="both"/>
      </w:pPr>
      <w:r w:rsidRPr="00E46B1E">
        <w:rPr>
          <w:rStyle w:val="jrnl"/>
        </w:rPr>
        <w:t>Brain Res</w:t>
      </w:r>
      <w:r w:rsidRPr="00E46B1E">
        <w:t xml:space="preserve">. 2019 May </w:t>
      </w:r>
      <w:proofErr w:type="gramStart"/>
      <w:r w:rsidRPr="00E46B1E">
        <w:t>15;1711:226</w:t>
      </w:r>
      <w:proofErr w:type="gramEnd"/>
      <w:r w:rsidRPr="00E46B1E">
        <w:t>-235. doi: 10.1016/j.brainres.2019.01.035. Epub 2019 Jan 28.</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6" w:history="1">
        <w:r w:rsidRPr="00E46B1E">
          <w:rPr>
            <w:rStyle w:val="Hyperlink"/>
            <w:color w:val="auto"/>
            <w:u w:val="none"/>
          </w:rPr>
          <w:t xml:space="preserve">Serum levels of histamine and diamine oxidase in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Rafiee Zadeh A, Falahatian M, Alsahebfosoul F.</w:t>
      </w:r>
    </w:p>
    <w:p w:rsidR="0062112C" w:rsidRPr="00E46B1E" w:rsidRDefault="0062112C" w:rsidP="00E46B1E">
      <w:pPr>
        <w:pStyle w:val="details"/>
        <w:spacing w:before="0" w:beforeAutospacing="0" w:after="0" w:afterAutospacing="0"/>
        <w:jc w:val="both"/>
      </w:pPr>
      <w:r w:rsidRPr="00E46B1E">
        <w:rPr>
          <w:rStyle w:val="jrnl"/>
        </w:rPr>
        <w:t>Am J Clin Exp Immunol</w:t>
      </w:r>
      <w:r w:rsidRPr="00E46B1E">
        <w:t>. 2018 Dec 20;7(6):100-105. eCollection 2018.</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157" w:history="1">
        <w:r w:rsidRPr="00E46B1E">
          <w:rPr>
            <w:rStyle w:val="Hyperlink"/>
            <w:color w:val="auto"/>
            <w:u w:val="none"/>
          </w:rPr>
          <w:t xml:space="preserve">Nanocurcumin improves regulatory T-cell frequency and function in patients with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Dolati S, Babaloo Z, Ayromlou H, Ahmadi M, Rikhtegar R, Rostamzadeh D, Roshangar L, Nouri M, Mehdizadeh A, Younesi V, Yousefi M.</w:t>
      </w:r>
    </w:p>
    <w:p w:rsidR="0062112C" w:rsidRPr="00E46B1E" w:rsidRDefault="0062112C" w:rsidP="00E46B1E">
      <w:pPr>
        <w:pStyle w:val="details"/>
        <w:spacing w:before="0" w:beforeAutospacing="0" w:after="0" w:afterAutospacing="0"/>
        <w:jc w:val="both"/>
      </w:pPr>
      <w:r w:rsidRPr="00E46B1E">
        <w:rPr>
          <w:rStyle w:val="jrnl"/>
        </w:rPr>
        <w:t>J Neuroimmunol</w:t>
      </w:r>
      <w:r w:rsidRPr="00E46B1E">
        <w:t xml:space="preserve">. 2019 Feb </w:t>
      </w:r>
      <w:proofErr w:type="gramStart"/>
      <w:r w:rsidRPr="00E46B1E">
        <w:t>15;327:15</w:t>
      </w:r>
      <w:proofErr w:type="gramEnd"/>
      <w:r w:rsidRPr="00E46B1E">
        <w:t>-21. doi: 10.1016/j.jneuroim.2019.01.007. Epub 2019 Jan 17.</w:t>
      </w:r>
    </w:p>
    <w:p w:rsidR="0062112C" w:rsidRPr="00E46B1E" w:rsidRDefault="0062112C" w:rsidP="00E46B1E">
      <w:pPr>
        <w:spacing w:line="240" w:lineRule="auto"/>
        <w:jc w:val="both"/>
        <w:rPr>
          <w:rFonts w:ascii="Times New Roman" w:hAnsi="Times New Roman" w:cs="Times New Roman"/>
          <w:sz w:val="24"/>
          <w:szCs w:val="24"/>
        </w:rPr>
      </w:pPr>
    </w:p>
    <w:p w:rsidR="00C91A06" w:rsidRPr="00E46B1E" w:rsidRDefault="00C91A06" w:rsidP="00E46B1E">
      <w:pPr>
        <w:pStyle w:val="Title10"/>
        <w:spacing w:before="0" w:beforeAutospacing="0" w:after="0" w:afterAutospacing="0"/>
        <w:jc w:val="both"/>
      </w:pPr>
      <w:hyperlink r:id="rId158" w:history="1">
        <w:r w:rsidRPr="00E46B1E">
          <w:rPr>
            <w:rStyle w:val="Hyperlink"/>
            <w:color w:val="auto"/>
            <w:u w:val="none"/>
          </w:rPr>
          <w:t>Anti-HSV-2 antibody in patients with MS and NMO.</w:t>
        </w:r>
      </w:hyperlink>
    </w:p>
    <w:p w:rsidR="00C91A06" w:rsidRPr="00E46B1E" w:rsidRDefault="00C91A06" w:rsidP="00E46B1E">
      <w:pPr>
        <w:pStyle w:val="desc"/>
        <w:spacing w:before="0" w:beforeAutospacing="0" w:after="0" w:afterAutospacing="0"/>
        <w:jc w:val="both"/>
      </w:pPr>
      <w:r w:rsidRPr="00E46B1E">
        <w:t>Etemadifar M, Izadi A, Sabeti F, Noorshargh P.</w:t>
      </w:r>
    </w:p>
    <w:p w:rsidR="00C91A06" w:rsidRPr="00E46B1E" w:rsidRDefault="00C91A06"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Feb;28:286</w:t>
      </w:r>
      <w:proofErr w:type="gramEnd"/>
      <w:r w:rsidRPr="00E46B1E">
        <w:t>-289. doi: 10.1016/j.msard.2019.01.004. Epub 2019 Jan 2.</w:t>
      </w:r>
    </w:p>
    <w:p w:rsidR="00C91A06" w:rsidRPr="00E46B1E" w:rsidRDefault="00C91A06" w:rsidP="00E46B1E">
      <w:pPr>
        <w:spacing w:line="240" w:lineRule="auto"/>
        <w:jc w:val="both"/>
        <w:rPr>
          <w:rFonts w:ascii="Times New Roman" w:hAnsi="Times New Roman" w:cs="Times New Roman"/>
          <w:sz w:val="24"/>
          <w:szCs w:val="24"/>
        </w:rPr>
      </w:pPr>
    </w:p>
    <w:p w:rsidR="00E46B1E" w:rsidRDefault="00E46B1E" w:rsidP="00E46B1E">
      <w:pPr>
        <w:pStyle w:val="Title10"/>
        <w:spacing w:before="0" w:beforeAutospacing="0" w:after="0" w:afterAutospacing="0"/>
        <w:jc w:val="both"/>
      </w:pPr>
    </w:p>
    <w:p w:rsidR="00E46B1E" w:rsidRDefault="00E46B1E" w:rsidP="00E46B1E">
      <w:pPr>
        <w:pStyle w:val="Title10"/>
        <w:spacing w:before="0" w:beforeAutospacing="0" w:after="0" w:afterAutospacing="0"/>
        <w:jc w:val="both"/>
      </w:pPr>
    </w:p>
    <w:p w:rsidR="00E46B1E" w:rsidRDefault="00E46B1E" w:rsidP="00E46B1E">
      <w:pPr>
        <w:pStyle w:val="Title10"/>
        <w:spacing w:before="0" w:beforeAutospacing="0" w:after="0" w:afterAutospacing="0"/>
        <w:jc w:val="both"/>
      </w:pPr>
    </w:p>
    <w:p w:rsidR="00E46B1E" w:rsidRDefault="00E46B1E" w:rsidP="00E46B1E">
      <w:pPr>
        <w:pStyle w:val="Title10"/>
        <w:spacing w:before="0" w:beforeAutospacing="0" w:after="0" w:afterAutospacing="0"/>
        <w:jc w:val="both"/>
      </w:pPr>
    </w:p>
    <w:p w:rsidR="00C91A06" w:rsidRPr="00E46B1E" w:rsidRDefault="00C91A06" w:rsidP="00E46B1E">
      <w:pPr>
        <w:pStyle w:val="Title10"/>
        <w:spacing w:before="0" w:beforeAutospacing="0" w:after="0" w:afterAutospacing="0"/>
        <w:jc w:val="both"/>
      </w:pPr>
      <w:hyperlink r:id="rId159" w:history="1">
        <w:r w:rsidRPr="00E46B1E">
          <w:rPr>
            <w:rStyle w:val="Hyperlink"/>
            <w:color w:val="auto"/>
            <w:u w:val="none"/>
          </w:rPr>
          <w:t xml:space="preserve">The effect of retinyl-palmitate on the level of pro and anti-inflammatory cytokines in </w:t>
        </w:r>
        <w:r w:rsidRPr="00E46B1E">
          <w:rPr>
            <w:rStyle w:val="Hyperlink"/>
            <w:bCs/>
            <w:color w:val="auto"/>
            <w:u w:val="none"/>
          </w:rPr>
          <w:t>multiple sclerosis</w:t>
        </w:r>
        <w:r w:rsidRPr="00E46B1E">
          <w:rPr>
            <w:rStyle w:val="Hyperlink"/>
            <w:color w:val="auto"/>
            <w:u w:val="none"/>
          </w:rPr>
          <w:t xml:space="preserve"> patients: A randomized double blind clinical trial.</w:t>
        </w:r>
      </w:hyperlink>
    </w:p>
    <w:p w:rsidR="00C91A06" w:rsidRPr="00E46B1E" w:rsidRDefault="00C91A06" w:rsidP="00E46B1E">
      <w:pPr>
        <w:pStyle w:val="desc"/>
        <w:spacing w:before="0" w:beforeAutospacing="0" w:after="0" w:afterAutospacing="0"/>
        <w:jc w:val="both"/>
      </w:pPr>
      <w:r w:rsidRPr="00E46B1E">
        <w:t>Bitarafan S, Mohammadpour Z, Jafarirad S, Harirchian MH, Yekaninejad MS, Saboor-Yaraghi AA.</w:t>
      </w:r>
    </w:p>
    <w:p w:rsidR="00C91A06" w:rsidRPr="00E46B1E" w:rsidRDefault="00C91A06" w:rsidP="00E46B1E">
      <w:pPr>
        <w:pStyle w:val="details"/>
        <w:spacing w:before="0" w:beforeAutospacing="0" w:after="0" w:afterAutospacing="0"/>
        <w:jc w:val="both"/>
      </w:pPr>
      <w:r w:rsidRPr="00E46B1E">
        <w:rPr>
          <w:rStyle w:val="jrnl"/>
        </w:rPr>
        <w:t>Clin Neurol Neurosurg</w:t>
      </w:r>
      <w:r w:rsidRPr="00E46B1E">
        <w:t xml:space="preserve">. 2019 </w:t>
      </w:r>
      <w:proofErr w:type="gramStart"/>
      <w:r w:rsidRPr="00E46B1E">
        <w:t>Feb;177:101</w:t>
      </w:r>
      <w:proofErr w:type="gramEnd"/>
      <w:r w:rsidRPr="00E46B1E">
        <w:t>-105. doi: 10.1016/j.clineuro.2019.01.003. Epub 2019 Jan 7.</w:t>
      </w:r>
    </w:p>
    <w:p w:rsidR="00C91A06" w:rsidRPr="00E46B1E" w:rsidRDefault="00C91A06" w:rsidP="00E46B1E">
      <w:pPr>
        <w:spacing w:line="240" w:lineRule="auto"/>
        <w:jc w:val="both"/>
        <w:rPr>
          <w:rFonts w:ascii="Times New Roman" w:hAnsi="Times New Roman" w:cs="Times New Roman"/>
          <w:sz w:val="24"/>
          <w:szCs w:val="24"/>
        </w:rPr>
      </w:pPr>
    </w:p>
    <w:p w:rsidR="00C91A06" w:rsidRPr="00E46B1E" w:rsidRDefault="00C91A06" w:rsidP="00E46B1E">
      <w:pPr>
        <w:pStyle w:val="Title10"/>
        <w:spacing w:before="0" w:beforeAutospacing="0" w:after="0" w:afterAutospacing="0"/>
        <w:jc w:val="both"/>
      </w:pPr>
      <w:hyperlink r:id="rId160" w:history="1">
        <w:r w:rsidRPr="00E46B1E">
          <w:rPr>
            <w:rStyle w:val="Hyperlink"/>
            <w:color w:val="auto"/>
            <w:u w:val="none"/>
          </w:rPr>
          <w:t>In vivo conversion of astrocytes to oligodendrocyte lineage cells in adult mice demyelinated brains by Sox2.</w:t>
        </w:r>
      </w:hyperlink>
    </w:p>
    <w:p w:rsidR="00C91A06" w:rsidRPr="00E46B1E" w:rsidRDefault="00C91A06" w:rsidP="00E46B1E">
      <w:pPr>
        <w:pStyle w:val="desc"/>
        <w:spacing w:before="0" w:beforeAutospacing="0" w:after="0" w:afterAutospacing="0"/>
        <w:jc w:val="both"/>
      </w:pPr>
      <w:r w:rsidRPr="00E46B1E">
        <w:t>Farhangi S, Dehghan S, Totonchi M, Javan M.</w:t>
      </w:r>
    </w:p>
    <w:p w:rsidR="00C91A06" w:rsidRPr="00E46B1E" w:rsidRDefault="00C91A06"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Feb;28:263</w:t>
      </w:r>
      <w:proofErr w:type="gramEnd"/>
      <w:r w:rsidRPr="00E46B1E">
        <w:t>-272. doi: 10.1016/j.msard.2018.12.041. Epub 2019 Jan 2.</w:t>
      </w:r>
    </w:p>
    <w:p w:rsidR="00C91A06" w:rsidRPr="00E46B1E" w:rsidRDefault="00C91A06" w:rsidP="00E46B1E">
      <w:pPr>
        <w:spacing w:line="240" w:lineRule="auto"/>
        <w:jc w:val="both"/>
        <w:rPr>
          <w:rFonts w:ascii="Times New Roman" w:hAnsi="Times New Roman" w:cs="Times New Roman"/>
          <w:sz w:val="24"/>
          <w:szCs w:val="24"/>
        </w:rPr>
      </w:pPr>
    </w:p>
    <w:p w:rsidR="00136D51" w:rsidRPr="00E46B1E" w:rsidRDefault="00136D51" w:rsidP="00E46B1E">
      <w:pPr>
        <w:pStyle w:val="Title10"/>
        <w:spacing w:before="0" w:beforeAutospacing="0" w:after="0" w:afterAutospacing="0"/>
        <w:jc w:val="both"/>
      </w:pPr>
      <w:hyperlink r:id="rId161" w:history="1">
        <w:r w:rsidRPr="00E46B1E">
          <w:rPr>
            <w:rStyle w:val="Hyperlink"/>
            <w:color w:val="auto"/>
            <w:u w:val="none"/>
          </w:rPr>
          <w:t>Calcitriol, but not FGF23, increases in CSF and serum of MS patients.</w:t>
        </w:r>
      </w:hyperlink>
    </w:p>
    <w:p w:rsidR="00136D51" w:rsidRPr="00E46B1E" w:rsidRDefault="00136D51" w:rsidP="00E46B1E">
      <w:pPr>
        <w:pStyle w:val="desc"/>
        <w:spacing w:before="0" w:beforeAutospacing="0" w:after="0" w:afterAutospacing="0"/>
        <w:jc w:val="both"/>
      </w:pPr>
      <w:r w:rsidRPr="00E46B1E">
        <w:t>Emami Aleagha MS, Siroos B, Allameh A, Shakiba S, Ranji-Burachaloo S, Harirchian MH.</w:t>
      </w:r>
    </w:p>
    <w:p w:rsidR="00136D51" w:rsidRPr="00E46B1E" w:rsidRDefault="00136D51" w:rsidP="00E46B1E">
      <w:pPr>
        <w:pStyle w:val="details"/>
        <w:spacing w:before="0" w:beforeAutospacing="0" w:after="0" w:afterAutospacing="0"/>
        <w:jc w:val="both"/>
      </w:pPr>
      <w:r w:rsidRPr="00E46B1E">
        <w:rPr>
          <w:rStyle w:val="jrnl"/>
        </w:rPr>
        <w:t>J Neuroimmunol</w:t>
      </w:r>
      <w:r w:rsidRPr="00E46B1E">
        <w:t xml:space="preserve">. 2019 Mar </w:t>
      </w:r>
      <w:proofErr w:type="gramStart"/>
      <w:r w:rsidRPr="00E46B1E">
        <w:t>15;328:89</w:t>
      </w:r>
      <w:proofErr w:type="gramEnd"/>
      <w:r w:rsidRPr="00E46B1E">
        <w:t>-93. doi: 10.1016/j.jneuroim.2018.12.011. Epub 2018 Dec 30.</w:t>
      </w:r>
    </w:p>
    <w:p w:rsidR="00E46B1E" w:rsidRDefault="00E46B1E" w:rsidP="00E46B1E">
      <w:pPr>
        <w:pStyle w:val="Title10"/>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162" w:history="1">
        <w:r w:rsidRPr="00E46B1E">
          <w:rPr>
            <w:rStyle w:val="Hyperlink"/>
            <w:color w:val="auto"/>
            <w:u w:val="none"/>
          </w:rPr>
          <w:t>Fingolimod Enhances Oligodendrocyte Differentiation of Transplanted Human Induced Pluripotent Stem Cell-Derived Neural Progenitors.</w:t>
        </w:r>
      </w:hyperlink>
    </w:p>
    <w:p w:rsidR="00136D51" w:rsidRPr="00E46B1E" w:rsidRDefault="00136D51" w:rsidP="00E46B1E">
      <w:pPr>
        <w:pStyle w:val="desc"/>
        <w:spacing w:before="0" w:beforeAutospacing="0" w:after="0" w:afterAutospacing="0"/>
        <w:jc w:val="both"/>
      </w:pPr>
      <w:r w:rsidRPr="00E46B1E">
        <w:t>Yazdi A, Mokhtarzadeh Khanghahi A, Baharvand H, Javan M.</w:t>
      </w:r>
    </w:p>
    <w:p w:rsidR="00136D51" w:rsidRPr="00E46B1E" w:rsidRDefault="00136D51" w:rsidP="00E46B1E">
      <w:pPr>
        <w:pStyle w:val="details"/>
        <w:spacing w:before="0" w:beforeAutospacing="0" w:after="0" w:afterAutospacing="0"/>
        <w:jc w:val="both"/>
      </w:pPr>
      <w:r w:rsidRPr="00E46B1E">
        <w:rPr>
          <w:rStyle w:val="jrnl"/>
          <w:bCs/>
        </w:rPr>
        <w:t>Iran</w:t>
      </w:r>
      <w:r w:rsidRPr="00E46B1E">
        <w:rPr>
          <w:rStyle w:val="jrnl"/>
        </w:rPr>
        <w:t xml:space="preserve"> J Pharm Res</w:t>
      </w:r>
      <w:r w:rsidRPr="00E46B1E">
        <w:t>. 2018 Fall;17(4):1444-1457.</w:t>
      </w:r>
    </w:p>
    <w:p w:rsidR="00136D51" w:rsidRPr="00E46B1E" w:rsidRDefault="00136D51" w:rsidP="00E46B1E">
      <w:pPr>
        <w:spacing w:line="240" w:lineRule="auto"/>
        <w:jc w:val="both"/>
        <w:rPr>
          <w:rFonts w:ascii="Times New Roman" w:hAnsi="Times New Roman" w:cs="Times New Roman"/>
          <w:sz w:val="24"/>
          <w:szCs w:val="24"/>
        </w:rPr>
      </w:pPr>
    </w:p>
    <w:p w:rsidR="00136D51" w:rsidRPr="00E46B1E" w:rsidRDefault="00136D51" w:rsidP="00E46B1E">
      <w:pPr>
        <w:pStyle w:val="Title10"/>
        <w:spacing w:before="0" w:beforeAutospacing="0" w:after="0" w:afterAutospacing="0"/>
        <w:jc w:val="both"/>
      </w:pPr>
      <w:hyperlink r:id="rId163" w:history="1">
        <w:r w:rsidRPr="00E46B1E">
          <w:rPr>
            <w:rStyle w:val="Hyperlink"/>
            <w:color w:val="auto"/>
            <w:u w:val="none"/>
          </w:rPr>
          <w:t xml:space="preserve">Various strategies to improve efficacy of stem cell transplantation in </w:t>
        </w:r>
        <w:r w:rsidRPr="00E46B1E">
          <w:rPr>
            <w:rStyle w:val="Hyperlink"/>
            <w:bCs/>
            <w:color w:val="auto"/>
            <w:u w:val="none"/>
          </w:rPr>
          <w:t>multiple sclerosis</w:t>
        </w:r>
        <w:r w:rsidRPr="00E46B1E">
          <w:rPr>
            <w:rStyle w:val="Hyperlink"/>
            <w:color w:val="auto"/>
            <w:u w:val="none"/>
          </w:rPr>
          <w:t>: Focus on mesenchymal stem cells and neuroprotection.</w:t>
        </w:r>
      </w:hyperlink>
    </w:p>
    <w:p w:rsidR="00136D51" w:rsidRPr="00E46B1E" w:rsidRDefault="00136D51" w:rsidP="00E46B1E">
      <w:pPr>
        <w:pStyle w:val="desc"/>
        <w:spacing w:before="0" w:beforeAutospacing="0" w:after="0" w:afterAutospacing="0"/>
        <w:jc w:val="both"/>
      </w:pPr>
      <w:r w:rsidRPr="00E46B1E">
        <w:t>Yousefi F, Lavi Arab F, Saeidi K, Amiri H, Mahmoudi M.</w:t>
      </w:r>
    </w:p>
    <w:p w:rsidR="00136D51" w:rsidRPr="00E46B1E" w:rsidRDefault="00136D51" w:rsidP="00E46B1E">
      <w:pPr>
        <w:pStyle w:val="details"/>
        <w:spacing w:before="0" w:beforeAutospacing="0" w:after="0" w:afterAutospacing="0"/>
        <w:jc w:val="both"/>
      </w:pPr>
      <w:r w:rsidRPr="00E46B1E">
        <w:rPr>
          <w:rStyle w:val="jrnl"/>
        </w:rPr>
        <w:t>J Neuroimmunol</w:t>
      </w:r>
      <w:r w:rsidRPr="00E46B1E">
        <w:t xml:space="preserve">. 2019 Mar </w:t>
      </w:r>
      <w:proofErr w:type="gramStart"/>
      <w:r w:rsidRPr="00E46B1E">
        <w:t>15;328:20</w:t>
      </w:r>
      <w:proofErr w:type="gramEnd"/>
      <w:r w:rsidRPr="00E46B1E">
        <w:t>-34. doi: 10.1016/j.jneuroim.2018.11.015. Epub 2018 Dec 1. Review.</w:t>
      </w:r>
    </w:p>
    <w:p w:rsidR="00111D10" w:rsidRPr="00E46B1E" w:rsidRDefault="00111D10" w:rsidP="00E46B1E">
      <w:pPr>
        <w:spacing w:line="240" w:lineRule="auto"/>
        <w:jc w:val="both"/>
        <w:rPr>
          <w:rFonts w:ascii="Times New Roman" w:hAnsi="Times New Roman" w:cs="Times New Roman"/>
          <w:sz w:val="24"/>
          <w:szCs w:val="24"/>
        </w:rPr>
      </w:pPr>
    </w:p>
    <w:p w:rsidR="005162B9" w:rsidRPr="00E46B1E" w:rsidRDefault="005162B9" w:rsidP="00E46B1E">
      <w:pPr>
        <w:pStyle w:val="Title10"/>
        <w:spacing w:before="0" w:beforeAutospacing="0" w:after="0" w:afterAutospacing="0"/>
        <w:jc w:val="both"/>
      </w:pPr>
      <w:hyperlink r:id="rId164" w:history="1">
        <w:r w:rsidRPr="00E46B1E">
          <w:rPr>
            <w:rStyle w:val="Hyperlink"/>
            <w:color w:val="auto"/>
            <w:u w:val="none"/>
          </w:rPr>
          <w:t xml:space="preserve">Comparison of the effects of 17β- estradiol treated and untreated mesenchymal stem cells on ameliorating animal model of </w:t>
        </w:r>
        <w:r w:rsidRPr="00E46B1E">
          <w:rPr>
            <w:rStyle w:val="Hyperlink"/>
            <w:bCs/>
            <w:color w:val="auto"/>
            <w:u w:val="none"/>
          </w:rPr>
          <w:t>multiple sclerosis</w:t>
        </w:r>
        <w:r w:rsidRPr="00E46B1E">
          <w:rPr>
            <w:rStyle w:val="Hyperlink"/>
            <w:color w:val="auto"/>
            <w:u w:val="none"/>
          </w:rPr>
          <w:t>.</w:t>
        </w:r>
      </w:hyperlink>
    </w:p>
    <w:p w:rsidR="005162B9" w:rsidRPr="00E46B1E" w:rsidRDefault="005162B9" w:rsidP="00E46B1E">
      <w:pPr>
        <w:pStyle w:val="desc"/>
        <w:spacing w:before="0" w:beforeAutospacing="0" w:after="0" w:afterAutospacing="0"/>
        <w:jc w:val="both"/>
      </w:pPr>
      <w:r w:rsidRPr="00E46B1E">
        <w:t>Heidari Barchi Nezhad R, Asadi F, Mirzaei MR, Abtahi Froushani SM.</w:t>
      </w:r>
    </w:p>
    <w:p w:rsidR="005162B9" w:rsidRPr="00E46B1E" w:rsidRDefault="005162B9" w:rsidP="00E46B1E">
      <w:pPr>
        <w:pStyle w:val="details"/>
        <w:spacing w:before="0" w:beforeAutospacing="0" w:after="0" w:afterAutospacing="0"/>
        <w:jc w:val="both"/>
      </w:pPr>
      <w:r w:rsidRPr="00E46B1E">
        <w:rPr>
          <w:rStyle w:val="jrnl"/>
          <w:bCs/>
        </w:rPr>
        <w:t>Iran</w:t>
      </w:r>
      <w:r w:rsidRPr="00E46B1E">
        <w:rPr>
          <w:rStyle w:val="jrnl"/>
        </w:rPr>
        <w:t xml:space="preserve"> J Basic Med Sci</w:t>
      </w:r>
      <w:r w:rsidRPr="00E46B1E">
        <w:t>. 2018 Sep;21(9):936-942. doi: 10.22038/IJBMS.2018.29438.7115.</w:t>
      </w:r>
    </w:p>
    <w:p w:rsidR="005162B9" w:rsidRPr="00E46B1E" w:rsidRDefault="005162B9" w:rsidP="00E46B1E">
      <w:pPr>
        <w:spacing w:line="240" w:lineRule="auto"/>
        <w:jc w:val="both"/>
        <w:rPr>
          <w:rFonts w:ascii="Times New Roman" w:hAnsi="Times New Roman" w:cs="Times New Roman"/>
          <w:sz w:val="24"/>
          <w:szCs w:val="24"/>
        </w:rPr>
      </w:pPr>
    </w:p>
    <w:p w:rsidR="005162B9" w:rsidRPr="00E46B1E" w:rsidRDefault="005162B9" w:rsidP="00E46B1E">
      <w:pPr>
        <w:pStyle w:val="Title10"/>
        <w:spacing w:before="0" w:beforeAutospacing="0" w:after="0" w:afterAutospacing="0"/>
        <w:jc w:val="both"/>
      </w:pPr>
      <w:hyperlink r:id="rId165" w:history="1">
        <w:r w:rsidRPr="00E46B1E">
          <w:rPr>
            <w:rStyle w:val="Hyperlink"/>
            <w:color w:val="auto"/>
            <w:u w:val="none"/>
          </w:rPr>
          <w:t>Characterization of CD4+ and CD8+ T Cell Subsets and Interferon Regulatory Factor 4 (IRF4) in MS Patients Treated with Fingolimod (FTY-720): A Follow-up Study.</w:t>
        </w:r>
      </w:hyperlink>
    </w:p>
    <w:p w:rsidR="005162B9" w:rsidRPr="00E46B1E" w:rsidRDefault="005162B9" w:rsidP="00E46B1E">
      <w:pPr>
        <w:pStyle w:val="desc"/>
        <w:spacing w:before="0" w:beforeAutospacing="0" w:after="0" w:afterAutospacing="0"/>
        <w:jc w:val="both"/>
      </w:pPr>
      <w:r w:rsidRPr="00E46B1E">
        <w:t>Laribi B, Sahraian MA, Shekarabi M, Emamnejad R, Marzban M, Sadaghiani S, Izad M.</w:t>
      </w:r>
    </w:p>
    <w:p w:rsidR="005162B9" w:rsidRPr="00E46B1E" w:rsidRDefault="005162B9" w:rsidP="00E46B1E">
      <w:pPr>
        <w:pStyle w:val="details"/>
        <w:spacing w:before="0" w:beforeAutospacing="0" w:after="0" w:afterAutospacing="0"/>
        <w:jc w:val="both"/>
      </w:pPr>
      <w:r w:rsidRPr="00E46B1E">
        <w:rPr>
          <w:rStyle w:val="jrnl"/>
          <w:bCs/>
        </w:rPr>
        <w:t>Iran</w:t>
      </w:r>
      <w:r w:rsidRPr="00E46B1E">
        <w:rPr>
          <w:rStyle w:val="jrnl"/>
        </w:rPr>
        <w:t xml:space="preserve"> J Allergy Asthma Immunol</w:t>
      </w:r>
      <w:r w:rsidRPr="00E46B1E">
        <w:t>. 2018 Aug 12;17(4):346-360. doi: 10.18502/</w:t>
      </w:r>
      <w:proofErr w:type="gramStart"/>
      <w:r w:rsidRPr="00E46B1E">
        <w:t>ijaai.v</w:t>
      </w:r>
      <w:proofErr w:type="gramEnd"/>
      <w:r w:rsidRPr="00E46B1E">
        <w:t>17i4.94.</w:t>
      </w:r>
    </w:p>
    <w:p w:rsidR="00A10507" w:rsidRPr="00E46B1E" w:rsidRDefault="00A10507" w:rsidP="00E46B1E">
      <w:pPr>
        <w:pStyle w:val="details"/>
        <w:spacing w:before="0" w:beforeAutospacing="0" w:after="0" w:afterAutospacing="0"/>
        <w:jc w:val="both"/>
      </w:pPr>
    </w:p>
    <w:p w:rsidR="00E46B1E" w:rsidRDefault="00E46B1E" w:rsidP="00E46B1E">
      <w:pPr>
        <w:pStyle w:val="Title10"/>
        <w:spacing w:before="0" w:beforeAutospacing="0" w:after="0" w:afterAutospacing="0"/>
        <w:jc w:val="both"/>
      </w:pPr>
    </w:p>
    <w:p w:rsidR="00E46B1E" w:rsidRDefault="00E46B1E" w:rsidP="00E46B1E">
      <w:pPr>
        <w:pStyle w:val="Title10"/>
        <w:spacing w:before="0" w:beforeAutospacing="0" w:after="0" w:afterAutospacing="0"/>
        <w:jc w:val="both"/>
      </w:pPr>
    </w:p>
    <w:p w:rsidR="00E46B1E" w:rsidRDefault="00E46B1E" w:rsidP="00E46B1E">
      <w:pPr>
        <w:pStyle w:val="Title10"/>
        <w:spacing w:before="0" w:beforeAutospacing="0" w:after="0" w:afterAutospacing="0"/>
        <w:jc w:val="both"/>
      </w:pPr>
    </w:p>
    <w:p w:rsidR="00A10507" w:rsidRPr="00E46B1E" w:rsidRDefault="00A10507" w:rsidP="00E46B1E">
      <w:pPr>
        <w:pStyle w:val="Title10"/>
        <w:spacing w:before="0" w:beforeAutospacing="0" w:after="0" w:afterAutospacing="0"/>
        <w:jc w:val="both"/>
      </w:pPr>
      <w:hyperlink r:id="rId166" w:history="1">
        <w:r w:rsidRPr="00E46B1E">
          <w:rPr>
            <w:rStyle w:val="Hyperlink"/>
            <w:color w:val="auto"/>
            <w:u w:val="none"/>
          </w:rPr>
          <w:t xml:space="preserve">C/EBP homologous protein investigation in the serum and cerebro-spinal fluid of relapsing-remitting </w:t>
        </w:r>
        <w:r w:rsidRPr="00E46B1E">
          <w:rPr>
            <w:rStyle w:val="Hyperlink"/>
            <w:bCs/>
            <w:color w:val="auto"/>
            <w:u w:val="none"/>
          </w:rPr>
          <w:t>multiple sclerosis</w:t>
        </w:r>
        <w:r w:rsidRPr="00E46B1E">
          <w:rPr>
            <w:rStyle w:val="Hyperlink"/>
            <w:color w:val="auto"/>
            <w:u w:val="none"/>
          </w:rPr>
          <w:t xml:space="preserve"> patients.</w:t>
        </w:r>
      </w:hyperlink>
    </w:p>
    <w:p w:rsidR="00A10507" w:rsidRPr="00E46B1E" w:rsidRDefault="00A10507" w:rsidP="00E46B1E">
      <w:pPr>
        <w:pStyle w:val="desc"/>
        <w:spacing w:before="0" w:beforeAutospacing="0" w:after="0" w:afterAutospacing="0"/>
        <w:jc w:val="both"/>
      </w:pPr>
      <w:r w:rsidRPr="00E46B1E">
        <w:t>Karami M, Aleagha MSE, Seidkhani-Nahal A, Bakhtiyari S, Noori-Zadeh A, Harirchian MH, Siroos B, Balood M, Khosravi A.</w:t>
      </w:r>
    </w:p>
    <w:p w:rsidR="00A10507" w:rsidRPr="00E46B1E" w:rsidRDefault="00A10507" w:rsidP="00E46B1E">
      <w:pPr>
        <w:pStyle w:val="details"/>
        <w:spacing w:before="0" w:beforeAutospacing="0" w:after="0" w:afterAutospacing="0"/>
        <w:jc w:val="both"/>
      </w:pPr>
      <w:r w:rsidRPr="00E46B1E">
        <w:rPr>
          <w:rStyle w:val="jrnl"/>
        </w:rPr>
        <w:t>J Clin Neurosci</w:t>
      </w:r>
      <w:r w:rsidRPr="00E46B1E">
        <w:t xml:space="preserve">. 2019 </w:t>
      </w:r>
      <w:proofErr w:type="gramStart"/>
      <w:r w:rsidRPr="00E46B1E">
        <w:t>Jan;59:51</w:t>
      </w:r>
      <w:proofErr w:type="gramEnd"/>
      <w:r w:rsidRPr="00E46B1E">
        <w:t>-54. doi: 10.1016/j.jocn.2018.11.008. Epub 2018 Nov 13.</w:t>
      </w:r>
    </w:p>
    <w:p w:rsidR="00A10507" w:rsidRPr="00E46B1E" w:rsidRDefault="00A10507" w:rsidP="00E46B1E">
      <w:pPr>
        <w:spacing w:line="240" w:lineRule="auto"/>
        <w:jc w:val="both"/>
        <w:rPr>
          <w:rFonts w:ascii="Times New Roman" w:hAnsi="Times New Roman" w:cs="Times New Roman"/>
          <w:sz w:val="24"/>
          <w:szCs w:val="24"/>
        </w:rPr>
      </w:pPr>
    </w:p>
    <w:p w:rsidR="00A10507" w:rsidRPr="00E46B1E" w:rsidRDefault="00A10507" w:rsidP="00E46B1E">
      <w:pPr>
        <w:pStyle w:val="Title10"/>
        <w:spacing w:before="0" w:beforeAutospacing="0" w:after="0" w:afterAutospacing="0"/>
        <w:jc w:val="both"/>
      </w:pPr>
      <w:hyperlink r:id="rId167" w:history="1">
        <w:r w:rsidRPr="00E46B1E">
          <w:rPr>
            <w:rStyle w:val="Hyperlink"/>
            <w:color w:val="auto"/>
            <w:u w:val="none"/>
          </w:rPr>
          <w:t xml:space="preserve">Generation and Characterization of a Functional Nanobody Against Inflammatory Chemokine CXCL10, as a Novel Strategy for the Treatment of </w:t>
        </w:r>
        <w:r w:rsidRPr="00E46B1E">
          <w:rPr>
            <w:rStyle w:val="Hyperlink"/>
            <w:bCs/>
            <w:color w:val="auto"/>
            <w:u w:val="none"/>
          </w:rPr>
          <w:t>Multiple Sclerosis</w:t>
        </w:r>
        <w:r w:rsidRPr="00E46B1E">
          <w:rPr>
            <w:rStyle w:val="Hyperlink"/>
            <w:color w:val="auto"/>
            <w:u w:val="none"/>
          </w:rPr>
          <w:t>.</w:t>
        </w:r>
      </w:hyperlink>
    </w:p>
    <w:p w:rsidR="00A10507" w:rsidRPr="00E46B1E" w:rsidRDefault="00A10507" w:rsidP="00E46B1E">
      <w:pPr>
        <w:pStyle w:val="desc"/>
        <w:spacing w:before="0" w:beforeAutospacing="0" w:after="0" w:afterAutospacing="0"/>
        <w:jc w:val="both"/>
      </w:pPr>
      <w:r w:rsidRPr="00E46B1E">
        <w:t>Sadeghian-Rizi T, Behdani M, Khanahmad H, Sadeghi HM, Jahanian-Najafabadi A.</w:t>
      </w:r>
    </w:p>
    <w:p w:rsidR="00A10507" w:rsidRPr="00E46B1E" w:rsidRDefault="00A10507" w:rsidP="00E46B1E">
      <w:pPr>
        <w:pStyle w:val="details"/>
        <w:spacing w:before="0" w:beforeAutospacing="0" w:after="0" w:afterAutospacing="0"/>
        <w:jc w:val="both"/>
      </w:pPr>
      <w:r w:rsidRPr="00E46B1E">
        <w:rPr>
          <w:rStyle w:val="jrnl"/>
        </w:rPr>
        <w:t>CNS Neurol Disord Drug Targets</w:t>
      </w:r>
      <w:r w:rsidRPr="00E46B1E">
        <w:t>. 2019;18(2):141-148. doi: 10.2174/1871527317666181114134518.</w:t>
      </w:r>
    </w:p>
    <w:p w:rsidR="00A10507" w:rsidRPr="00E46B1E" w:rsidRDefault="00A10507" w:rsidP="00E46B1E">
      <w:pPr>
        <w:spacing w:line="240" w:lineRule="auto"/>
        <w:jc w:val="both"/>
        <w:rPr>
          <w:rFonts w:ascii="Times New Roman" w:hAnsi="Times New Roman" w:cs="Times New Roman"/>
          <w:sz w:val="24"/>
          <w:szCs w:val="24"/>
        </w:rPr>
      </w:pPr>
    </w:p>
    <w:p w:rsidR="00A10507" w:rsidRPr="00E46B1E" w:rsidRDefault="00A10507" w:rsidP="00E46B1E">
      <w:pPr>
        <w:pStyle w:val="Title10"/>
        <w:spacing w:before="0" w:beforeAutospacing="0" w:after="0" w:afterAutospacing="0"/>
        <w:jc w:val="both"/>
      </w:pPr>
      <w:hyperlink r:id="rId168" w:history="1">
        <w:r w:rsidRPr="00E46B1E">
          <w:rPr>
            <w:rStyle w:val="Hyperlink"/>
            <w:color w:val="auto"/>
            <w:u w:val="none"/>
          </w:rPr>
          <w:t>Anti-inflammatory effects of dietary vitamin D</w:t>
        </w:r>
        <w:r w:rsidRPr="00E46B1E">
          <w:rPr>
            <w:rStyle w:val="Hyperlink"/>
            <w:color w:val="auto"/>
            <w:u w:val="none"/>
            <w:vertAlign w:val="subscript"/>
          </w:rPr>
          <w:t>3</w:t>
        </w:r>
        <w:r w:rsidRPr="00E46B1E">
          <w:rPr>
            <w:rStyle w:val="Hyperlink"/>
            <w:color w:val="auto"/>
            <w:u w:val="none"/>
          </w:rPr>
          <w:t xml:space="preserve"> in patients with </w:t>
        </w:r>
        <w:r w:rsidRPr="00E46B1E">
          <w:rPr>
            <w:rStyle w:val="Hyperlink"/>
            <w:bCs/>
            <w:color w:val="auto"/>
            <w:u w:val="none"/>
          </w:rPr>
          <w:t>multiple sclerosis</w:t>
        </w:r>
        <w:r w:rsidRPr="00E46B1E">
          <w:rPr>
            <w:rStyle w:val="Hyperlink"/>
            <w:color w:val="auto"/>
            <w:u w:val="none"/>
          </w:rPr>
          <w:t>.</w:t>
        </w:r>
      </w:hyperlink>
    </w:p>
    <w:p w:rsidR="00A10507" w:rsidRPr="00E46B1E" w:rsidRDefault="00A10507" w:rsidP="00E46B1E">
      <w:pPr>
        <w:pStyle w:val="desc"/>
        <w:spacing w:before="0" w:beforeAutospacing="0" w:after="0" w:afterAutospacing="0"/>
        <w:jc w:val="both"/>
      </w:pPr>
      <w:r w:rsidRPr="00E46B1E">
        <w:t>Hashemi R, Morshedi M, Asghari Jafarabadi M, Altafi D, Saeed Hosseini-Asl S, Rafie-Arefhosseini S.</w:t>
      </w:r>
    </w:p>
    <w:p w:rsidR="00A10507" w:rsidRPr="00E46B1E" w:rsidRDefault="00A10507" w:rsidP="00E46B1E">
      <w:pPr>
        <w:pStyle w:val="details"/>
        <w:spacing w:before="0" w:beforeAutospacing="0" w:after="0" w:afterAutospacing="0"/>
        <w:jc w:val="both"/>
      </w:pPr>
      <w:r w:rsidRPr="00E46B1E">
        <w:rPr>
          <w:rStyle w:val="jrnl"/>
        </w:rPr>
        <w:t>Neurol Genet</w:t>
      </w:r>
      <w:r w:rsidRPr="00E46B1E">
        <w:t>. 2018 Nov 14;4(6</w:t>
      </w:r>
      <w:proofErr w:type="gramStart"/>
      <w:r w:rsidRPr="00E46B1E">
        <w:t>):e</w:t>
      </w:r>
      <w:proofErr w:type="gramEnd"/>
      <w:r w:rsidRPr="00E46B1E">
        <w:t>278. doi: 10.1212/NXG.0000000000000278. eCollection 2018 Dec.</w:t>
      </w:r>
    </w:p>
    <w:p w:rsidR="00A10507" w:rsidRPr="00E46B1E" w:rsidRDefault="00A10507" w:rsidP="00E46B1E">
      <w:pPr>
        <w:pStyle w:val="details"/>
        <w:spacing w:before="0" w:beforeAutospacing="0" w:after="0" w:afterAutospacing="0"/>
        <w:jc w:val="both"/>
      </w:pPr>
    </w:p>
    <w:p w:rsidR="00A10507" w:rsidRPr="00E46B1E" w:rsidRDefault="00A10507" w:rsidP="00E46B1E">
      <w:pPr>
        <w:pStyle w:val="Title10"/>
        <w:spacing w:before="0" w:beforeAutospacing="0" w:after="0" w:afterAutospacing="0"/>
        <w:jc w:val="both"/>
      </w:pPr>
      <w:hyperlink r:id="rId169" w:history="1">
        <w:r w:rsidRPr="00E46B1E">
          <w:rPr>
            <w:rStyle w:val="Hyperlink"/>
            <w:color w:val="auto"/>
            <w:u w:val="none"/>
          </w:rPr>
          <w:t xml:space="preserve">Inactivation of sphingosine-1-phosphate receptor 2 (S1PR2) decreases demyelination and enhances remyelination in animal models of </w:t>
        </w:r>
        <w:r w:rsidRPr="00E46B1E">
          <w:rPr>
            <w:rStyle w:val="Hyperlink"/>
            <w:bCs/>
            <w:color w:val="auto"/>
            <w:u w:val="none"/>
          </w:rPr>
          <w:t>multiple sclerosis</w:t>
        </w:r>
        <w:r w:rsidRPr="00E46B1E">
          <w:rPr>
            <w:rStyle w:val="Hyperlink"/>
            <w:color w:val="auto"/>
            <w:u w:val="none"/>
          </w:rPr>
          <w:t>.</w:t>
        </w:r>
      </w:hyperlink>
    </w:p>
    <w:p w:rsidR="00A10507" w:rsidRPr="00E46B1E" w:rsidRDefault="00A10507" w:rsidP="00E46B1E">
      <w:pPr>
        <w:pStyle w:val="desc"/>
        <w:spacing w:before="0" w:beforeAutospacing="0" w:after="0" w:afterAutospacing="0"/>
        <w:jc w:val="both"/>
      </w:pPr>
      <w:r w:rsidRPr="00E46B1E">
        <w:t>Seyedsadr MS, Weinmann O, Amorim A, Ineichen BV, Egger M, Mirnajafi-Zadeh J, Becher B, Javan M, Schwab ME.</w:t>
      </w:r>
    </w:p>
    <w:p w:rsidR="00A10507" w:rsidRPr="00E46B1E" w:rsidRDefault="00A10507" w:rsidP="00E46B1E">
      <w:pPr>
        <w:pStyle w:val="details"/>
        <w:spacing w:before="0" w:beforeAutospacing="0" w:after="0" w:afterAutospacing="0"/>
        <w:jc w:val="both"/>
      </w:pPr>
      <w:r w:rsidRPr="00E46B1E">
        <w:rPr>
          <w:rStyle w:val="jrnl"/>
        </w:rPr>
        <w:t>Neurobiol Dis</w:t>
      </w:r>
      <w:r w:rsidRPr="00E46B1E">
        <w:t xml:space="preserve">. 2019 </w:t>
      </w:r>
      <w:proofErr w:type="gramStart"/>
      <w:r w:rsidRPr="00E46B1E">
        <w:t>Apr;124:189</w:t>
      </w:r>
      <w:proofErr w:type="gramEnd"/>
      <w:r w:rsidRPr="00E46B1E">
        <w:t>-201. doi: 10.1016/j.nbd.2018.11.018. Epub 2018 Nov 22.</w:t>
      </w:r>
    </w:p>
    <w:p w:rsidR="00083994" w:rsidRPr="00E46B1E" w:rsidRDefault="00083994" w:rsidP="00E46B1E">
      <w:pPr>
        <w:pStyle w:val="details"/>
        <w:spacing w:before="0" w:beforeAutospacing="0" w:after="0" w:afterAutospacing="0"/>
        <w:jc w:val="both"/>
      </w:pPr>
    </w:p>
    <w:p w:rsidR="00083994" w:rsidRPr="00E46B1E" w:rsidRDefault="00083994" w:rsidP="00E46B1E">
      <w:pPr>
        <w:pStyle w:val="Title10"/>
        <w:spacing w:before="0" w:beforeAutospacing="0" w:after="0" w:afterAutospacing="0"/>
        <w:jc w:val="both"/>
      </w:pPr>
      <w:hyperlink r:id="rId170" w:history="1">
        <w:r w:rsidRPr="00E46B1E">
          <w:rPr>
            <w:rStyle w:val="Hyperlink"/>
            <w:color w:val="auto"/>
            <w:u w:val="none"/>
          </w:rPr>
          <w:t xml:space="preserve">The role of expression and activity of 15-Lipoxygenase isoforms and related cytokines in patients with </w:t>
        </w:r>
        <w:r w:rsidRPr="00E46B1E">
          <w:rPr>
            <w:rStyle w:val="Hyperlink"/>
            <w:bCs/>
            <w:color w:val="auto"/>
            <w:u w:val="none"/>
          </w:rPr>
          <w:t>Multiple Sclerosis</w:t>
        </w:r>
        <w:r w:rsidRPr="00E46B1E">
          <w:rPr>
            <w:rStyle w:val="Hyperlink"/>
            <w:color w:val="auto"/>
            <w:u w:val="none"/>
          </w:rPr>
          <w:t xml:space="preserve"> and healthy controls.</w:t>
        </w:r>
      </w:hyperlink>
    </w:p>
    <w:p w:rsidR="00083994" w:rsidRPr="00E46B1E" w:rsidRDefault="00083994" w:rsidP="00E46B1E">
      <w:pPr>
        <w:pStyle w:val="desc"/>
        <w:spacing w:before="0" w:beforeAutospacing="0" w:after="0" w:afterAutospacing="0"/>
        <w:jc w:val="both"/>
      </w:pPr>
      <w:r w:rsidRPr="00E46B1E">
        <w:t>Safizadeh B, Hoshyar R, Mehrpour M, Eftekhar M, Salimi V, Yazdani S, Bijari B, Khodakhah F, Tavakoli-Yaraki M.</w:t>
      </w:r>
    </w:p>
    <w:p w:rsidR="00083994" w:rsidRPr="00E46B1E" w:rsidRDefault="00083994" w:rsidP="00E46B1E">
      <w:pPr>
        <w:pStyle w:val="details"/>
        <w:spacing w:before="0" w:beforeAutospacing="0" w:after="0" w:afterAutospacing="0"/>
        <w:jc w:val="both"/>
      </w:pPr>
      <w:r w:rsidRPr="00E46B1E">
        <w:rPr>
          <w:rStyle w:val="jrnl"/>
        </w:rPr>
        <w:t>J Neuroimmunol</w:t>
      </w:r>
      <w:r w:rsidRPr="00E46B1E">
        <w:t xml:space="preserve">. 2018 Dec </w:t>
      </w:r>
      <w:proofErr w:type="gramStart"/>
      <w:r w:rsidRPr="00E46B1E">
        <w:t>15;325:32</w:t>
      </w:r>
      <w:proofErr w:type="gramEnd"/>
      <w:r w:rsidRPr="00E46B1E">
        <w:t>-42. doi: 10.1016/j.jneuroim.2018.10.009. Epub 2018 Oct 18.</w:t>
      </w:r>
    </w:p>
    <w:p w:rsidR="00083994" w:rsidRPr="00E46B1E" w:rsidRDefault="00083994" w:rsidP="00E46B1E">
      <w:pPr>
        <w:pStyle w:val="details"/>
        <w:spacing w:before="0" w:beforeAutospacing="0" w:after="0" w:afterAutospacing="0"/>
        <w:jc w:val="both"/>
      </w:pPr>
    </w:p>
    <w:p w:rsidR="00083994" w:rsidRPr="00E46B1E" w:rsidRDefault="00083994" w:rsidP="00E46B1E">
      <w:pPr>
        <w:pStyle w:val="Title10"/>
        <w:spacing w:before="0" w:beforeAutospacing="0" w:after="0" w:afterAutospacing="0"/>
        <w:jc w:val="both"/>
      </w:pPr>
      <w:hyperlink r:id="rId171" w:history="1">
        <w:r w:rsidRPr="00E46B1E">
          <w:rPr>
            <w:rStyle w:val="Hyperlink"/>
            <w:color w:val="auto"/>
            <w:u w:val="none"/>
          </w:rPr>
          <w:t xml:space="preserve">Decreased serum levels of interleukin-35 among </w:t>
        </w:r>
        <w:r w:rsidRPr="00E46B1E">
          <w:rPr>
            <w:rStyle w:val="Hyperlink"/>
            <w:bCs/>
            <w:color w:val="auto"/>
            <w:u w:val="none"/>
          </w:rPr>
          <w:t>multiple sclerosis</w:t>
        </w:r>
        <w:r w:rsidRPr="00E46B1E">
          <w:rPr>
            <w:rStyle w:val="Hyperlink"/>
            <w:color w:val="auto"/>
            <w:u w:val="none"/>
          </w:rPr>
          <w:t xml:space="preserve"> patients may be related to disease progression.</w:t>
        </w:r>
      </w:hyperlink>
    </w:p>
    <w:p w:rsidR="00083994" w:rsidRPr="00E46B1E" w:rsidRDefault="00083994" w:rsidP="00E46B1E">
      <w:pPr>
        <w:pStyle w:val="desc"/>
        <w:spacing w:before="0" w:beforeAutospacing="0" w:after="0" w:afterAutospacing="0"/>
        <w:jc w:val="both"/>
      </w:pPr>
      <w:r w:rsidRPr="00E46B1E">
        <w:t>Badihian S, Shaygannejad V, Soleimani P, Mirmosayyeb O, Samee Z, Manouchehri N, Esmaeil N.</w:t>
      </w:r>
    </w:p>
    <w:p w:rsidR="00083994" w:rsidRPr="00E46B1E" w:rsidRDefault="00083994" w:rsidP="00E46B1E">
      <w:pPr>
        <w:pStyle w:val="details"/>
        <w:spacing w:before="0" w:beforeAutospacing="0" w:after="0" w:afterAutospacing="0"/>
        <w:jc w:val="both"/>
      </w:pPr>
      <w:r w:rsidRPr="00E46B1E">
        <w:rPr>
          <w:rStyle w:val="jrnl"/>
        </w:rPr>
        <w:t>J Biol Regul Homeost Agents</w:t>
      </w:r>
      <w:r w:rsidRPr="00E46B1E">
        <w:t>. 2018 Sep-Oct;32(5):1249-1253.</w:t>
      </w:r>
    </w:p>
    <w:p w:rsidR="00083994" w:rsidRPr="00E46B1E" w:rsidRDefault="00083994" w:rsidP="00E46B1E">
      <w:pPr>
        <w:spacing w:line="240" w:lineRule="auto"/>
        <w:jc w:val="both"/>
        <w:rPr>
          <w:rFonts w:ascii="Times New Roman" w:hAnsi="Times New Roman" w:cs="Times New Roman"/>
          <w:sz w:val="24"/>
          <w:szCs w:val="24"/>
        </w:rPr>
      </w:pPr>
    </w:p>
    <w:p w:rsidR="00083994" w:rsidRPr="00E46B1E" w:rsidRDefault="00083994" w:rsidP="00E46B1E">
      <w:pPr>
        <w:pStyle w:val="Title10"/>
        <w:spacing w:before="0" w:beforeAutospacing="0" w:after="0" w:afterAutospacing="0"/>
        <w:jc w:val="both"/>
      </w:pPr>
      <w:hyperlink r:id="rId172" w:history="1">
        <w:r w:rsidRPr="00E46B1E">
          <w:rPr>
            <w:rStyle w:val="Hyperlink"/>
            <w:color w:val="auto"/>
            <w:u w:val="none"/>
          </w:rPr>
          <w:t>Frequency of CD8</w:t>
        </w:r>
        <w:r w:rsidRPr="00E46B1E">
          <w:rPr>
            <w:rStyle w:val="Hyperlink"/>
            <w:color w:val="auto"/>
            <w:u w:val="none"/>
            <w:vertAlign w:val="subscript"/>
          </w:rPr>
          <w:t>+</w:t>
        </w:r>
        <w:r w:rsidRPr="00E46B1E">
          <w:rPr>
            <w:rStyle w:val="Hyperlink"/>
            <w:color w:val="auto"/>
            <w:u w:val="none"/>
          </w:rPr>
          <w:t xml:space="preserve"> regulatory T cells in the </w:t>
        </w:r>
        <w:r w:rsidRPr="00E46B1E">
          <w:rPr>
            <w:rStyle w:val="Hyperlink"/>
            <w:bCs/>
            <w:color w:val="auto"/>
            <w:u w:val="none"/>
          </w:rPr>
          <w:t>multiple sclerosis</w:t>
        </w:r>
        <w:r w:rsidRPr="00E46B1E">
          <w:rPr>
            <w:rStyle w:val="Hyperlink"/>
            <w:color w:val="auto"/>
            <w:u w:val="none"/>
          </w:rPr>
          <w:t xml:space="preserve"> patients: a systematic review and meta-analysis.</w:t>
        </w:r>
      </w:hyperlink>
    </w:p>
    <w:p w:rsidR="00083994" w:rsidRPr="00E46B1E" w:rsidRDefault="00083994" w:rsidP="00E46B1E">
      <w:pPr>
        <w:pStyle w:val="desc"/>
        <w:spacing w:before="0" w:beforeAutospacing="0" w:after="0" w:afterAutospacing="0"/>
        <w:jc w:val="both"/>
      </w:pPr>
      <w:r w:rsidRPr="00E46B1E">
        <w:t>Seidkhani-Nahal A, Noori-Zadeh A, Bakhtiyari S, Khosravi A.</w:t>
      </w:r>
    </w:p>
    <w:p w:rsidR="00083994" w:rsidRPr="00E46B1E" w:rsidRDefault="00083994" w:rsidP="00E46B1E">
      <w:pPr>
        <w:pStyle w:val="details"/>
        <w:spacing w:before="0" w:beforeAutospacing="0" w:after="0" w:afterAutospacing="0"/>
        <w:jc w:val="both"/>
      </w:pPr>
      <w:r w:rsidRPr="00E46B1E">
        <w:rPr>
          <w:rStyle w:val="jrnl"/>
        </w:rPr>
        <w:t>Acta Neurol Belg</w:t>
      </w:r>
      <w:r w:rsidRPr="00E46B1E">
        <w:t>. 2019 Mar;119(1):61-68. doi: 10.1007/s13760-018-1028-3. Epub 2018 Oct 15.</w:t>
      </w:r>
    </w:p>
    <w:p w:rsidR="00083994" w:rsidRPr="00E46B1E" w:rsidRDefault="00083994" w:rsidP="00E46B1E">
      <w:pPr>
        <w:spacing w:line="240" w:lineRule="auto"/>
        <w:jc w:val="both"/>
        <w:rPr>
          <w:rFonts w:ascii="Times New Roman" w:hAnsi="Times New Roman" w:cs="Times New Roman"/>
          <w:sz w:val="24"/>
          <w:szCs w:val="24"/>
        </w:rPr>
      </w:pPr>
    </w:p>
    <w:p w:rsidR="00E46B1E" w:rsidRDefault="00E46B1E" w:rsidP="00E46B1E">
      <w:pPr>
        <w:pStyle w:val="Title10"/>
        <w:spacing w:before="0" w:beforeAutospacing="0" w:after="0" w:afterAutospacing="0"/>
        <w:jc w:val="both"/>
      </w:pPr>
    </w:p>
    <w:p w:rsidR="00083994" w:rsidRPr="00E46B1E" w:rsidRDefault="00083994" w:rsidP="00E46B1E">
      <w:pPr>
        <w:pStyle w:val="Title10"/>
        <w:spacing w:before="0" w:beforeAutospacing="0" w:after="0" w:afterAutospacing="0"/>
        <w:jc w:val="both"/>
      </w:pPr>
      <w:hyperlink r:id="rId173" w:history="1">
        <w:r w:rsidRPr="00E46B1E">
          <w:rPr>
            <w:rStyle w:val="Hyperlink"/>
            <w:color w:val="auto"/>
            <w:u w:val="none"/>
          </w:rPr>
          <w:t xml:space="preserve">Increased expression of mir-301a in PBMCs of patients with relapsing-remitting </w:t>
        </w:r>
        <w:r w:rsidRPr="00E46B1E">
          <w:rPr>
            <w:rStyle w:val="Hyperlink"/>
            <w:bCs/>
            <w:color w:val="auto"/>
            <w:u w:val="none"/>
          </w:rPr>
          <w:t>multiple sclerosis</w:t>
        </w:r>
        <w:r w:rsidRPr="00E46B1E">
          <w:rPr>
            <w:rStyle w:val="Hyperlink"/>
            <w:color w:val="auto"/>
            <w:u w:val="none"/>
          </w:rPr>
          <w:t xml:space="preserve"> is associated with reduced NKRF and PIAS3 expression levels and disease activity.</w:t>
        </w:r>
      </w:hyperlink>
    </w:p>
    <w:p w:rsidR="00083994" w:rsidRPr="00E46B1E" w:rsidRDefault="00083994" w:rsidP="00E46B1E">
      <w:pPr>
        <w:pStyle w:val="desc"/>
        <w:spacing w:before="0" w:beforeAutospacing="0" w:after="0" w:afterAutospacing="0"/>
        <w:jc w:val="both"/>
      </w:pPr>
      <w:r w:rsidRPr="00E46B1E">
        <w:t>Tavakolpour V, Shokri G, Naser Moghadasi A, Mozafari Nahavandi P, Hashemi M, Kouhkan F.</w:t>
      </w:r>
    </w:p>
    <w:p w:rsidR="00083994" w:rsidRPr="00E46B1E" w:rsidRDefault="00083994" w:rsidP="00E46B1E">
      <w:pPr>
        <w:pStyle w:val="details"/>
        <w:spacing w:before="0" w:beforeAutospacing="0" w:after="0" w:afterAutospacing="0"/>
        <w:jc w:val="both"/>
      </w:pPr>
      <w:r w:rsidRPr="00E46B1E">
        <w:rPr>
          <w:rStyle w:val="jrnl"/>
        </w:rPr>
        <w:t>J Neuroimmunol</w:t>
      </w:r>
      <w:r w:rsidRPr="00E46B1E">
        <w:t xml:space="preserve">. 2018 Dec </w:t>
      </w:r>
      <w:proofErr w:type="gramStart"/>
      <w:r w:rsidRPr="00E46B1E">
        <w:t>15;325:79</w:t>
      </w:r>
      <w:proofErr w:type="gramEnd"/>
      <w:r w:rsidRPr="00E46B1E">
        <w:t>-86. doi: 10.1016/j.jneuroim.2018.10.002. Epub 2018 Oct 4.</w:t>
      </w:r>
    </w:p>
    <w:p w:rsidR="00083994" w:rsidRPr="00E46B1E" w:rsidRDefault="00083994"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174" w:history="1">
        <w:r w:rsidRPr="00E46B1E">
          <w:rPr>
            <w:rStyle w:val="Hyperlink"/>
            <w:color w:val="auto"/>
            <w:u w:val="none"/>
          </w:rPr>
          <w:t xml:space="preserve">miR-455-5p downregulation promotes inflammation pathways in the relapse phase of relapsing-remitting </w:t>
        </w:r>
        <w:r w:rsidRPr="00E46B1E">
          <w:rPr>
            <w:rStyle w:val="Hyperlink"/>
            <w:bCs/>
            <w:color w:val="auto"/>
            <w:u w:val="none"/>
          </w:rPr>
          <w:t>multiple sclerosis</w:t>
        </w:r>
        <w:r w:rsidRPr="00E46B1E">
          <w:rPr>
            <w:rStyle w:val="Hyperlink"/>
            <w:color w:val="auto"/>
            <w:u w:val="none"/>
          </w:rPr>
          <w:t xml:space="preserve"> disease.</w:t>
        </w:r>
      </w:hyperlink>
    </w:p>
    <w:p w:rsidR="007124A2" w:rsidRPr="00E46B1E" w:rsidRDefault="007124A2" w:rsidP="00E46B1E">
      <w:pPr>
        <w:pStyle w:val="desc"/>
        <w:spacing w:before="0" w:beforeAutospacing="0" w:after="0" w:afterAutospacing="0"/>
        <w:jc w:val="both"/>
      </w:pPr>
      <w:r w:rsidRPr="00E46B1E">
        <w:t>Torabi S, Tamaddon M, Asadolahi M, Shokri G, Tavakoli R, Tasharrofi N, Rezaei R, Tavakolpour V, Sazegar H, Kouhkan F.</w:t>
      </w:r>
    </w:p>
    <w:p w:rsidR="007124A2" w:rsidRPr="00E46B1E" w:rsidRDefault="007124A2" w:rsidP="00E46B1E">
      <w:pPr>
        <w:pStyle w:val="details"/>
        <w:spacing w:before="0" w:beforeAutospacing="0" w:after="0" w:afterAutospacing="0"/>
        <w:jc w:val="both"/>
      </w:pPr>
      <w:r w:rsidRPr="00E46B1E">
        <w:rPr>
          <w:rStyle w:val="jrnl"/>
        </w:rPr>
        <w:t>Immunogenetics</w:t>
      </w:r>
      <w:r w:rsidRPr="00E46B1E">
        <w:t>. 2019 Feb;71(2):87-95. doi: 10.1007/s00251-018-1087-x. Epub 2018 Oct 11.</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175" w:history="1">
        <w:r w:rsidRPr="00E46B1E">
          <w:rPr>
            <w:rStyle w:val="Hyperlink"/>
            <w:color w:val="auto"/>
            <w:u w:val="none"/>
          </w:rPr>
          <w:t xml:space="preserve">The Growth Arrest-Specific Transcript 5 (GAS5) and Nuclear Receptor Subfamily 3 Group C Member 1 (NR3C1): Novel Markers Involved in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Gharesouran J, Taheri M, Sayad A, Ghafouri-Fard S, Mazdeh M, Omrani MD.</w:t>
      </w:r>
    </w:p>
    <w:p w:rsidR="007124A2" w:rsidRPr="00E46B1E" w:rsidRDefault="007124A2" w:rsidP="00E46B1E">
      <w:pPr>
        <w:pStyle w:val="details"/>
        <w:spacing w:before="0" w:beforeAutospacing="0" w:after="0" w:afterAutospacing="0"/>
        <w:jc w:val="both"/>
      </w:pPr>
      <w:r w:rsidRPr="00E46B1E">
        <w:rPr>
          <w:rStyle w:val="jrnl"/>
        </w:rPr>
        <w:t>Int J Mol Cell Med</w:t>
      </w:r>
      <w:r w:rsidRPr="00E46B1E">
        <w:t>. 2018 Spring;7(2):102-110. doi: 10.22088/IJMCM.BUMS.7.2.102. Epub 2018 May 7.</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176" w:history="1">
        <w:r w:rsidRPr="00E46B1E">
          <w:rPr>
            <w:rStyle w:val="Hyperlink"/>
            <w:color w:val="auto"/>
            <w:u w:val="none"/>
          </w:rPr>
          <w:t xml:space="preserve">Computational comparison of two new fusion proteins for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Payab N, Mahnam K, Shakhsi-Niaei M.</w:t>
      </w:r>
    </w:p>
    <w:p w:rsidR="007124A2" w:rsidRPr="00E46B1E" w:rsidRDefault="007124A2" w:rsidP="00E46B1E">
      <w:pPr>
        <w:pStyle w:val="details"/>
        <w:spacing w:before="0" w:beforeAutospacing="0" w:after="0" w:afterAutospacing="0"/>
        <w:jc w:val="both"/>
      </w:pPr>
      <w:r w:rsidRPr="00E46B1E">
        <w:rPr>
          <w:rStyle w:val="jrnl"/>
        </w:rPr>
        <w:t>Res Pharm Sci</w:t>
      </w:r>
      <w:r w:rsidRPr="00E46B1E">
        <w:t>. 2018 Oct;13(5):394-403. doi: 10.4103/1735-5362.236832.</w:t>
      </w:r>
    </w:p>
    <w:p w:rsidR="00A10507" w:rsidRPr="00E46B1E" w:rsidRDefault="00A10507" w:rsidP="00E46B1E">
      <w:pPr>
        <w:pStyle w:val="details"/>
        <w:spacing w:before="0" w:beforeAutospacing="0" w:after="0" w:afterAutospacing="0"/>
        <w:jc w:val="both"/>
      </w:pPr>
    </w:p>
    <w:p w:rsidR="007124A2" w:rsidRPr="00E46B1E" w:rsidRDefault="007124A2" w:rsidP="00E46B1E">
      <w:pPr>
        <w:pStyle w:val="Title10"/>
        <w:spacing w:before="0" w:beforeAutospacing="0" w:after="0" w:afterAutospacing="0"/>
        <w:jc w:val="both"/>
      </w:pPr>
      <w:hyperlink r:id="rId177" w:history="1">
        <w:r w:rsidRPr="00E46B1E">
          <w:rPr>
            <w:rStyle w:val="Hyperlink"/>
            <w:color w:val="auto"/>
            <w:u w:val="none"/>
          </w:rPr>
          <w:t xml:space="preserve">Serum level of interleukin 36 in patients with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Alsahebfosoul F, Jahanbani-Ardakani H, Ghavimi R, Sedaghat N, Etemadifar M.</w:t>
      </w:r>
    </w:p>
    <w:p w:rsidR="007124A2" w:rsidRPr="00E46B1E" w:rsidRDefault="007124A2" w:rsidP="00E46B1E">
      <w:pPr>
        <w:pStyle w:val="details"/>
        <w:spacing w:before="0" w:beforeAutospacing="0" w:after="0" w:afterAutospacing="0"/>
        <w:jc w:val="both"/>
      </w:pPr>
      <w:r w:rsidRPr="00E46B1E">
        <w:rPr>
          <w:rStyle w:val="jrnl"/>
        </w:rPr>
        <w:t>J Immunoassay Immunochem</w:t>
      </w:r>
      <w:r w:rsidRPr="00E46B1E">
        <w:t>. 2018;39(5):558-564. doi: 10.1080/15321819.2018.1520128. Epub 2018 Sep 25.</w:t>
      </w:r>
    </w:p>
    <w:p w:rsidR="007124A2" w:rsidRPr="00E46B1E" w:rsidRDefault="007124A2" w:rsidP="00E46B1E">
      <w:pPr>
        <w:pStyle w:val="details"/>
        <w:spacing w:before="0" w:beforeAutospacing="0" w:after="0" w:afterAutospacing="0"/>
        <w:jc w:val="both"/>
      </w:pPr>
    </w:p>
    <w:p w:rsidR="007124A2" w:rsidRPr="00E46B1E" w:rsidRDefault="007124A2" w:rsidP="00E46B1E">
      <w:pPr>
        <w:pStyle w:val="Title10"/>
        <w:spacing w:before="0" w:beforeAutospacing="0" w:after="0" w:afterAutospacing="0"/>
        <w:jc w:val="both"/>
      </w:pPr>
      <w:hyperlink r:id="rId178" w:history="1">
        <w:r w:rsidRPr="00E46B1E">
          <w:rPr>
            <w:rStyle w:val="Hyperlink"/>
            <w:color w:val="auto"/>
            <w:u w:val="none"/>
          </w:rPr>
          <w:t xml:space="preserve">In vivo conversion of astrocytes into oligodendrocyte lineage cells with transcription factor Sox10; Promise for myelin repair in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Mokhtarzadeh Khanghahi A, Satarian L, Deng W, Baharvand H, Javan M.</w:t>
      </w:r>
    </w:p>
    <w:p w:rsidR="007124A2" w:rsidRPr="00E46B1E" w:rsidRDefault="007124A2" w:rsidP="00E46B1E">
      <w:pPr>
        <w:pStyle w:val="details"/>
        <w:spacing w:before="0" w:beforeAutospacing="0" w:after="0" w:afterAutospacing="0"/>
        <w:jc w:val="both"/>
      </w:pPr>
      <w:r w:rsidRPr="00E46B1E">
        <w:rPr>
          <w:rStyle w:val="jrnl"/>
        </w:rPr>
        <w:t>PLoS One</w:t>
      </w:r>
      <w:r w:rsidRPr="00E46B1E">
        <w:t>. 2018 Sep 13;13(9</w:t>
      </w:r>
      <w:proofErr w:type="gramStart"/>
      <w:r w:rsidRPr="00E46B1E">
        <w:t>):e</w:t>
      </w:r>
      <w:proofErr w:type="gramEnd"/>
      <w:r w:rsidRPr="00E46B1E">
        <w:t>0203785. doi: 10.1371/journal.pone.0203785. eCollection 2018.</w:t>
      </w:r>
    </w:p>
    <w:p w:rsidR="005162B9" w:rsidRPr="00E46B1E" w:rsidRDefault="005162B9"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179" w:history="1">
        <w:r w:rsidRPr="00E46B1E">
          <w:rPr>
            <w:rStyle w:val="Hyperlink"/>
            <w:color w:val="auto"/>
            <w:u w:val="none"/>
          </w:rPr>
          <w:t>CTLA-4, PD-1 and TIM-3 expression predominantly downregulated in MS patients.</w:t>
        </w:r>
      </w:hyperlink>
    </w:p>
    <w:p w:rsidR="005D602F" w:rsidRPr="00E46B1E" w:rsidRDefault="005D602F" w:rsidP="00E46B1E">
      <w:pPr>
        <w:pStyle w:val="desc"/>
        <w:spacing w:before="0" w:beforeAutospacing="0" w:after="0" w:afterAutospacing="0"/>
        <w:jc w:val="both"/>
      </w:pPr>
      <w:r w:rsidRPr="00E46B1E">
        <w:t>Mohammadzadeh A, Rad IA, Ahmadi-Salmasi B.</w:t>
      </w:r>
    </w:p>
    <w:p w:rsidR="005D602F" w:rsidRPr="00E46B1E" w:rsidRDefault="005D602F" w:rsidP="00E46B1E">
      <w:pPr>
        <w:pStyle w:val="details"/>
        <w:spacing w:before="0" w:beforeAutospacing="0" w:after="0" w:afterAutospacing="0"/>
        <w:jc w:val="both"/>
      </w:pPr>
      <w:r w:rsidRPr="00E46B1E">
        <w:rPr>
          <w:rStyle w:val="jrnl"/>
        </w:rPr>
        <w:t>J Neuroimmunol</w:t>
      </w:r>
      <w:r w:rsidRPr="00E46B1E">
        <w:t xml:space="preserve">. 2018 Oct </w:t>
      </w:r>
      <w:proofErr w:type="gramStart"/>
      <w:r w:rsidRPr="00E46B1E">
        <w:t>15;323:105</w:t>
      </w:r>
      <w:proofErr w:type="gramEnd"/>
      <w:r w:rsidRPr="00E46B1E">
        <w:t>-108. doi: 10.1016/j.jneuroim.2018.08.004. Epub 2018 Aug 8.</w:t>
      </w:r>
    </w:p>
    <w:p w:rsidR="005D602F" w:rsidRPr="00E46B1E" w:rsidRDefault="005D602F"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180" w:history="1">
        <w:r w:rsidRPr="00E46B1E">
          <w:rPr>
            <w:rStyle w:val="Hyperlink"/>
            <w:color w:val="auto"/>
            <w:u w:val="none"/>
          </w:rPr>
          <w:t>Integrative Analysis of lncRNAs in Th17 Cell Lineage to Discover New Potential Biomarkers and Therapeutic Targets in Autoimmune Diseases.</w:t>
        </w:r>
      </w:hyperlink>
    </w:p>
    <w:p w:rsidR="005D602F" w:rsidRPr="00E46B1E" w:rsidRDefault="005D602F" w:rsidP="00E46B1E">
      <w:pPr>
        <w:pStyle w:val="desc"/>
        <w:spacing w:before="0" w:beforeAutospacing="0" w:after="0" w:afterAutospacing="0"/>
        <w:jc w:val="both"/>
      </w:pPr>
      <w:r w:rsidRPr="00E46B1E">
        <w:t>Teimuri S, Hosseini A, Rezaenasab A, Ghaedi K, Ghoveud E, Etemadifar M, Nasr-Esfahani MH, Megraw TL.</w:t>
      </w:r>
    </w:p>
    <w:p w:rsidR="005D602F" w:rsidRPr="00E46B1E" w:rsidRDefault="005D602F" w:rsidP="00E46B1E">
      <w:pPr>
        <w:pStyle w:val="details"/>
        <w:spacing w:before="0" w:beforeAutospacing="0" w:after="0" w:afterAutospacing="0"/>
        <w:jc w:val="both"/>
      </w:pPr>
      <w:r w:rsidRPr="00E46B1E">
        <w:rPr>
          <w:rStyle w:val="jrnl"/>
        </w:rPr>
        <w:t>Mol Ther Nucleic Acids</w:t>
      </w:r>
      <w:r w:rsidRPr="00E46B1E">
        <w:t xml:space="preserve">. 2018 Sep </w:t>
      </w:r>
      <w:proofErr w:type="gramStart"/>
      <w:r w:rsidRPr="00E46B1E">
        <w:t>7;12:393</w:t>
      </w:r>
      <w:proofErr w:type="gramEnd"/>
      <w:r w:rsidRPr="00E46B1E">
        <w:t>-404. doi: 10.1016/j.omtn.2018.05.022. Epub 2018 Jul 11.</w:t>
      </w:r>
    </w:p>
    <w:p w:rsidR="005D602F" w:rsidRPr="00E46B1E" w:rsidRDefault="005D602F"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181" w:history="1">
        <w:r w:rsidRPr="00E46B1E">
          <w:rPr>
            <w:rStyle w:val="Hyperlink"/>
            <w:color w:val="auto"/>
            <w:u w:val="none"/>
          </w:rPr>
          <w:t>Immunoregulatory Effects of Silymarin on Proliferation and Activation of Th1 Cells Isolated from Newly Diagnosed and IFN-ß</w:t>
        </w:r>
        <w:r w:rsidRPr="00E46B1E">
          <w:rPr>
            <w:rStyle w:val="Hyperlink"/>
            <w:color w:val="auto"/>
            <w:u w:val="none"/>
            <w:vertAlign w:val="subscript"/>
          </w:rPr>
          <w:t>1b</w:t>
        </w:r>
        <w:r w:rsidRPr="00E46B1E">
          <w:rPr>
            <w:rStyle w:val="Hyperlink"/>
            <w:color w:val="auto"/>
            <w:u w:val="none"/>
          </w:rPr>
          <w:t>-Treated MS Patients.</w:t>
        </w:r>
      </w:hyperlink>
    </w:p>
    <w:p w:rsidR="005D602F" w:rsidRPr="00E46B1E" w:rsidRDefault="005D602F" w:rsidP="00E46B1E">
      <w:pPr>
        <w:pStyle w:val="desc"/>
        <w:spacing w:before="0" w:beforeAutospacing="0" w:after="0" w:afterAutospacing="0"/>
        <w:jc w:val="both"/>
      </w:pPr>
      <w:r w:rsidRPr="00E46B1E">
        <w:t>Navabi F, Shaygannejad V, Abbasirad F, Vaez E, Hosseininasab F, Kazemi M, Mirmosayyeb O, Alsahebfosoul F, Esmaeil N.</w:t>
      </w:r>
    </w:p>
    <w:p w:rsidR="005D602F" w:rsidRPr="00E46B1E" w:rsidRDefault="005D602F" w:rsidP="00E46B1E">
      <w:pPr>
        <w:pStyle w:val="details"/>
        <w:spacing w:before="0" w:beforeAutospacing="0" w:after="0" w:afterAutospacing="0"/>
        <w:jc w:val="both"/>
      </w:pPr>
      <w:r w:rsidRPr="00E46B1E">
        <w:rPr>
          <w:rStyle w:val="jrnl"/>
        </w:rPr>
        <w:t>Inflammation</w:t>
      </w:r>
      <w:r w:rsidRPr="00E46B1E">
        <w:t>. 2019 Feb;42(1):54-63. doi: 10.1007/s10753-018-0872-x.</w:t>
      </w:r>
    </w:p>
    <w:p w:rsidR="005D602F" w:rsidRPr="00E46B1E" w:rsidRDefault="005D602F"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182" w:history="1">
        <w:r w:rsidRPr="00E46B1E">
          <w:rPr>
            <w:rStyle w:val="Hyperlink"/>
            <w:color w:val="auto"/>
            <w:u w:val="none"/>
          </w:rPr>
          <w:t xml:space="preserve">Heat Shock Protein 70 and The Risk of </w:t>
        </w:r>
        <w:r w:rsidRPr="00E46B1E">
          <w:rPr>
            <w:rStyle w:val="Hyperlink"/>
            <w:bCs/>
            <w:color w:val="auto"/>
            <w:u w:val="none"/>
          </w:rPr>
          <w:t>Multiple Sclerosis</w:t>
        </w:r>
        <w:r w:rsidRPr="00E46B1E">
          <w:rPr>
            <w:rStyle w:val="Hyperlink"/>
            <w:color w:val="auto"/>
            <w:u w:val="none"/>
          </w:rPr>
          <w:t xml:space="preserve"> in The Iranian Population.</w:t>
        </w:r>
      </w:hyperlink>
    </w:p>
    <w:p w:rsidR="005D602F" w:rsidRPr="00E46B1E" w:rsidRDefault="005D602F" w:rsidP="00E46B1E">
      <w:pPr>
        <w:pStyle w:val="desc"/>
        <w:spacing w:before="0" w:beforeAutospacing="0" w:after="0" w:afterAutospacing="0"/>
        <w:jc w:val="both"/>
      </w:pPr>
      <w:r w:rsidRPr="00E46B1E">
        <w:t>Chavoshi Tarzjani SP, Shahzadeh Fazeli SAH, Sanati MH, Nabavi SM.</w:t>
      </w:r>
    </w:p>
    <w:p w:rsidR="005D602F" w:rsidRPr="00E46B1E" w:rsidRDefault="005D602F" w:rsidP="00E46B1E">
      <w:pPr>
        <w:pStyle w:val="details"/>
        <w:spacing w:before="0" w:beforeAutospacing="0" w:after="0" w:afterAutospacing="0"/>
        <w:jc w:val="both"/>
      </w:pPr>
      <w:r w:rsidRPr="00E46B1E">
        <w:rPr>
          <w:rStyle w:val="jrnl"/>
        </w:rPr>
        <w:t>Cell J</w:t>
      </w:r>
      <w:r w:rsidRPr="00E46B1E">
        <w:t>. 2019 Jan;20(4):599-603. doi: 10.22074/cellj.2019.5620. Epub 2018 Aug 1.</w:t>
      </w:r>
    </w:p>
    <w:p w:rsidR="005D602F" w:rsidRPr="00E46B1E" w:rsidRDefault="005D602F"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183" w:history="1">
        <w:r w:rsidRPr="00E46B1E">
          <w:rPr>
            <w:rStyle w:val="Hyperlink"/>
            <w:color w:val="auto"/>
            <w:u w:val="none"/>
          </w:rPr>
          <w:t xml:space="preserve">Serum level of Interleukin 12 in patients with </w:t>
        </w:r>
        <w:r w:rsidRPr="00E46B1E">
          <w:rPr>
            <w:rStyle w:val="Hyperlink"/>
            <w:bCs/>
            <w:color w:val="auto"/>
            <w:u w:val="none"/>
          </w:rPr>
          <w:t>multiple sclerosis</w:t>
        </w:r>
        <w:r w:rsidRPr="00E46B1E">
          <w:rPr>
            <w:rStyle w:val="Hyperlink"/>
            <w:color w:val="auto"/>
            <w:u w:val="none"/>
          </w:rPr>
          <w:t>.</w:t>
        </w:r>
      </w:hyperlink>
    </w:p>
    <w:p w:rsidR="00B33386" w:rsidRPr="00E46B1E" w:rsidRDefault="00B33386" w:rsidP="00E46B1E">
      <w:pPr>
        <w:pStyle w:val="desc"/>
        <w:spacing w:before="0" w:beforeAutospacing="0" w:after="0" w:afterAutospacing="0"/>
        <w:jc w:val="both"/>
      </w:pPr>
      <w:r w:rsidRPr="00E46B1E">
        <w:t>Jahanbani-Ardakani H, Alsahebfosoul F, Moshfeghi SR, Mahaki B, Etemadifar M, Abtahi SH, Fereidan-Esfahani M.</w:t>
      </w:r>
    </w:p>
    <w:p w:rsidR="00B33386" w:rsidRPr="00E46B1E" w:rsidRDefault="00B33386" w:rsidP="00E46B1E">
      <w:pPr>
        <w:pStyle w:val="details"/>
        <w:spacing w:before="0" w:beforeAutospacing="0" w:after="0" w:afterAutospacing="0"/>
        <w:jc w:val="both"/>
      </w:pPr>
      <w:r w:rsidRPr="00E46B1E">
        <w:rPr>
          <w:rStyle w:val="jrnl"/>
        </w:rPr>
        <w:t>Int J Neurosci</w:t>
      </w:r>
      <w:r w:rsidRPr="00E46B1E">
        <w:t xml:space="preserve">. 2019 Feb;129(2):207-208. doi: 10.1080/00207454.2018.1504782. Epub 2018 Oct 31. No abstract available. </w:t>
      </w:r>
    </w:p>
    <w:p w:rsidR="00B33386" w:rsidRPr="00E46B1E" w:rsidRDefault="00B33386"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184" w:history="1">
        <w:r w:rsidRPr="00E46B1E">
          <w:rPr>
            <w:rStyle w:val="Hyperlink"/>
            <w:color w:val="auto"/>
            <w:u w:val="none"/>
          </w:rPr>
          <w:t xml:space="preserve">Inhibition of Inflammation, Suppression of Matrix Metalloproteinases, Induction of Neurogenesis, and Antioxidant Property Make Bryostatin-1 a Therapeutic Choice for </w:t>
        </w:r>
        <w:r w:rsidRPr="00E46B1E">
          <w:rPr>
            <w:rStyle w:val="Hyperlink"/>
            <w:bCs/>
            <w:color w:val="auto"/>
            <w:u w:val="none"/>
          </w:rPr>
          <w:t>Multiple Sclerosis</w:t>
        </w:r>
        <w:r w:rsidRPr="00E46B1E">
          <w:rPr>
            <w:rStyle w:val="Hyperlink"/>
            <w:color w:val="auto"/>
            <w:u w:val="none"/>
          </w:rPr>
          <w:t>.</w:t>
        </w:r>
      </w:hyperlink>
    </w:p>
    <w:p w:rsidR="00B1391B" w:rsidRPr="00E46B1E" w:rsidRDefault="00B1391B" w:rsidP="00E46B1E">
      <w:pPr>
        <w:pStyle w:val="desc"/>
        <w:spacing w:before="0" w:beforeAutospacing="0" w:after="0" w:afterAutospacing="0"/>
        <w:jc w:val="both"/>
      </w:pPr>
      <w:r w:rsidRPr="00E46B1E">
        <w:t>Safaeinejad F, Bahrami S, Redl H, Niknejad H.</w:t>
      </w:r>
    </w:p>
    <w:p w:rsidR="00B1391B" w:rsidRPr="00E46B1E" w:rsidRDefault="00B1391B" w:rsidP="00E46B1E">
      <w:pPr>
        <w:pStyle w:val="details"/>
        <w:spacing w:before="0" w:beforeAutospacing="0" w:after="0" w:afterAutospacing="0"/>
        <w:jc w:val="both"/>
      </w:pPr>
      <w:r w:rsidRPr="00E46B1E">
        <w:rPr>
          <w:rStyle w:val="jrnl"/>
        </w:rPr>
        <w:t>Front Pharmacol</w:t>
      </w:r>
      <w:r w:rsidRPr="00E46B1E">
        <w:t xml:space="preserve">. 2018 Jun </w:t>
      </w:r>
      <w:proofErr w:type="gramStart"/>
      <w:r w:rsidRPr="00E46B1E">
        <w:t>19;9:625</w:t>
      </w:r>
      <w:proofErr w:type="gramEnd"/>
      <w:r w:rsidRPr="00E46B1E">
        <w:t>. doi: 10.3389/fphar.2018.00625. eCollection 2018.</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185" w:history="1">
        <w:r w:rsidRPr="00E46B1E">
          <w:rPr>
            <w:rStyle w:val="Hyperlink"/>
            <w:bCs/>
            <w:color w:val="auto"/>
            <w:u w:val="none"/>
          </w:rPr>
          <w:t>Multiple sclerosis</w:t>
        </w:r>
        <w:r w:rsidRPr="00E46B1E">
          <w:rPr>
            <w:rStyle w:val="Hyperlink"/>
            <w:color w:val="auto"/>
            <w:u w:val="none"/>
          </w:rPr>
          <w:t xml:space="preserve"> pathogenesis: missing pieces of an old puzzle.</w:t>
        </w:r>
      </w:hyperlink>
    </w:p>
    <w:p w:rsidR="006C4F35" w:rsidRPr="00E46B1E" w:rsidRDefault="006C4F35" w:rsidP="00E46B1E">
      <w:pPr>
        <w:pStyle w:val="desc"/>
        <w:spacing w:before="0" w:beforeAutospacing="0" w:after="0" w:afterAutospacing="0"/>
        <w:jc w:val="both"/>
      </w:pPr>
      <w:r w:rsidRPr="00E46B1E">
        <w:t>Rahmanzadeh R, Brück W, Minagar A, Sahraian MA.</w:t>
      </w:r>
    </w:p>
    <w:p w:rsidR="006C4F35" w:rsidRPr="00E46B1E" w:rsidRDefault="006C4F35" w:rsidP="00E46B1E">
      <w:pPr>
        <w:pStyle w:val="details"/>
        <w:spacing w:before="0" w:beforeAutospacing="0" w:after="0" w:afterAutospacing="0"/>
        <w:jc w:val="both"/>
      </w:pPr>
      <w:r w:rsidRPr="00E46B1E">
        <w:rPr>
          <w:rStyle w:val="jrnl"/>
        </w:rPr>
        <w:t>Rev Neurosci</w:t>
      </w:r>
      <w:r w:rsidRPr="00E46B1E">
        <w:t>. 2018 Dec 19;30(1):67-83. doi: 10.1515/revneuro-2018-0002.</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186" w:history="1">
        <w:r w:rsidRPr="00E46B1E">
          <w:rPr>
            <w:rStyle w:val="Hyperlink"/>
            <w:color w:val="auto"/>
            <w:u w:val="none"/>
          </w:rPr>
          <w:t xml:space="preserve">Immunomodulatory function of Treg-derived exosomes is impaired in patients with relapsing-remitting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Azimi M, Ghabaee M, Moghadasi AN, Noorbakhsh F, Izad M.</w:t>
      </w:r>
    </w:p>
    <w:p w:rsidR="006C4F35" w:rsidRPr="00E46B1E" w:rsidRDefault="006C4F35" w:rsidP="00E46B1E">
      <w:pPr>
        <w:pStyle w:val="details"/>
        <w:spacing w:before="0" w:beforeAutospacing="0" w:after="0" w:afterAutospacing="0"/>
        <w:jc w:val="both"/>
      </w:pPr>
      <w:r w:rsidRPr="00E46B1E">
        <w:rPr>
          <w:rStyle w:val="jrnl"/>
        </w:rPr>
        <w:t>Immunol Res</w:t>
      </w:r>
      <w:r w:rsidRPr="00E46B1E">
        <w:t>. 2018 Aug;66(4):513-520. doi: 10.1007/s12026-018-9008-5.</w:t>
      </w:r>
    </w:p>
    <w:p w:rsidR="00500CC1" w:rsidRDefault="00500CC1" w:rsidP="00E46B1E">
      <w:pPr>
        <w:pStyle w:val="Title10"/>
        <w:spacing w:before="0" w:beforeAutospacing="0" w:after="0" w:afterAutospacing="0"/>
        <w:jc w:val="both"/>
      </w:pPr>
    </w:p>
    <w:p w:rsidR="006C4F35" w:rsidRPr="00E46B1E" w:rsidRDefault="006C4F35" w:rsidP="00E46B1E">
      <w:pPr>
        <w:pStyle w:val="Title10"/>
        <w:spacing w:before="0" w:beforeAutospacing="0" w:after="0" w:afterAutospacing="0"/>
        <w:jc w:val="both"/>
      </w:pPr>
      <w:hyperlink r:id="rId187" w:history="1">
        <w:r w:rsidRPr="00E46B1E">
          <w:rPr>
            <w:rStyle w:val="Hyperlink"/>
            <w:color w:val="auto"/>
            <w:u w:val="none"/>
          </w:rPr>
          <w:t xml:space="preserve">Exercise-induced changes in neurotrophic factors and markers of blood-brain barrier permeability are moderated by weight status in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Mokhtarzade M, Motl R, Negaresh R, Zimmer P, Khodadoost M, Baker JS, Patel D, Majdinasab N, Ranjbar R.</w:t>
      </w:r>
    </w:p>
    <w:p w:rsidR="006C4F35" w:rsidRPr="00E46B1E" w:rsidRDefault="006C4F35" w:rsidP="00E46B1E">
      <w:pPr>
        <w:pStyle w:val="details"/>
        <w:spacing w:before="0" w:beforeAutospacing="0" w:after="0" w:afterAutospacing="0"/>
        <w:jc w:val="both"/>
      </w:pPr>
      <w:r w:rsidRPr="00E46B1E">
        <w:rPr>
          <w:rStyle w:val="jrnl"/>
        </w:rPr>
        <w:t>Neuropeptides</w:t>
      </w:r>
      <w:r w:rsidRPr="00E46B1E">
        <w:t xml:space="preserve">. 2018 </w:t>
      </w:r>
      <w:proofErr w:type="gramStart"/>
      <w:r w:rsidRPr="00E46B1E">
        <w:t>Aug;70:93</w:t>
      </w:r>
      <w:proofErr w:type="gramEnd"/>
      <w:r w:rsidRPr="00E46B1E">
        <w:t>-100. doi: 10.1016/j.npep.2018.05.010. Epub 2018 May 31.</w:t>
      </w:r>
    </w:p>
    <w:p w:rsidR="006C4F35" w:rsidRDefault="006C4F35" w:rsidP="00E46B1E">
      <w:pPr>
        <w:spacing w:line="240" w:lineRule="auto"/>
        <w:jc w:val="both"/>
        <w:rPr>
          <w:rFonts w:ascii="Times New Roman" w:hAnsi="Times New Roman" w:cs="Times New Roman"/>
          <w:sz w:val="24"/>
          <w:szCs w:val="24"/>
        </w:rPr>
      </w:pPr>
    </w:p>
    <w:p w:rsidR="00500CC1" w:rsidRDefault="00500CC1" w:rsidP="00E46B1E">
      <w:pPr>
        <w:spacing w:line="240" w:lineRule="auto"/>
        <w:jc w:val="both"/>
        <w:rPr>
          <w:rFonts w:ascii="Times New Roman" w:hAnsi="Times New Roman" w:cs="Times New Roman"/>
          <w:sz w:val="24"/>
          <w:szCs w:val="24"/>
        </w:rPr>
      </w:pPr>
    </w:p>
    <w:p w:rsidR="00500CC1" w:rsidRDefault="00500CC1" w:rsidP="00E46B1E">
      <w:pPr>
        <w:spacing w:line="240" w:lineRule="auto"/>
        <w:jc w:val="both"/>
        <w:rPr>
          <w:rFonts w:ascii="Times New Roman" w:hAnsi="Times New Roman" w:cs="Times New Roman"/>
          <w:sz w:val="24"/>
          <w:szCs w:val="24"/>
        </w:rPr>
      </w:pPr>
    </w:p>
    <w:p w:rsidR="00500CC1" w:rsidRPr="00E46B1E" w:rsidRDefault="00500CC1"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188" w:history="1">
        <w:r w:rsidRPr="00E46B1E">
          <w:rPr>
            <w:rStyle w:val="Hyperlink"/>
            <w:color w:val="auto"/>
            <w:u w:val="none"/>
          </w:rPr>
          <w:t xml:space="preserve">Changes in Th17 cells function after nanocurcumin use to treat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Dolati S, Ahmadi M, Rikhtegar R, Babaloo Z, Ayromlou H, Aghebati-Maleki L, Nouri M, Yousefi M.</w:t>
      </w:r>
    </w:p>
    <w:p w:rsidR="006C4F35" w:rsidRPr="00E46B1E" w:rsidRDefault="006C4F35" w:rsidP="00E46B1E">
      <w:pPr>
        <w:pStyle w:val="details"/>
        <w:spacing w:before="0" w:beforeAutospacing="0" w:after="0" w:afterAutospacing="0"/>
        <w:jc w:val="both"/>
      </w:pPr>
      <w:r w:rsidRPr="00E46B1E">
        <w:rPr>
          <w:rStyle w:val="jrnl"/>
        </w:rPr>
        <w:t>Int Immunopharmacol</w:t>
      </w:r>
      <w:r w:rsidRPr="00E46B1E">
        <w:t xml:space="preserve">. 2018 </w:t>
      </w:r>
      <w:proofErr w:type="gramStart"/>
      <w:r w:rsidRPr="00E46B1E">
        <w:t>Aug;61:74</w:t>
      </w:r>
      <w:proofErr w:type="gramEnd"/>
      <w:r w:rsidRPr="00E46B1E">
        <w:t>-81. doi: 10.1016/j.intimp.2018.05.018. Epub 2018 May 28.</w:t>
      </w:r>
    </w:p>
    <w:p w:rsidR="00B1391B" w:rsidRPr="00E46B1E" w:rsidRDefault="00B1391B"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189" w:history="1">
        <w:r w:rsidRPr="00E46B1E">
          <w:rPr>
            <w:rStyle w:val="Hyperlink"/>
            <w:color w:val="auto"/>
            <w:u w:val="none"/>
          </w:rPr>
          <w:t xml:space="preserve">Effects of Two Training Programs on Transcriptional Levels of Neurotrophins and Glial Cells Population in Hippocampus of Experimental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Naghibzadeh M, Ranjbar R, Tabandeh MR, Habibi A.</w:t>
      </w:r>
    </w:p>
    <w:p w:rsidR="006C4F35" w:rsidRPr="00E46B1E" w:rsidRDefault="006C4F35" w:rsidP="00E46B1E">
      <w:pPr>
        <w:pStyle w:val="details"/>
        <w:spacing w:before="0" w:beforeAutospacing="0" w:after="0" w:afterAutospacing="0"/>
        <w:jc w:val="both"/>
      </w:pPr>
      <w:r w:rsidRPr="00E46B1E">
        <w:rPr>
          <w:rStyle w:val="jrnl"/>
        </w:rPr>
        <w:t>Int J Sports Med</w:t>
      </w:r>
      <w:r w:rsidRPr="00E46B1E">
        <w:t>. 2018 Jul;39(8):604-612. doi: 10.1055/a-0608-4635. Epub 2018 May 18.</w:t>
      </w:r>
    </w:p>
    <w:p w:rsidR="00B33386" w:rsidRPr="00E46B1E" w:rsidRDefault="00B33386"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190" w:history="1">
        <w:r w:rsidRPr="00E46B1E">
          <w:rPr>
            <w:rStyle w:val="Hyperlink"/>
            <w:color w:val="auto"/>
            <w:u w:val="none"/>
          </w:rPr>
          <w:t xml:space="preserve">The levels of soluble forms of CD21 and CD83 in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Karampoor S, Zahednasab H, Etemadifar M, Keyvani H.</w:t>
      </w:r>
    </w:p>
    <w:p w:rsidR="006C4F35" w:rsidRPr="00E46B1E" w:rsidRDefault="006C4F35" w:rsidP="00E46B1E">
      <w:pPr>
        <w:pStyle w:val="details"/>
        <w:spacing w:before="0" w:beforeAutospacing="0" w:after="0" w:afterAutospacing="0"/>
        <w:jc w:val="both"/>
      </w:pPr>
      <w:r w:rsidRPr="00E46B1E">
        <w:rPr>
          <w:rStyle w:val="jrnl"/>
        </w:rPr>
        <w:t>J Neuroimmunol</w:t>
      </w:r>
      <w:r w:rsidRPr="00E46B1E">
        <w:t xml:space="preserve">. 2018 Jul </w:t>
      </w:r>
      <w:proofErr w:type="gramStart"/>
      <w:r w:rsidRPr="00E46B1E">
        <w:t>15;320:11</w:t>
      </w:r>
      <w:proofErr w:type="gramEnd"/>
      <w:r w:rsidRPr="00E46B1E">
        <w:t>-14. doi: 10.1016/j.jneuroim.2018.04.005. Epub 2018 Apr 13.</w:t>
      </w:r>
    </w:p>
    <w:p w:rsidR="006C4F35" w:rsidRPr="00E46B1E" w:rsidRDefault="006C4F35"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1" w:history="1">
        <w:r w:rsidRPr="00E46B1E">
          <w:rPr>
            <w:rStyle w:val="Hyperlink"/>
            <w:color w:val="auto"/>
            <w:u w:val="none"/>
          </w:rPr>
          <w:t xml:space="preserve">Therapeutic effects of pegylated-interferon-α2a in a mouse model of </w:t>
        </w:r>
        <w:r w:rsidRPr="00E46B1E">
          <w:rPr>
            <w:rStyle w:val="Hyperlink"/>
            <w:bCs/>
            <w:color w:val="auto"/>
            <w:u w:val="none"/>
          </w:rPr>
          <w:t>multiple sclerosis</w:t>
        </w:r>
        <w:r w:rsidRPr="00E46B1E">
          <w:rPr>
            <w:rStyle w:val="Hyperlink"/>
            <w:color w:val="auto"/>
            <w:u w:val="none"/>
          </w:rPr>
          <w:t>.</w:t>
        </w:r>
      </w:hyperlink>
    </w:p>
    <w:p w:rsidR="001E7C13" w:rsidRPr="00E46B1E" w:rsidRDefault="001E7C13" w:rsidP="00E46B1E">
      <w:pPr>
        <w:pStyle w:val="desc"/>
        <w:spacing w:before="0" w:beforeAutospacing="0" w:after="0" w:afterAutospacing="0"/>
        <w:jc w:val="both"/>
      </w:pPr>
      <w:r w:rsidRPr="00E46B1E">
        <w:t>Afraei S, Sedaghat R, Zavareh FT, Aghazadeh Z, Ekhtiari P, Azizi G, Mirshafiey A.</w:t>
      </w:r>
    </w:p>
    <w:p w:rsidR="001E7C13" w:rsidRPr="00E46B1E" w:rsidRDefault="001E7C13" w:rsidP="00E46B1E">
      <w:pPr>
        <w:pStyle w:val="details"/>
        <w:spacing w:before="0" w:beforeAutospacing="0" w:after="0" w:afterAutospacing="0"/>
        <w:jc w:val="both"/>
      </w:pPr>
      <w:r w:rsidRPr="00E46B1E">
        <w:rPr>
          <w:rStyle w:val="jrnl"/>
        </w:rPr>
        <w:t>Cent Eur J Immunol</w:t>
      </w:r>
      <w:r w:rsidRPr="00E46B1E">
        <w:t>. 2018;43(1):9-17. doi: 10.5114/ceji.2018.74868. Epub 2018 Mar 30.</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2" w:history="1">
        <w:r w:rsidRPr="00E46B1E">
          <w:rPr>
            <w:rStyle w:val="Hyperlink"/>
            <w:color w:val="auto"/>
            <w:u w:val="none"/>
          </w:rPr>
          <w:t xml:space="preserve">Soluble Receptor for Advanced Glycation End Products (sRAGE) is Up-Regulated in </w:t>
        </w:r>
        <w:r w:rsidRPr="00E46B1E">
          <w:rPr>
            <w:rStyle w:val="Hyperlink"/>
            <w:bCs/>
            <w:color w:val="auto"/>
            <w:u w:val="none"/>
          </w:rPr>
          <w:t>Multiple Sclerosis</w:t>
        </w:r>
        <w:r w:rsidRPr="00E46B1E">
          <w:rPr>
            <w:rStyle w:val="Hyperlink"/>
            <w:color w:val="auto"/>
            <w:u w:val="none"/>
          </w:rPr>
          <w:t xml:space="preserve"> Patients Treated with Interferon β-1a.</w:t>
        </w:r>
      </w:hyperlink>
    </w:p>
    <w:p w:rsidR="001E7C13" w:rsidRPr="00E46B1E" w:rsidRDefault="001E7C13" w:rsidP="00E46B1E">
      <w:pPr>
        <w:pStyle w:val="desc"/>
        <w:spacing w:before="0" w:beforeAutospacing="0" w:after="0" w:afterAutospacing="0"/>
        <w:jc w:val="both"/>
      </w:pPr>
      <w:r w:rsidRPr="00E46B1E">
        <w:t>Rahimi M, Aghabozorg Afjeh SS, Omrani MD, Arsang-Jang S, Ganji M, Noroozi R, Taheri M, Ghafouri-Fard S.</w:t>
      </w:r>
    </w:p>
    <w:p w:rsidR="001E7C13" w:rsidRPr="00E46B1E" w:rsidRDefault="001E7C13" w:rsidP="00E46B1E">
      <w:pPr>
        <w:pStyle w:val="details"/>
        <w:spacing w:before="0" w:beforeAutospacing="0" w:after="0" w:afterAutospacing="0"/>
        <w:jc w:val="both"/>
      </w:pPr>
      <w:r w:rsidRPr="00E46B1E">
        <w:rPr>
          <w:rStyle w:val="jrnl"/>
        </w:rPr>
        <w:t>Cell Physiol Biochem</w:t>
      </w:r>
      <w:r w:rsidRPr="00E46B1E">
        <w:t>. 2018;46(2):561-567. doi: 10.1159/000488622. Epub 2018 Mar 28.</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3" w:history="1">
        <w:r w:rsidRPr="00E46B1E">
          <w:rPr>
            <w:rStyle w:val="Hyperlink"/>
            <w:color w:val="auto"/>
            <w:u w:val="none"/>
          </w:rPr>
          <w:t xml:space="preserve">Characterization of Regulatory T-Cells in </w:t>
        </w:r>
        <w:r w:rsidRPr="00E46B1E">
          <w:rPr>
            <w:rStyle w:val="Hyperlink"/>
            <w:bCs/>
            <w:color w:val="auto"/>
            <w:u w:val="none"/>
          </w:rPr>
          <w:t>Multiple Sclerosis</w:t>
        </w:r>
        <w:r w:rsidRPr="00E46B1E">
          <w:rPr>
            <w:rStyle w:val="Hyperlink"/>
            <w:color w:val="auto"/>
            <w:u w:val="none"/>
          </w:rPr>
          <w:t xml:space="preserve"> Patients Treated with Interferon Beta-1a.</w:t>
        </w:r>
      </w:hyperlink>
    </w:p>
    <w:p w:rsidR="001E7C13" w:rsidRPr="00E46B1E" w:rsidRDefault="001E7C13" w:rsidP="00E46B1E">
      <w:pPr>
        <w:pStyle w:val="desc"/>
        <w:spacing w:before="0" w:beforeAutospacing="0" w:after="0" w:afterAutospacing="0"/>
        <w:jc w:val="both"/>
      </w:pPr>
      <w:r w:rsidRPr="00E46B1E">
        <w:t>Ebrahimimonfared M, Ganji A, Zahedi S, Nourbakhsh P, Ghasami K, Mosayebi G.</w:t>
      </w:r>
    </w:p>
    <w:p w:rsidR="001E7C13" w:rsidRPr="00E46B1E" w:rsidRDefault="001E7C13" w:rsidP="00E46B1E">
      <w:pPr>
        <w:pStyle w:val="details"/>
        <w:spacing w:before="0" w:beforeAutospacing="0" w:after="0" w:afterAutospacing="0"/>
        <w:jc w:val="both"/>
      </w:pPr>
      <w:r w:rsidRPr="00E46B1E">
        <w:rPr>
          <w:rStyle w:val="jrnl"/>
        </w:rPr>
        <w:t>CNS Neurol Disord Drug Targets</w:t>
      </w:r>
      <w:r w:rsidRPr="00E46B1E">
        <w:t>. 2018;17(2):113-118. doi: 10.2174/1871527317666180327122435.</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4" w:history="1">
        <w:r w:rsidRPr="00E46B1E">
          <w:rPr>
            <w:rStyle w:val="Hyperlink"/>
            <w:color w:val="auto"/>
            <w:u w:val="none"/>
          </w:rPr>
          <w:t xml:space="preserve">Assessment of Protein Prenylation Pathway in </w:t>
        </w:r>
        <w:r w:rsidRPr="00E46B1E">
          <w:rPr>
            <w:rStyle w:val="Hyperlink"/>
            <w:bCs/>
            <w:color w:val="auto"/>
            <w:u w:val="none"/>
          </w:rPr>
          <w:t>Multiple Sclerosis</w:t>
        </w:r>
        <w:r w:rsidRPr="00E46B1E">
          <w:rPr>
            <w:rStyle w:val="Hyperlink"/>
            <w:color w:val="auto"/>
            <w:u w:val="none"/>
          </w:rPr>
          <w:t xml:space="preserve"> Patients.</w:t>
        </w:r>
      </w:hyperlink>
    </w:p>
    <w:p w:rsidR="001E7C13" w:rsidRPr="00E46B1E" w:rsidRDefault="001E7C13" w:rsidP="00E46B1E">
      <w:pPr>
        <w:pStyle w:val="desc"/>
        <w:spacing w:before="0" w:beforeAutospacing="0" w:after="0" w:afterAutospacing="0"/>
        <w:jc w:val="both"/>
      </w:pPr>
      <w:r w:rsidRPr="00E46B1E">
        <w:t>Taheri M, Ghafouri-Fard S, Sayad A, Arsang-Jang S, Mazdeh M, Toghi M, Omrani MD.</w:t>
      </w:r>
    </w:p>
    <w:p w:rsidR="001E7C13" w:rsidRPr="00E46B1E" w:rsidRDefault="001E7C13" w:rsidP="00E46B1E">
      <w:pPr>
        <w:pStyle w:val="details"/>
        <w:spacing w:before="0" w:beforeAutospacing="0" w:after="0" w:afterAutospacing="0"/>
        <w:jc w:val="both"/>
      </w:pPr>
      <w:r w:rsidRPr="00E46B1E">
        <w:rPr>
          <w:rStyle w:val="jrnl"/>
        </w:rPr>
        <w:t>J Mol Neurosci</w:t>
      </w:r>
      <w:r w:rsidRPr="00E46B1E">
        <w:t>. 2018 Apr;64(4):581-590. doi: 10.1007/s12031-018-1052-z. Epub 2018 Mar 25</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5" w:history="1">
        <w:r w:rsidRPr="00E46B1E">
          <w:rPr>
            <w:rStyle w:val="Hyperlink"/>
            <w:color w:val="auto"/>
            <w:u w:val="none"/>
          </w:rPr>
          <w:t>MiR-9-5p and miR-106a-5p dysregulated in CD4</w:t>
        </w:r>
        <w:r w:rsidRPr="00E46B1E">
          <w:rPr>
            <w:rStyle w:val="Hyperlink"/>
            <w:color w:val="auto"/>
            <w:u w:val="none"/>
            <w:vertAlign w:val="subscript"/>
          </w:rPr>
          <w:t>+</w:t>
        </w:r>
        <w:r w:rsidRPr="00E46B1E">
          <w:rPr>
            <w:rStyle w:val="Hyperlink"/>
            <w:color w:val="auto"/>
            <w:u w:val="none"/>
          </w:rPr>
          <w:t xml:space="preserve"> T-cells of </w:t>
        </w:r>
        <w:r w:rsidRPr="00E46B1E">
          <w:rPr>
            <w:rStyle w:val="Hyperlink"/>
            <w:bCs/>
            <w:color w:val="auto"/>
            <w:u w:val="none"/>
          </w:rPr>
          <w:t>multiple sclerosis</w:t>
        </w:r>
        <w:r w:rsidRPr="00E46B1E">
          <w:rPr>
            <w:rStyle w:val="Hyperlink"/>
            <w:color w:val="auto"/>
            <w:u w:val="none"/>
          </w:rPr>
          <w:t xml:space="preserve"> patients and targeted essential factors of T helper17/regulatory T-cells differentiation.</w:t>
        </w:r>
      </w:hyperlink>
    </w:p>
    <w:p w:rsidR="001E7C13" w:rsidRPr="00E46B1E" w:rsidRDefault="001E7C13" w:rsidP="00E46B1E">
      <w:pPr>
        <w:pStyle w:val="desc"/>
        <w:spacing w:before="0" w:beforeAutospacing="0" w:after="0" w:afterAutospacing="0"/>
        <w:jc w:val="both"/>
      </w:pPr>
      <w:r w:rsidRPr="00E46B1E">
        <w:t>Majd M, Hosseini A, Ghaedi K, Kiani-Esfahani A, Tanhaei S, Shiralian-Esfahani H, Rahnamaee SY, Mowla SJ, Nasr-Esfahani MH.</w:t>
      </w:r>
    </w:p>
    <w:p w:rsidR="001E7C13" w:rsidRPr="00E46B1E" w:rsidRDefault="001E7C13" w:rsidP="00E46B1E">
      <w:pPr>
        <w:pStyle w:val="details"/>
        <w:spacing w:before="0" w:beforeAutospacing="0" w:after="0" w:afterAutospacing="0"/>
        <w:jc w:val="both"/>
      </w:pPr>
      <w:r w:rsidRPr="00E46B1E">
        <w:rPr>
          <w:rStyle w:val="jrnl"/>
          <w:bCs/>
        </w:rPr>
        <w:t>Iran</w:t>
      </w:r>
      <w:r w:rsidRPr="00E46B1E">
        <w:rPr>
          <w:rStyle w:val="jrnl"/>
        </w:rPr>
        <w:t xml:space="preserve"> J Basic Med Sci</w:t>
      </w:r>
      <w:r w:rsidRPr="00E46B1E">
        <w:t>. 2018 Mar;21(3):277-283. doi: 10.22038/ijbms.2018.25382.6275.</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6" w:history="1">
        <w:r w:rsidRPr="00E46B1E">
          <w:rPr>
            <w:rStyle w:val="Hyperlink"/>
            <w:color w:val="auto"/>
            <w:u w:val="none"/>
          </w:rPr>
          <w:t xml:space="preserve">Analysis of the expression of mir-34a, mir-199a, mir-30c and mir-19a in peripheral blood CD4+T lymphocytes of relapsing-remitting </w:t>
        </w:r>
        <w:r w:rsidRPr="00E46B1E">
          <w:rPr>
            <w:rStyle w:val="Hyperlink"/>
            <w:bCs/>
            <w:color w:val="auto"/>
            <w:u w:val="none"/>
          </w:rPr>
          <w:t>multiple sclerosis</w:t>
        </w:r>
        <w:r w:rsidRPr="00E46B1E">
          <w:rPr>
            <w:rStyle w:val="Hyperlink"/>
            <w:color w:val="auto"/>
            <w:u w:val="none"/>
          </w:rPr>
          <w:t xml:space="preserve"> patients.</w:t>
        </w:r>
      </w:hyperlink>
    </w:p>
    <w:p w:rsidR="001E7C13" w:rsidRPr="00E46B1E" w:rsidRDefault="001E7C13" w:rsidP="00E46B1E">
      <w:pPr>
        <w:pStyle w:val="desc"/>
        <w:spacing w:before="0" w:beforeAutospacing="0" w:after="0" w:afterAutospacing="0"/>
        <w:jc w:val="both"/>
      </w:pPr>
      <w:r w:rsidRPr="00E46B1E">
        <w:t>Ghadiri N, Emamnia N, Ganjalikhani-Hakemi M, Ghaedi K, Etemadifar M, Salehi M, Shirzad H, Nasr-Esfahani MH.</w:t>
      </w:r>
    </w:p>
    <w:p w:rsidR="001E7C13" w:rsidRPr="00E46B1E" w:rsidRDefault="001E7C13" w:rsidP="00E46B1E">
      <w:pPr>
        <w:pStyle w:val="details"/>
        <w:spacing w:before="0" w:beforeAutospacing="0" w:after="0" w:afterAutospacing="0"/>
        <w:jc w:val="both"/>
      </w:pPr>
      <w:r w:rsidRPr="00E46B1E">
        <w:rPr>
          <w:rStyle w:val="jrnl"/>
        </w:rPr>
        <w:t>Gene</w:t>
      </w:r>
      <w:r w:rsidRPr="00E46B1E">
        <w:t xml:space="preserve">. 2018 Jun </w:t>
      </w:r>
      <w:proofErr w:type="gramStart"/>
      <w:r w:rsidRPr="00E46B1E">
        <w:t>15;659:109</w:t>
      </w:r>
      <w:proofErr w:type="gramEnd"/>
      <w:r w:rsidRPr="00E46B1E">
        <w:t>-117. doi: 10.1016/j.gene.2018.03.035. Epub 2018 Mar 15.</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7" w:history="1">
        <w:r w:rsidRPr="00E46B1E">
          <w:rPr>
            <w:rStyle w:val="Hyperlink"/>
            <w:color w:val="auto"/>
            <w:u w:val="none"/>
          </w:rPr>
          <w:t xml:space="preserve">Convergent effects of a functional C3 variant on brain atrophy, demyelination, and cognitive impairment in </w:t>
        </w:r>
        <w:r w:rsidRPr="00E46B1E">
          <w:rPr>
            <w:rStyle w:val="Hyperlink"/>
            <w:bCs/>
            <w:color w:val="auto"/>
            <w:u w:val="none"/>
          </w:rPr>
          <w:t>multiple sclerosis</w:t>
        </w:r>
        <w:r w:rsidRPr="00E46B1E">
          <w:rPr>
            <w:rStyle w:val="Hyperlink"/>
            <w:color w:val="auto"/>
            <w:u w:val="none"/>
          </w:rPr>
          <w:t>.</w:t>
        </w:r>
      </w:hyperlink>
    </w:p>
    <w:p w:rsidR="001E7C13" w:rsidRPr="00E46B1E" w:rsidRDefault="001E7C13" w:rsidP="00E46B1E">
      <w:pPr>
        <w:pStyle w:val="desc"/>
        <w:spacing w:before="0" w:beforeAutospacing="0" w:after="0" w:afterAutospacing="0"/>
        <w:jc w:val="both"/>
      </w:pPr>
      <w:r w:rsidRPr="00E46B1E">
        <w:t>Roostaei T, Sadaghiani S, Mashhadi R, Falahatian M, Mohamadi E, Javadian N, Nazeri A, Doosti R, Naser Moghadasi A, Owji M, Hashemi Taheri AP, Shakouri Rad A, Azimi A, Voineskos AN, Nazeri A, Sahraian MA.</w:t>
      </w:r>
    </w:p>
    <w:p w:rsidR="001E7C13" w:rsidRPr="00E46B1E" w:rsidRDefault="001E7C13" w:rsidP="00E46B1E">
      <w:pPr>
        <w:pStyle w:val="details"/>
        <w:spacing w:before="0" w:beforeAutospacing="0" w:after="0" w:afterAutospacing="0"/>
        <w:jc w:val="both"/>
      </w:pPr>
      <w:r w:rsidRPr="00E46B1E">
        <w:rPr>
          <w:rStyle w:val="jrnl"/>
        </w:rPr>
        <w:t>Mult Scler</w:t>
      </w:r>
      <w:r w:rsidRPr="00E46B1E">
        <w:t>. 2019 Apr;25(4):532-540. doi: 10.1177/1352458518760715. Epub 2018 Feb 27.</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8" w:history="1">
        <w:r w:rsidRPr="00E46B1E">
          <w:rPr>
            <w:rStyle w:val="Hyperlink"/>
            <w:color w:val="auto"/>
            <w:u w:val="none"/>
          </w:rPr>
          <w:t xml:space="preserve">Effect of </w:t>
        </w:r>
        <w:r w:rsidRPr="00E46B1E">
          <w:rPr>
            <w:rStyle w:val="Hyperlink"/>
            <w:bCs/>
            <w:color w:val="auto"/>
            <w:u w:val="none"/>
          </w:rPr>
          <w:t>Multiple</w:t>
        </w:r>
        <w:r w:rsidRPr="00E46B1E">
          <w:rPr>
            <w:rStyle w:val="Hyperlink"/>
            <w:color w:val="auto"/>
            <w:u w:val="none"/>
          </w:rPr>
          <w:t xml:space="preserve"> Intraperitoneal Injections of Human Bone Marrow Mesenchymal Stem Cells on Cuprizone Model of </w:t>
        </w:r>
        <w:r w:rsidRPr="00E46B1E">
          <w:rPr>
            <w:rStyle w:val="Hyperlink"/>
            <w:bCs/>
            <w:color w:val="auto"/>
            <w:u w:val="none"/>
          </w:rPr>
          <w:t>Multiple Sclerosis</w:t>
        </w:r>
      </w:hyperlink>
    </w:p>
    <w:p w:rsidR="001E7C13" w:rsidRPr="00E46B1E" w:rsidRDefault="001E7C13" w:rsidP="00E46B1E">
      <w:pPr>
        <w:pStyle w:val="desc"/>
        <w:spacing w:before="0" w:beforeAutospacing="0" w:after="0" w:afterAutospacing="0"/>
        <w:jc w:val="both"/>
      </w:pPr>
      <w:r w:rsidRPr="00E46B1E">
        <w:t>Marzban M, Mousavizadeh K, Bakhshayesh M, Vousooghi N, Vakilzadeh G, Torkaman-Boutorabi A.</w:t>
      </w:r>
    </w:p>
    <w:p w:rsidR="001E7C13" w:rsidRPr="00E46B1E" w:rsidRDefault="001E7C13" w:rsidP="00E46B1E">
      <w:pPr>
        <w:pStyle w:val="details"/>
        <w:spacing w:before="0" w:beforeAutospacing="0" w:after="0" w:afterAutospacing="0"/>
        <w:jc w:val="both"/>
      </w:pPr>
      <w:r w:rsidRPr="00E46B1E">
        <w:rPr>
          <w:rStyle w:val="jrnl"/>
          <w:bCs/>
        </w:rPr>
        <w:t>Iran</w:t>
      </w:r>
      <w:r w:rsidRPr="00E46B1E">
        <w:rPr>
          <w:rStyle w:val="jrnl"/>
        </w:rPr>
        <w:t xml:space="preserve"> Biomed J</w:t>
      </w:r>
      <w:r w:rsidRPr="00E46B1E">
        <w:t>. 2018 Sep;22(5):312-21. Epub 2018 Feb 7.</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199" w:history="1">
        <w:r w:rsidRPr="00E46B1E">
          <w:rPr>
            <w:rStyle w:val="Hyperlink"/>
            <w:color w:val="auto"/>
            <w:u w:val="none"/>
          </w:rPr>
          <w:t xml:space="preserve">Low, but not high, dose triptolide controls neuroinflammation and improves behavioral deficits in toxic model of </w:t>
        </w:r>
        <w:r w:rsidRPr="00E46B1E">
          <w:rPr>
            <w:rStyle w:val="Hyperlink"/>
            <w:bCs/>
            <w:color w:val="auto"/>
            <w:u w:val="none"/>
          </w:rPr>
          <w:t>multiple sclerosis</w:t>
        </w:r>
        <w:r w:rsidRPr="00E46B1E">
          <w:rPr>
            <w:rStyle w:val="Hyperlink"/>
            <w:color w:val="auto"/>
            <w:u w:val="none"/>
          </w:rPr>
          <w:t xml:space="preserve"> by dampening of NF-κB activation and acceleration of intrinsic myelin repair.</w:t>
        </w:r>
      </w:hyperlink>
    </w:p>
    <w:p w:rsidR="001E7C13" w:rsidRPr="00E46B1E" w:rsidRDefault="001E7C13" w:rsidP="00E46B1E">
      <w:pPr>
        <w:pStyle w:val="desc"/>
        <w:spacing w:before="0" w:beforeAutospacing="0" w:after="0" w:afterAutospacing="0"/>
        <w:jc w:val="both"/>
      </w:pPr>
      <w:r w:rsidRPr="00E46B1E">
        <w:t>Sanadgol N, Golab F, Mostafaie A, Mehdizadeh M, Khalseh R, Mahmoudi M, Abdollahi M, Vakilzadeh G, Taghizadeh G, Sharifzadeh M.</w:t>
      </w:r>
    </w:p>
    <w:p w:rsidR="001E7C13" w:rsidRPr="00E46B1E" w:rsidRDefault="001E7C13" w:rsidP="00E46B1E">
      <w:pPr>
        <w:pStyle w:val="details"/>
        <w:spacing w:before="0" w:beforeAutospacing="0" w:after="0" w:afterAutospacing="0"/>
        <w:jc w:val="both"/>
      </w:pPr>
      <w:r w:rsidRPr="00E46B1E">
        <w:rPr>
          <w:rStyle w:val="jrnl"/>
        </w:rPr>
        <w:t>Toxicol Appl Pharmacol</w:t>
      </w:r>
      <w:r w:rsidRPr="00E46B1E">
        <w:t xml:space="preserve">. 2018 Mar </w:t>
      </w:r>
      <w:proofErr w:type="gramStart"/>
      <w:r w:rsidRPr="00E46B1E">
        <w:t>1;342:86</w:t>
      </w:r>
      <w:proofErr w:type="gramEnd"/>
      <w:r w:rsidRPr="00E46B1E">
        <w:t>-98. doi: 10.1016/j.taap.2018.01.023. Epub 2018 Jan 31.</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200" w:history="1">
        <w:r w:rsidRPr="00E46B1E">
          <w:rPr>
            <w:rStyle w:val="Hyperlink"/>
            <w:color w:val="auto"/>
            <w:u w:val="none"/>
          </w:rPr>
          <w:t xml:space="preserve">Osteopontin (OPN) as a CSF and blood biomarker for </w:t>
        </w:r>
        <w:r w:rsidRPr="00E46B1E">
          <w:rPr>
            <w:rStyle w:val="Hyperlink"/>
            <w:bCs/>
            <w:color w:val="auto"/>
            <w:u w:val="none"/>
          </w:rPr>
          <w:t>multiple sclerosis</w:t>
        </w:r>
        <w:r w:rsidRPr="00E46B1E">
          <w:rPr>
            <w:rStyle w:val="Hyperlink"/>
            <w:color w:val="auto"/>
            <w:u w:val="none"/>
          </w:rPr>
          <w:t>: A systematic review and meta-analysis.</w:t>
        </w:r>
      </w:hyperlink>
    </w:p>
    <w:p w:rsidR="001E7C13" w:rsidRPr="00E46B1E" w:rsidRDefault="001E7C13" w:rsidP="00E46B1E">
      <w:pPr>
        <w:pStyle w:val="desc"/>
        <w:spacing w:before="0" w:beforeAutospacing="0" w:after="0" w:afterAutospacing="0"/>
        <w:jc w:val="both"/>
      </w:pPr>
      <w:r w:rsidRPr="00E46B1E">
        <w:t>Agah E, Zardoui A, Saghazadeh A, Ahmadi M, Tafakhori A, Rezaei N.</w:t>
      </w:r>
    </w:p>
    <w:p w:rsidR="001E7C13" w:rsidRPr="00E46B1E" w:rsidRDefault="001E7C13" w:rsidP="00E46B1E">
      <w:pPr>
        <w:pStyle w:val="details"/>
        <w:spacing w:before="0" w:beforeAutospacing="0" w:after="0" w:afterAutospacing="0"/>
        <w:jc w:val="both"/>
      </w:pPr>
      <w:r w:rsidRPr="00E46B1E">
        <w:rPr>
          <w:rStyle w:val="jrnl"/>
        </w:rPr>
        <w:t>PLoS One</w:t>
      </w:r>
      <w:r w:rsidRPr="00E46B1E">
        <w:t>. 2018 Jan 18;13(1</w:t>
      </w:r>
      <w:proofErr w:type="gramStart"/>
      <w:r w:rsidRPr="00E46B1E">
        <w:t>):e</w:t>
      </w:r>
      <w:proofErr w:type="gramEnd"/>
      <w:r w:rsidRPr="00E46B1E">
        <w:t>0190252. doi: 10.1371/journal.pone.0190252. eCollection 2018. Review.</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201" w:history="1">
        <w:r w:rsidRPr="00E46B1E">
          <w:rPr>
            <w:rStyle w:val="Hyperlink"/>
            <w:color w:val="auto"/>
            <w:u w:val="none"/>
          </w:rPr>
          <w:t xml:space="preserve">Co-Transplantation of Human Neurotrophic Factor Secreting Cells and Adipose-Derived Stem Cells in Rat Model of </w:t>
        </w:r>
        <w:r w:rsidRPr="00E46B1E">
          <w:rPr>
            <w:rStyle w:val="Hyperlink"/>
            <w:bCs/>
            <w:color w:val="auto"/>
            <w:u w:val="none"/>
          </w:rPr>
          <w:t>Multiple Sclerosis</w:t>
        </w:r>
        <w:r w:rsidRPr="00E46B1E">
          <w:rPr>
            <w:rStyle w:val="Hyperlink"/>
            <w:color w:val="auto"/>
            <w:u w:val="none"/>
          </w:rPr>
          <w:t>.</w:t>
        </w:r>
      </w:hyperlink>
    </w:p>
    <w:p w:rsidR="001E7C13" w:rsidRPr="00E46B1E" w:rsidRDefault="001E7C13" w:rsidP="00E46B1E">
      <w:pPr>
        <w:pStyle w:val="desc"/>
        <w:spacing w:before="0" w:beforeAutospacing="0" w:after="0" w:afterAutospacing="0"/>
        <w:jc w:val="both"/>
      </w:pPr>
      <w:r w:rsidRPr="00E46B1E">
        <w:t>Razavi S, Ghasemi N, Mardani M, Salehi H.</w:t>
      </w:r>
    </w:p>
    <w:p w:rsidR="001E7C13" w:rsidRPr="00E46B1E" w:rsidRDefault="001E7C13" w:rsidP="00E46B1E">
      <w:pPr>
        <w:pStyle w:val="details"/>
        <w:spacing w:before="0" w:beforeAutospacing="0" w:after="0" w:afterAutospacing="0"/>
        <w:jc w:val="both"/>
      </w:pPr>
      <w:r w:rsidRPr="00E46B1E">
        <w:rPr>
          <w:rStyle w:val="jrnl"/>
        </w:rPr>
        <w:t>Cell J</w:t>
      </w:r>
      <w:r w:rsidRPr="00E46B1E">
        <w:t>. 2018 Apr;20(1):46-52. doi: 10.22074/cellj.2018.4777. Epub 2017 Dec 1.</w:t>
      </w:r>
    </w:p>
    <w:p w:rsidR="001E7C13" w:rsidRDefault="001E7C13" w:rsidP="00E46B1E">
      <w:pPr>
        <w:spacing w:line="240" w:lineRule="auto"/>
        <w:jc w:val="both"/>
        <w:rPr>
          <w:rFonts w:ascii="Times New Roman" w:hAnsi="Times New Roman" w:cs="Times New Roman"/>
          <w:sz w:val="24"/>
          <w:szCs w:val="24"/>
        </w:rPr>
      </w:pPr>
    </w:p>
    <w:p w:rsidR="00500CC1" w:rsidRDefault="00500CC1" w:rsidP="00E46B1E">
      <w:pPr>
        <w:spacing w:line="240" w:lineRule="auto"/>
        <w:jc w:val="both"/>
        <w:rPr>
          <w:rFonts w:ascii="Times New Roman" w:hAnsi="Times New Roman" w:cs="Times New Roman"/>
          <w:sz w:val="24"/>
          <w:szCs w:val="24"/>
        </w:rPr>
      </w:pPr>
    </w:p>
    <w:p w:rsidR="00500CC1" w:rsidRPr="00E46B1E" w:rsidRDefault="00500CC1" w:rsidP="00E46B1E">
      <w:pPr>
        <w:spacing w:line="240" w:lineRule="auto"/>
        <w:jc w:val="both"/>
        <w:rPr>
          <w:rFonts w:ascii="Times New Roman" w:hAnsi="Times New Roman" w:cs="Times New Roman"/>
          <w:sz w:val="24"/>
          <w:szCs w:val="24"/>
        </w:rPr>
      </w:pPr>
    </w:p>
    <w:p w:rsidR="00BF4808" w:rsidRPr="00500CC1" w:rsidRDefault="004C629B" w:rsidP="00E46B1E">
      <w:pPr>
        <w:spacing w:line="240" w:lineRule="auto"/>
        <w:jc w:val="both"/>
        <w:rPr>
          <w:rFonts w:ascii="Times New Roman" w:hAnsi="Times New Roman" w:cs="Times New Roman"/>
          <w:b/>
          <w:sz w:val="32"/>
          <w:szCs w:val="32"/>
          <w:u w:val="single"/>
        </w:rPr>
      </w:pPr>
      <w:r w:rsidRPr="00500CC1">
        <w:rPr>
          <w:rFonts w:ascii="Times New Roman" w:hAnsi="Times New Roman" w:cs="Times New Roman"/>
          <w:b/>
          <w:sz w:val="32"/>
          <w:szCs w:val="32"/>
          <w:u w:val="single"/>
        </w:rPr>
        <w:lastRenderedPageBreak/>
        <w:t>Genetics</w:t>
      </w:r>
    </w:p>
    <w:p w:rsidR="004931F8" w:rsidRPr="00E46B1E" w:rsidRDefault="004931F8"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Distinct HLA class I and II genotypes and haplotypes are associated with multiple sclerosis in Bahrain.</w:t>
      </w:r>
    </w:p>
    <w:p w:rsidR="004931F8" w:rsidRPr="00E46B1E" w:rsidRDefault="007D4864" w:rsidP="00E46B1E">
      <w:pPr>
        <w:spacing w:after="0" w:line="240" w:lineRule="auto"/>
        <w:jc w:val="both"/>
        <w:rPr>
          <w:rFonts w:ascii="Times New Roman" w:eastAsia="Times New Roman" w:hAnsi="Times New Roman" w:cs="Times New Roman"/>
          <w:sz w:val="24"/>
          <w:szCs w:val="24"/>
        </w:rPr>
      </w:pPr>
      <w:hyperlink r:id="rId202" w:history="1">
        <w:r w:rsidR="004931F8" w:rsidRPr="00E46B1E">
          <w:rPr>
            <w:rFonts w:ascii="Times New Roman" w:eastAsia="Times New Roman" w:hAnsi="Times New Roman" w:cs="Times New Roman"/>
            <w:sz w:val="24"/>
            <w:szCs w:val="24"/>
          </w:rPr>
          <w:t>Al-Nashmi M</w:t>
        </w:r>
      </w:hyperlink>
      <w:r w:rsidR="004931F8" w:rsidRPr="00E46B1E">
        <w:rPr>
          <w:rFonts w:ascii="Times New Roman" w:eastAsia="Times New Roman" w:hAnsi="Times New Roman" w:cs="Times New Roman"/>
          <w:sz w:val="24"/>
          <w:szCs w:val="24"/>
        </w:rPr>
        <w:t xml:space="preserve">, </w:t>
      </w:r>
      <w:hyperlink r:id="rId203" w:history="1">
        <w:r w:rsidR="004931F8" w:rsidRPr="00E46B1E">
          <w:rPr>
            <w:rFonts w:ascii="Times New Roman" w:eastAsia="Times New Roman" w:hAnsi="Times New Roman" w:cs="Times New Roman"/>
            <w:sz w:val="24"/>
            <w:szCs w:val="24"/>
          </w:rPr>
          <w:t>Taha S</w:t>
        </w:r>
      </w:hyperlink>
      <w:r w:rsidR="004931F8" w:rsidRPr="00E46B1E">
        <w:rPr>
          <w:rFonts w:ascii="Times New Roman" w:eastAsia="Times New Roman" w:hAnsi="Times New Roman" w:cs="Times New Roman"/>
          <w:sz w:val="24"/>
          <w:szCs w:val="24"/>
        </w:rPr>
        <w:t xml:space="preserve">, </w:t>
      </w:r>
      <w:hyperlink r:id="rId204" w:history="1">
        <w:r w:rsidR="004931F8" w:rsidRPr="00E46B1E">
          <w:rPr>
            <w:rFonts w:ascii="Times New Roman" w:eastAsia="Times New Roman" w:hAnsi="Times New Roman" w:cs="Times New Roman"/>
            <w:sz w:val="24"/>
            <w:szCs w:val="24"/>
          </w:rPr>
          <w:t>Salem AH</w:t>
        </w:r>
      </w:hyperlink>
      <w:r w:rsidR="004931F8" w:rsidRPr="00E46B1E">
        <w:rPr>
          <w:rFonts w:ascii="Times New Roman" w:eastAsia="Times New Roman" w:hAnsi="Times New Roman" w:cs="Times New Roman"/>
          <w:sz w:val="24"/>
          <w:szCs w:val="24"/>
        </w:rPr>
        <w:t xml:space="preserve">, </w:t>
      </w:r>
      <w:hyperlink r:id="rId205" w:history="1">
        <w:r w:rsidR="004931F8" w:rsidRPr="00E46B1E">
          <w:rPr>
            <w:rFonts w:ascii="Times New Roman" w:eastAsia="Times New Roman" w:hAnsi="Times New Roman" w:cs="Times New Roman"/>
            <w:sz w:val="24"/>
            <w:szCs w:val="24"/>
          </w:rPr>
          <w:t>Alsharoqi I</w:t>
        </w:r>
      </w:hyperlink>
      <w:r w:rsidR="004931F8" w:rsidRPr="00E46B1E">
        <w:rPr>
          <w:rFonts w:ascii="Times New Roman" w:eastAsia="Times New Roman" w:hAnsi="Times New Roman" w:cs="Times New Roman"/>
          <w:sz w:val="24"/>
          <w:szCs w:val="24"/>
        </w:rPr>
        <w:t xml:space="preserve">, </w:t>
      </w:r>
      <w:hyperlink r:id="rId206" w:history="1">
        <w:r w:rsidR="004931F8" w:rsidRPr="00E46B1E">
          <w:rPr>
            <w:rFonts w:ascii="Times New Roman" w:eastAsia="Times New Roman" w:hAnsi="Times New Roman" w:cs="Times New Roman"/>
            <w:sz w:val="24"/>
            <w:szCs w:val="24"/>
          </w:rPr>
          <w:t>Bakhiet M</w:t>
        </w:r>
      </w:hyperlink>
      <w:r w:rsidR="004931F8" w:rsidRPr="00E46B1E">
        <w:rPr>
          <w:rFonts w:ascii="Times New Roman" w:eastAsia="Times New Roman" w:hAnsi="Times New Roman" w:cs="Times New Roman"/>
          <w:sz w:val="24"/>
          <w:szCs w:val="24"/>
        </w:rPr>
        <w:t xml:space="preserve">. </w:t>
      </w:r>
      <w:hyperlink r:id="rId207" w:tooltip="Biomedical reports." w:history="1">
        <w:r w:rsidR="004931F8" w:rsidRPr="00E46B1E">
          <w:rPr>
            <w:rFonts w:ascii="Times New Roman" w:eastAsia="Times New Roman" w:hAnsi="Times New Roman" w:cs="Times New Roman"/>
            <w:sz w:val="24"/>
            <w:szCs w:val="24"/>
          </w:rPr>
          <w:t>Biomed Rep.</w:t>
        </w:r>
      </w:hyperlink>
      <w:r w:rsidR="004931F8" w:rsidRPr="00E46B1E">
        <w:rPr>
          <w:rFonts w:ascii="Times New Roman" w:eastAsia="Times New Roman" w:hAnsi="Times New Roman" w:cs="Times New Roman"/>
          <w:sz w:val="24"/>
          <w:szCs w:val="24"/>
        </w:rPr>
        <w:t xml:space="preserve"> 2018 Dec;9(6):531-539. doi: 10.3892/br.2018.1164. Epub 2018 Oct 24.</w:t>
      </w:r>
    </w:p>
    <w:p w:rsidR="00F72D5A" w:rsidRPr="00E46B1E" w:rsidRDefault="007D4864" w:rsidP="00E46B1E">
      <w:pPr>
        <w:spacing w:after="0" w:line="240" w:lineRule="auto"/>
        <w:jc w:val="both"/>
        <w:rPr>
          <w:rFonts w:ascii="Times New Roman" w:eastAsia="Times New Roman" w:hAnsi="Times New Roman" w:cs="Times New Roman"/>
          <w:sz w:val="24"/>
          <w:szCs w:val="24"/>
        </w:rPr>
      </w:pPr>
      <w:hyperlink r:id="rId208" w:history="1">
        <w:r w:rsidR="00F72D5A" w:rsidRPr="00E46B1E">
          <w:rPr>
            <w:rFonts w:ascii="Times New Roman" w:eastAsia="Times New Roman" w:hAnsi="Times New Roman" w:cs="Times New Roman"/>
            <w:sz w:val="24"/>
            <w:szCs w:val="24"/>
          </w:rPr>
          <w:t xml:space="preserve">Micro-RNA 18b and interleukin 17A profiles in relapsing remitting </w:t>
        </w:r>
        <w:r w:rsidR="00F72D5A" w:rsidRPr="00E46B1E">
          <w:rPr>
            <w:rFonts w:ascii="Times New Roman" w:eastAsia="Times New Roman" w:hAnsi="Times New Roman" w:cs="Times New Roman"/>
            <w:bCs/>
            <w:sz w:val="24"/>
            <w:szCs w:val="24"/>
          </w:rPr>
          <w:t>multiple sclerosis</w:t>
        </w:r>
        <w:r w:rsidR="00F72D5A" w:rsidRPr="00E46B1E">
          <w:rPr>
            <w:rFonts w:ascii="Times New Roman" w:eastAsia="Times New Roman" w:hAnsi="Times New Roman" w:cs="Times New Roman"/>
            <w:sz w:val="24"/>
            <w:szCs w:val="24"/>
          </w:rPr>
          <w:t>.</w:t>
        </w:r>
      </w:hyperlink>
    </w:p>
    <w:p w:rsidR="00F72D5A" w:rsidRPr="00E46B1E" w:rsidRDefault="00F72D5A" w:rsidP="00E46B1E">
      <w:pPr>
        <w:spacing w:after="0" w:line="240" w:lineRule="auto"/>
        <w:jc w:val="both"/>
        <w:rPr>
          <w:rFonts w:ascii="Times New Roman" w:eastAsia="Times New Roman" w:hAnsi="Times New Roman" w:cs="Times New Roman"/>
          <w:sz w:val="24"/>
          <w:szCs w:val="24"/>
        </w:rPr>
      </w:pPr>
      <w:r w:rsidRPr="00E46B1E">
        <w:rPr>
          <w:rFonts w:ascii="Times New Roman" w:eastAsia="Times New Roman" w:hAnsi="Times New Roman" w:cs="Times New Roman"/>
          <w:sz w:val="24"/>
          <w:szCs w:val="24"/>
        </w:rPr>
        <w:t>Mohamed MS, Nahrery EMAE, Shalaby N, Hussein M, Aal RAE, Mohamed MM.</w:t>
      </w:r>
    </w:p>
    <w:p w:rsidR="00F72D5A" w:rsidRPr="00E46B1E" w:rsidRDefault="00F72D5A" w:rsidP="00E46B1E">
      <w:pPr>
        <w:spacing w:after="27" w:line="240" w:lineRule="auto"/>
        <w:jc w:val="both"/>
        <w:rPr>
          <w:rFonts w:ascii="Times New Roman" w:eastAsia="Times New Roman" w:hAnsi="Times New Roman" w:cs="Times New Roman"/>
          <w:sz w:val="24"/>
          <w:szCs w:val="24"/>
        </w:rPr>
      </w:pPr>
      <w:r w:rsidRPr="00E46B1E">
        <w:rPr>
          <w:rFonts w:ascii="Times New Roman" w:eastAsia="Times New Roman" w:hAnsi="Times New Roman" w:cs="Times New Roman"/>
          <w:sz w:val="24"/>
          <w:szCs w:val="24"/>
        </w:rPr>
        <w:t xml:space="preserve">Mult Scler Relat Disord. 2019 </w:t>
      </w:r>
      <w:proofErr w:type="gramStart"/>
      <w:r w:rsidRPr="00E46B1E">
        <w:rPr>
          <w:rFonts w:ascii="Times New Roman" w:eastAsia="Times New Roman" w:hAnsi="Times New Roman" w:cs="Times New Roman"/>
          <w:sz w:val="24"/>
          <w:szCs w:val="24"/>
        </w:rPr>
        <w:t>Feb;28:226</w:t>
      </w:r>
      <w:proofErr w:type="gramEnd"/>
      <w:r w:rsidRPr="00E46B1E">
        <w:rPr>
          <w:rFonts w:ascii="Times New Roman" w:eastAsia="Times New Roman" w:hAnsi="Times New Roman" w:cs="Times New Roman"/>
          <w:sz w:val="24"/>
          <w:szCs w:val="24"/>
        </w:rPr>
        <w:t>-229. doi: 10.1016/j.msard.2018.12.013. Epub 2018 Dec 14.</w:t>
      </w:r>
    </w:p>
    <w:p w:rsidR="0043541A" w:rsidRPr="00E46B1E" w:rsidRDefault="0043541A" w:rsidP="00E46B1E">
      <w:pPr>
        <w:shd w:val="clear" w:color="auto" w:fill="FFFFFF"/>
        <w:spacing w:after="0" w:line="240" w:lineRule="auto"/>
        <w:jc w:val="both"/>
        <w:rPr>
          <w:rFonts w:ascii="Times New Roman" w:hAnsi="Times New Roman" w:cs="Times New Roman"/>
          <w:sz w:val="24"/>
          <w:szCs w:val="24"/>
          <w:shd w:val="clear" w:color="auto" w:fill="FFFFFF"/>
        </w:rPr>
      </w:pPr>
    </w:p>
    <w:p w:rsidR="00471C3D" w:rsidRPr="00E46B1E" w:rsidRDefault="007D4864" w:rsidP="00E46B1E">
      <w:pPr>
        <w:pStyle w:val="Title10"/>
        <w:spacing w:before="0" w:beforeAutospacing="0" w:after="0" w:afterAutospacing="0"/>
        <w:jc w:val="both"/>
      </w:pPr>
      <w:hyperlink r:id="rId209" w:history="1">
        <w:r w:rsidR="00471C3D" w:rsidRPr="00E46B1E">
          <w:rPr>
            <w:rStyle w:val="Hyperlink"/>
            <w:color w:val="auto"/>
            <w:u w:val="none"/>
          </w:rPr>
          <w:t xml:space="preserve">LncRNAs, MALAT1 and lnc-DC as potential biomarkers for </w:t>
        </w:r>
        <w:r w:rsidR="00471C3D" w:rsidRPr="00E46B1E">
          <w:rPr>
            <w:rStyle w:val="Hyperlink"/>
            <w:bCs/>
            <w:color w:val="auto"/>
            <w:u w:val="none"/>
          </w:rPr>
          <w:t>multiple sclerosis</w:t>
        </w:r>
        <w:r w:rsidR="00471C3D" w:rsidRPr="00E46B1E">
          <w:rPr>
            <w:rStyle w:val="Hyperlink"/>
            <w:color w:val="auto"/>
            <w:u w:val="none"/>
          </w:rPr>
          <w:t xml:space="preserve"> diagnosis.</w:t>
        </w:r>
      </w:hyperlink>
    </w:p>
    <w:p w:rsidR="00471C3D" w:rsidRPr="00E46B1E" w:rsidRDefault="00471C3D" w:rsidP="00E46B1E">
      <w:pPr>
        <w:pStyle w:val="desc"/>
        <w:spacing w:before="0" w:beforeAutospacing="0" w:after="0" w:afterAutospacing="0"/>
        <w:jc w:val="both"/>
      </w:pPr>
      <w:r w:rsidRPr="00E46B1E">
        <w:t>Shaker OG, Mahmoud RH, Abdelaleem OO, Ibrahem EG, Mohamed AA, Zaki OM, Abdelghaffar NK, Ahmed TI, Hemeda NF, Ahmed NA, Mansour DF.</w:t>
      </w:r>
    </w:p>
    <w:p w:rsidR="00471C3D" w:rsidRPr="00E46B1E" w:rsidRDefault="00471C3D" w:rsidP="00E46B1E">
      <w:pPr>
        <w:pStyle w:val="details"/>
        <w:spacing w:before="0" w:beforeAutospacing="0" w:after="0" w:afterAutospacing="0"/>
        <w:jc w:val="both"/>
      </w:pPr>
      <w:r w:rsidRPr="00E46B1E">
        <w:rPr>
          <w:rStyle w:val="jrnl"/>
        </w:rPr>
        <w:t>Biosci Rep</w:t>
      </w:r>
      <w:r w:rsidRPr="00E46B1E">
        <w:t>. 2019 Jan 15;39(1). pii: BSR20181335. doi: 10.1042/BSR20181335. Print 2019 Jan 31.</w:t>
      </w:r>
    </w:p>
    <w:p w:rsidR="00471C3D" w:rsidRPr="00E46B1E" w:rsidRDefault="00471C3D" w:rsidP="00E46B1E">
      <w:pPr>
        <w:shd w:val="clear" w:color="auto" w:fill="FFFFFF"/>
        <w:spacing w:after="0" w:line="240" w:lineRule="auto"/>
        <w:jc w:val="both"/>
        <w:rPr>
          <w:rFonts w:ascii="Times New Roman" w:hAnsi="Times New Roman" w:cs="Times New Roman"/>
          <w:sz w:val="24"/>
          <w:szCs w:val="24"/>
          <w:shd w:val="clear" w:color="auto" w:fill="FFFFFF"/>
        </w:rPr>
      </w:pPr>
    </w:p>
    <w:p w:rsidR="00471C3D" w:rsidRPr="00E46B1E" w:rsidRDefault="007D4864" w:rsidP="00E46B1E">
      <w:pPr>
        <w:pStyle w:val="Title10"/>
        <w:spacing w:before="0" w:beforeAutospacing="0" w:after="0" w:afterAutospacing="0"/>
        <w:jc w:val="both"/>
      </w:pPr>
      <w:hyperlink r:id="rId210" w:history="1">
        <w:r w:rsidR="00471C3D" w:rsidRPr="00E46B1E">
          <w:rPr>
            <w:rStyle w:val="Hyperlink"/>
            <w:color w:val="auto"/>
            <w:u w:val="none"/>
          </w:rPr>
          <w:t xml:space="preserve">Association between miRNA-146a and Polymorphisms of its Target Gene, IRAK1, Regarding Susceptibility to and Clinical Features of Systemic Lupus Erythematous and </w:t>
        </w:r>
        <w:r w:rsidR="00471C3D" w:rsidRPr="00E46B1E">
          <w:rPr>
            <w:rStyle w:val="Hyperlink"/>
            <w:bCs/>
            <w:color w:val="auto"/>
            <w:u w:val="none"/>
          </w:rPr>
          <w:t>Multiple Sclerosis</w:t>
        </w:r>
        <w:r w:rsidR="00471C3D" w:rsidRPr="00E46B1E">
          <w:rPr>
            <w:rStyle w:val="Hyperlink"/>
            <w:color w:val="auto"/>
            <w:u w:val="none"/>
          </w:rPr>
          <w:t>.</w:t>
        </w:r>
      </w:hyperlink>
    </w:p>
    <w:p w:rsidR="00471C3D" w:rsidRPr="00E46B1E" w:rsidRDefault="00471C3D" w:rsidP="00E46B1E">
      <w:pPr>
        <w:pStyle w:val="desc"/>
        <w:spacing w:before="0" w:beforeAutospacing="0" w:after="0" w:afterAutospacing="0"/>
        <w:jc w:val="both"/>
      </w:pPr>
      <w:r w:rsidRPr="00E46B1E">
        <w:t>Labib DA, Shaker OG, El Refai RM, Ghoniem SA, Elmazny A.</w:t>
      </w:r>
    </w:p>
    <w:p w:rsidR="00471C3D" w:rsidRPr="00E46B1E" w:rsidRDefault="00471C3D" w:rsidP="00E46B1E">
      <w:pPr>
        <w:pStyle w:val="details"/>
        <w:spacing w:before="0" w:beforeAutospacing="0" w:after="0" w:afterAutospacing="0"/>
        <w:jc w:val="both"/>
      </w:pPr>
      <w:r w:rsidRPr="00E46B1E">
        <w:rPr>
          <w:rStyle w:val="jrnl"/>
        </w:rPr>
        <w:t>Lab Med</w:t>
      </w:r>
      <w:r w:rsidRPr="00E46B1E">
        <w:t>. 2019 Jan 1;50(1):34-41. doi: 10.1093/labmed/lmy033.</w:t>
      </w:r>
    </w:p>
    <w:p w:rsidR="00D05EED" w:rsidRPr="00E46B1E" w:rsidRDefault="00D05EED" w:rsidP="00E46B1E">
      <w:pPr>
        <w:pStyle w:val="details"/>
        <w:spacing w:before="0" w:beforeAutospacing="0" w:after="0" w:afterAutospacing="0"/>
        <w:jc w:val="both"/>
      </w:pPr>
    </w:p>
    <w:p w:rsidR="00D05EED" w:rsidRPr="00E46B1E" w:rsidRDefault="00D05EED" w:rsidP="00E46B1E">
      <w:pPr>
        <w:pStyle w:val="Title10"/>
        <w:spacing w:before="0" w:beforeAutospacing="0" w:after="0" w:afterAutospacing="0"/>
        <w:jc w:val="both"/>
      </w:pPr>
      <w:hyperlink r:id="rId211" w:history="1">
        <w:r w:rsidRPr="00E46B1E">
          <w:rPr>
            <w:rStyle w:val="Hyperlink"/>
            <w:color w:val="auto"/>
            <w:u w:val="none"/>
          </w:rPr>
          <w:t>STAT4 gene polymorphism in two major autoimmune diseases (</w:t>
        </w:r>
        <w:r w:rsidRPr="00E46B1E">
          <w:rPr>
            <w:rStyle w:val="Hyperlink"/>
            <w:bCs/>
            <w:color w:val="auto"/>
            <w:u w:val="none"/>
          </w:rPr>
          <w:t>multiple sclerosis</w:t>
        </w:r>
        <w:r w:rsidRPr="00E46B1E">
          <w:rPr>
            <w:rStyle w:val="Hyperlink"/>
            <w:color w:val="auto"/>
            <w:u w:val="none"/>
          </w:rPr>
          <w:t xml:space="preserve"> and juvenile onset systemic lupus erythematosus) and its relation to disease severity.</w:t>
        </w:r>
      </w:hyperlink>
    </w:p>
    <w:p w:rsidR="00D05EED" w:rsidRPr="00E46B1E" w:rsidRDefault="00D05EED" w:rsidP="00E46B1E">
      <w:pPr>
        <w:pStyle w:val="desc"/>
        <w:spacing w:before="0" w:beforeAutospacing="0" w:after="0" w:afterAutospacing="0"/>
        <w:jc w:val="both"/>
      </w:pPr>
      <w:r w:rsidRPr="00E46B1E">
        <w:t>Nageeb RS, Omran AA, Nageeb GS, Yousef MA, Mohammad YAA, Fawzy A.</w:t>
      </w:r>
    </w:p>
    <w:p w:rsidR="00D05EED" w:rsidRPr="00E46B1E" w:rsidRDefault="00D05EED" w:rsidP="00E46B1E">
      <w:pPr>
        <w:pStyle w:val="details"/>
        <w:spacing w:before="0" w:beforeAutospacing="0" w:after="0" w:afterAutospacing="0"/>
        <w:jc w:val="both"/>
      </w:pPr>
      <w:r w:rsidRPr="00E46B1E">
        <w:rPr>
          <w:rStyle w:val="jrnl"/>
          <w:bCs/>
        </w:rPr>
        <w:t>Egypt</w:t>
      </w:r>
      <w:r w:rsidRPr="00E46B1E">
        <w:rPr>
          <w:rStyle w:val="jrnl"/>
        </w:rPr>
        <w:t xml:space="preserve"> J Neurol Psychiatr Neurosurg</w:t>
      </w:r>
      <w:r w:rsidRPr="00E46B1E">
        <w:t>. 2018;54(1):16. doi: 10.1186/s41983-018-0011-5. Epub 2018 May 25.</w:t>
      </w:r>
    </w:p>
    <w:p w:rsidR="00D05EED" w:rsidRPr="00E46B1E" w:rsidRDefault="00D05EED" w:rsidP="00E46B1E">
      <w:pPr>
        <w:pStyle w:val="details"/>
        <w:spacing w:before="0" w:beforeAutospacing="0" w:after="0" w:afterAutospacing="0"/>
        <w:jc w:val="both"/>
      </w:pPr>
    </w:p>
    <w:p w:rsidR="000A5A81" w:rsidRPr="00E46B1E" w:rsidRDefault="000A5A81" w:rsidP="00E46B1E">
      <w:pPr>
        <w:pStyle w:val="Title10"/>
        <w:spacing w:before="0" w:beforeAutospacing="0" w:after="0" w:afterAutospacing="0"/>
        <w:jc w:val="both"/>
      </w:pPr>
      <w:hyperlink r:id="rId212" w:history="1">
        <w:r w:rsidRPr="00E46B1E">
          <w:rPr>
            <w:rStyle w:val="Hyperlink"/>
            <w:color w:val="auto"/>
            <w:u w:val="none"/>
          </w:rPr>
          <w:t xml:space="preserve">HLA class II polymorphism in </w:t>
        </w:r>
        <w:r w:rsidRPr="00E46B1E">
          <w:rPr>
            <w:rStyle w:val="Hyperlink"/>
            <w:bCs/>
            <w:color w:val="auto"/>
            <w:u w:val="none"/>
          </w:rPr>
          <w:t>Saudi</w:t>
        </w:r>
        <w:r w:rsidRPr="00E46B1E">
          <w:rPr>
            <w:rStyle w:val="Hyperlink"/>
            <w:color w:val="auto"/>
            <w:u w:val="none"/>
          </w:rPr>
          <w:t xml:space="preserve"> patients with </w:t>
        </w:r>
        <w:r w:rsidRPr="00E46B1E">
          <w:rPr>
            <w:rStyle w:val="Hyperlink"/>
            <w:bCs/>
            <w:color w:val="auto"/>
            <w:u w:val="none"/>
          </w:rPr>
          <w:t>multiple sclerosis</w:t>
        </w:r>
        <w:r w:rsidRPr="00E46B1E">
          <w:rPr>
            <w:rStyle w:val="Hyperlink"/>
            <w:color w:val="auto"/>
            <w:u w:val="none"/>
          </w:rPr>
          <w:t>.</w:t>
        </w:r>
      </w:hyperlink>
    </w:p>
    <w:p w:rsidR="000A5A81" w:rsidRPr="00E46B1E" w:rsidRDefault="000A5A81" w:rsidP="00E46B1E">
      <w:pPr>
        <w:pStyle w:val="desc"/>
        <w:spacing w:before="0" w:beforeAutospacing="0" w:after="0" w:afterAutospacing="0"/>
        <w:jc w:val="both"/>
      </w:pPr>
      <w:r w:rsidRPr="00E46B1E">
        <w:t>Al Jumah M, Kojan S, Al Shehri AM, Al Balwi M, Al Abdulkarim I, Masuadi EM, Alhaidan Y, Alabdulrahman A, Fakhoury HM, Hajeer AH.</w:t>
      </w:r>
    </w:p>
    <w:p w:rsidR="000A5A81" w:rsidRPr="00E46B1E" w:rsidRDefault="000A5A81" w:rsidP="00E46B1E">
      <w:pPr>
        <w:pStyle w:val="details"/>
        <w:spacing w:before="0" w:beforeAutospacing="0" w:after="0" w:afterAutospacing="0"/>
        <w:jc w:val="both"/>
      </w:pPr>
      <w:r w:rsidRPr="00E46B1E">
        <w:rPr>
          <w:rStyle w:val="jrnl"/>
        </w:rPr>
        <w:t>HLA</w:t>
      </w:r>
      <w:r w:rsidRPr="00E46B1E">
        <w:t>. 2018 Jan;91(1):17-22. doi: 10.1111/tan.13173. Epub 2017 Dec 11.</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C0621A" w:rsidRPr="00E46B1E" w:rsidRDefault="00C0621A" w:rsidP="00E46B1E">
      <w:pPr>
        <w:spacing w:after="0" w:line="240" w:lineRule="auto"/>
        <w:jc w:val="both"/>
        <w:rPr>
          <w:rFonts w:ascii="Times New Roman" w:eastAsia="Times New Roman" w:hAnsi="Times New Roman" w:cs="Times New Roman"/>
          <w:sz w:val="24"/>
          <w:szCs w:val="24"/>
        </w:rPr>
      </w:pPr>
    </w:p>
    <w:p w:rsidR="00C0621A" w:rsidRPr="00E46B1E" w:rsidRDefault="00C0621A" w:rsidP="00E46B1E">
      <w:pPr>
        <w:pStyle w:val="Title10"/>
        <w:spacing w:before="0" w:beforeAutospacing="0" w:after="0" w:afterAutospacing="0"/>
        <w:jc w:val="both"/>
      </w:pPr>
      <w:hyperlink r:id="rId213" w:history="1">
        <w:r w:rsidRPr="00E46B1E">
          <w:rPr>
            <w:rStyle w:val="Hyperlink"/>
            <w:bCs/>
            <w:color w:val="auto"/>
            <w:u w:val="none"/>
          </w:rPr>
          <w:t>Multiple sclerosis</w:t>
        </w:r>
        <w:r w:rsidRPr="00E46B1E">
          <w:rPr>
            <w:rStyle w:val="Hyperlink"/>
            <w:color w:val="auto"/>
            <w:u w:val="none"/>
          </w:rPr>
          <w:t xml:space="preserve"> genetics: Results from meta-analyses of candidate-gene association studies.</w:t>
        </w:r>
      </w:hyperlink>
    </w:p>
    <w:p w:rsidR="00C0621A" w:rsidRPr="00E46B1E" w:rsidRDefault="00C0621A" w:rsidP="00E46B1E">
      <w:pPr>
        <w:pStyle w:val="desc"/>
        <w:spacing w:before="0" w:beforeAutospacing="0" w:after="0" w:afterAutospacing="0"/>
        <w:jc w:val="both"/>
      </w:pPr>
      <w:r w:rsidRPr="00E46B1E">
        <w:t>Tizaoui K.</w:t>
      </w:r>
    </w:p>
    <w:p w:rsidR="00C0621A" w:rsidRPr="00E46B1E" w:rsidRDefault="00C0621A" w:rsidP="00E46B1E">
      <w:pPr>
        <w:pStyle w:val="details"/>
        <w:spacing w:before="0" w:beforeAutospacing="0" w:after="0" w:afterAutospacing="0"/>
        <w:jc w:val="both"/>
      </w:pPr>
      <w:r w:rsidRPr="00E46B1E">
        <w:rPr>
          <w:rStyle w:val="jrnl"/>
        </w:rPr>
        <w:t>Cytokine</w:t>
      </w:r>
      <w:r w:rsidRPr="00E46B1E">
        <w:t xml:space="preserve">. 2018 </w:t>
      </w:r>
      <w:proofErr w:type="gramStart"/>
      <w:r w:rsidRPr="00E46B1E">
        <w:t>Jun;106:154</w:t>
      </w:r>
      <w:proofErr w:type="gramEnd"/>
      <w:r w:rsidRPr="00E46B1E">
        <w:t>-164. doi: 10.1016/j.cyto.2017.10.024. Epub 2017 Nov 2. Review</w:t>
      </w:r>
    </w:p>
    <w:p w:rsidR="00C0621A" w:rsidRPr="00E46B1E" w:rsidRDefault="00C0621A" w:rsidP="00E46B1E">
      <w:pPr>
        <w:spacing w:after="0" w:line="240" w:lineRule="auto"/>
        <w:jc w:val="both"/>
        <w:rPr>
          <w:rFonts w:ascii="Times New Roman" w:eastAsia="Times New Roman" w:hAnsi="Times New Roman" w:cs="Times New Roman"/>
          <w:sz w:val="24"/>
          <w:szCs w:val="24"/>
        </w:rPr>
      </w:pPr>
    </w:p>
    <w:p w:rsidR="00DB58CE" w:rsidRPr="00E46B1E" w:rsidRDefault="00DB58CE" w:rsidP="00E46B1E">
      <w:pPr>
        <w:pStyle w:val="Title10"/>
        <w:spacing w:before="0" w:beforeAutospacing="0" w:after="0" w:afterAutospacing="0"/>
        <w:jc w:val="both"/>
      </w:pPr>
      <w:hyperlink r:id="rId214" w:history="1">
        <w:r w:rsidRPr="00E46B1E">
          <w:rPr>
            <w:rStyle w:val="Hyperlink"/>
            <w:color w:val="auto"/>
            <w:u w:val="none"/>
          </w:rPr>
          <w:t>Altered expression patterns of complement factor H and miR-146a genes in acute-chronic phases in experimental autoimmune encephalomyelitis mouse.</w:t>
        </w:r>
      </w:hyperlink>
    </w:p>
    <w:p w:rsidR="00DB58CE" w:rsidRPr="00E46B1E" w:rsidRDefault="00DB58CE" w:rsidP="00E46B1E">
      <w:pPr>
        <w:pStyle w:val="desc"/>
        <w:spacing w:before="0" w:beforeAutospacing="0" w:after="0" w:afterAutospacing="0"/>
        <w:jc w:val="both"/>
      </w:pPr>
      <w:r w:rsidRPr="00E46B1E">
        <w:t>Gharibi S, Moghimi B, Haghmorad D, Mahmoudi MB, Shahvazian E, Yadegari M, Yazd EF, Tahoori MT.</w:t>
      </w:r>
    </w:p>
    <w:p w:rsidR="00DB58CE" w:rsidRPr="00E46B1E" w:rsidRDefault="00DB58CE" w:rsidP="00E46B1E">
      <w:pPr>
        <w:pStyle w:val="details"/>
        <w:spacing w:before="0" w:beforeAutospacing="0" w:after="0" w:afterAutospacing="0"/>
        <w:jc w:val="both"/>
      </w:pPr>
      <w:r w:rsidRPr="00E46B1E">
        <w:rPr>
          <w:rStyle w:val="jrnl"/>
        </w:rPr>
        <w:t>J Cell Physiol</w:t>
      </w:r>
      <w:r w:rsidRPr="00E46B1E">
        <w:t>. 2019 Apr 10. doi: 10.1002/jcp.28583. [Epub ahead of print]</w:t>
      </w:r>
    </w:p>
    <w:p w:rsidR="00111D10" w:rsidRPr="00E46B1E" w:rsidRDefault="00111D10"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111D10" w:rsidRPr="00E46B1E" w:rsidRDefault="00111D10" w:rsidP="00E46B1E">
      <w:pPr>
        <w:pStyle w:val="Title10"/>
        <w:spacing w:before="0" w:beforeAutospacing="0" w:after="0" w:afterAutospacing="0"/>
        <w:jc w:val="both"/>
      </w:pPr>
      <w:hyperlink r:id="rId215" w:history="1">
        <w:r w:rsidRPr="00E46B1E">
          <w:rPr>
            <w:rStyle w:val="Hyperlink"/>
            <w:color w:val="auto"/>
            <w:u w:val="none"/>
          </w:rPr>
          <w:t xml:space="preserve">Dys-regulation of peripheral transcript levels of ecto-5'-nucleotidase in </w:t>
        </w:r>
        <w:r w:rsidRPr="00E46B1E">
          <w:rPr>
            <w:rStyle w:val="Hyperlink"/>
            <w:bCs/>
            <w:color w:val="auto"/>
            <w:u w:val="none"/>
          </w:rPr>
          <w:t>multiple sclerosis</w:t>
        </w:r>
        <w:r w:rsidRPr="00E46B1E">
          <w:rPr>
            <w:rStyle w:val="Hyperlink"/>
            <w:color w:val="auto"/>
            <w:u w:val="none"/>
          </w:rPr>
          <w:t xml:space="preserve"> patients.</w:t>
        </w:r>
      </w:hyperlink>
    </w:p>
    <w:p w:rsidR="00111D10" w:rsidRPr="00E46B1E" w:rsidRDefault="00111D10" w:rsidP="00E46B1E">
      <w:pPr>
        <w:pStyle w:val="desc"/>
        <w:spacing w:before="0" w:beforeAutospacing="0" w:after="0" w:afterAutospacing="0"/>
        <w:jc w:val="both"/>
      </w:pPr>
      <w:r w:rsidRPr="00E46B1E">
        <w:t>Kobarfard F, Noroozi R, Beirami AD, Taheri M, Ghafouri-Fard S.</w:t>
      </w:r>
    </w:p>
    <w:p w:rsidR="00111D10" w:rsidRPr="00E46B1E" w:rsidRDefault="00111D10" w:rsidP="00E46B1E">
      <w:pPr>
        <w:pStyle w:val="details"/>
        <w:spacing w:before="0" w:beforeAutospacing="0" w:after="0" w:afterAutospacing="0"/>
        <w:jc w:val="both"/>
      </w:pPr>
      <w:r w:rsidRPr="00E46B1E">
        <w:rPr>
          <w:rStyle w:val="jrnl"/>
        </w:rPr>
        <w:t>Hum Antibodies</w:t>
      </w:r>
      <w:r w:rsidRPr="00E46B1E">
        <w:t>. 2019 Mar 13. doi: 10.3233/HAB-190362. [Epub ahead of print]</w:t>
      </w:r>
    </w:p>
    <w:p w:rsidR="00111D10" w:rsidRPr="00E46B1E" w:rsidRDefault="00111D10" w:rsidP="00E46B1E">
      <w:pPr>
        <w:spacing w:line="240" w:lineRule="auto"/>
        <w:jc w:val="both"/>
        <w:rPr>
          <w:rFonts w:ascii="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216" w:history="1">
        <w:r w:rsidRPr="00E46B1E">
          <w:rPr>
            <w:rStyle w:val="Hyperlink"/>
            <w:color w:val="auto"/>
            <w:u w:val="none"/>
          </w:rPr>
          <w:t xml:space="preserve">Expression Profile of Selected MicroRNAs in the Peripheral Blood of </w:t>
        </w:r>
        <w:r w:rsidRPr="00E46B1E">
          <w:rPr>
            <w:rStyle w:val="Hyperlink"/>
            <w:bCs/>
            <w:color w:val="auto"/>
            <w:u w:val="none"/>
          </w:rPr>
          <w:t>Multiple Sclerosis</w:t>
        </w:r>
        <w:r w:rsidRPr="00E46B1E">
          <w:rPr>
            <w:rStyle w:val="Hyperlink"/>
            <w:color w:val="auto"/>
            <w:u w:val="none"/>
          </w:rPr>
          <w:t xml:space="preserve"> Patients: a Multivariate Statistical Analysis with ROC Curve to Find New Biomarkers for Fingolimod.</w:t>
        </w:r>
      </w:hyperlink>
    </w:p>
    <w:p w:rsidR="00111D10" w:rsidRPr="00E46B1E" w:rsidRDefault="00111D10" w:rsidP="00E46B1E">
      <w:pPr>
        <w:pStyle w:val="desc"/>
        <w:spacing w:before="0" w:beforeAutospacing="0" w:after="0" w:afterAutospacing="0"/>
        <w:jc w:val="both"/>
      </w:pPr>
      <w:r w:rsidRPr="00E46B1E">
        <w:t>Eftekharian MM, Komaki A, Mazdeh M, Arsang-Jang S, Taheri M, Ghafouri-Fard S.</w:t>
      </w:r>
    </w:p>
    <w:p w:rsidR="00111D10" w:rsidRPr="00E46B1E" w:rsidRDefault="00111D10" w:rsidP="00E46B1E">
      <w:pPr>
        <w:pStyle w:val="details"/>
        <w:spacing w:before="0" w:beforeAutospacing="0" w:after="0" w:afterAutospacing="0"/>
        <w:jc w:val="both"/>
      </w:pPr>
      <w:r w:rsidRPr="00E46B1E">
        <w:rPr>
          <w:rStyle w:val="jrnl"/>
        </w:rPr>
        <w:t>J Mol Neurosci</w:t>
      </w:r>
      <w:r w:rsidRPr="00E46B1E">
        <w:t>. 2019 May;68(1):153-161. doi: 10.1007/s12031-019-01294-z. Epub 2019 Mar 21.</w:t>
      </w:r>
    </w:p>
    <w:p w:rsidR="00111D10" w:rsidRPr="00E46B1E" w:rsidRDefault="00111D10" w:rsidP="00E46B1E">
      <w:pPr>
        <w:spacing w:line="240" w:lineRule="auto"/>
        <w:jc w:val="both"/>
        <w:rPr>
          <w:rFonts w:ascii="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217" w:history="1">
        <w:r w:rsidRPr="00E46B1E">
          <w:rPr>
            <w:rStyle w:val="Hyperlink"/>
            <w:color w:val="auto"/>
            <w:u w:val="none"/>
          </w:rPr>
          <w:t xml:space="preserve">The protective role of TBX21-1514T&gt;C polymorphism in susceptibility to </w:t>
        </w:r>
        <w:r w:rsidRPr="00E46B1E">
          <w:rPr>
            <w:rStyle w:val="Hyperlink"/>
            <w:bCs/>
            <w:color w:val="auto"/>
            <w:u w:val="none"/>
          </w:rPr>
          <w:t>multiple sclerosis</w:t>
        </w:r>
        <w:r w:rsidRPr="00E46B1E">
          <w:rPr>
            <w:rStyle w:val="Hyperlink"/>
            <w:color w:val="auto"/>
            <w:u w:val="none"/>
          </w:rPr>
          <w:t>.</w:t>
        </w:r>
      </w:hyperlink>
    </w:p>
    <w:p w:rsidR="00111D10" w:rsidRPr="00E46B1E" w:rsidRDefault="00111D10" w:rsidP="00E46B1E">
      <w:pPr>
        <w:pStyle w:val="desc"/>
        <w:spacing w:before="0" w:beforeAutospacing="0" w:after="0" w:afterAutospacing="0"/>
        <w:jc w:val="both"/>
      </w:pPr>
      <w:r w:rsidRPr="00E46B1E">
        <w:t>Akbarian F, Ataei M, Salehi Z, Nabavi M, Sanati MH.</w:t>
      </w:r>
    </w:p>
    <w:p w:rsidR="00111D10" w:rsidRPr="00E46B1E" w:rsidRDefault="00111D10"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2018 Jul 6;17(3):111-116.</w:t>
      </w:r>
    </w:p>
    <w:p w:rsidR="00111D10" w:rsidRPr="00E46B1E" w:rsidRDefault="00111D10" w:rsidP="00E46B1E">
      <w:pPr>
        <w:spacing w:line="240" w:lineRule="auto"/>
        <w:jc w:val="both"/>
        <w:rPr>
          <w:rFonts w:ascii="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218" w:history="1">
        <w:r w:rsidRPr="00E46B1E">
          <w:rPr>
            <w:rStyle w:val="Hyperlink"/>
            <w:color w:val="auto"/>
            <w:u w:val="none"/>
          </w:rPr>
          <w:t xml:space="preserve">Polymorphisms of serotonin transporter gene and psychological status in patients with </w:t>
        </w:r>
        <w:r w:rsidRPr="00E46B1E">
          <w:rPr>
            <w:rStyle w:val="Hyperlink"/>
            <w:bCs/>
            <w:color w:val="auto"/>
            <w:u w:val="none"/>
          </w:rPr>
          <w:t>multiple sclerosis</w:t>
        </w:r>
        <w:r w:rsidRPr="00E46B1E">
          <w:rPr>
            <w:rStyle w:val="Hyperlink"/>
            <w:color w:val="auto"/>
            <w:u w:val="none"/>
          </w:rPr>
          <w:t>.</w:t>
        </w:r>
      </w:hyperlink>
    </w:p>
    <w:p w:rsidR="00111D10" w:rsidRPr="00E46B1E" w:rsidRDefault="00111D10" w:rsidP="00E46B1E">
      <w:pPr>
        <w:pStyle w:val="desc"/>
        <w:spacing w:before="0" w:beforeAutospacing="0" w:after="0" w:afterAutospacing="0"/>
        <w:jc w:val="both"/>
      </w:pPr>
      <w:r w:rsidRPr="00E46B1E">
        <w:t>Farjadian S, Fakhraei B, Niknam Z, Nasiri M, Azad A, Farjam M, Nikseresht A.</w:t>
      </w:r>
    </w:p>
    <w:p w:rsidR="00111D10" w:rsidRPr="00E46B1E" w:rsidRDefault="00111D10"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2018 Jul 6;17(3):105-110.</w:t>
      </w:r>
    </w:p>
    <w:p w:rsidR="00111D10" w:rsidRPr="00E46B1E" w:rsidRDefault="00111D10"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219" w:history="1">
        <w:r w:rsidRPr="00E46B1E">
          <w:rPr>
            <w:rStyle w:val="Hyperlink"/>
            <w:color w:val="auto"/>
            <w:u w:val="none"/>
          </w:rPr>
          <w:t xml:space="preserve">Altered Expression of miR-326 in T Cell-derived Exosomes of Patients with Relapsing-remitting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Azimi M, Ghabaee M, Naser Moghadasi A, Izad M.</w:t>
      </w:r>
    </w:p>
    <w:p w:rsidR="0062112C" w:rsidRPr="00E46B1E" w:rsidRDefault="0062112C" w:rsidP="00E46B1E">
      <w:pPr>
        <w:pStyle w:val="details"/>
        <w:spacing w:before="0" w:beforeAutospacing="0" w:after="0" w:afterAutospacing="0"/>
        <w:jc w:val="both"/>
      </w:pPr>
      <w:r w:rsidRPr="00E46B1E">
        <w:rPr>
          <w:rStyle w:val="jrnl"/>
          <w:bCs/>
        </w:rPr>
        <w:t>Iran</w:t>
      </w:r>
      <w:r w:rsidRPr="00E46B1E">
        <w:rPr>
          <w:rStyle w:val="jrnl"/>
        </w:rPr>
        <w:t xml:space="preserve"> J Allergy Asthma Immunol</w:t>
      </w:r>
      <w:r w:rsidRPr="00E46B1E">
        <w:t>. 2019 Feb;18(1):108-113.</w:t>
      </w:r>
    </w:p>
    <w:p w:rsidR="0062112C" w:rsidRPr="00E46B1E" w:rsidRDefault="0062112C" w:rsidP="00E46B1E">
      <w:pPr>
        <w:pStyle w:val="Title10"/>
        <w:spacing w:before="0" w:beforeAutospacing="0" w:after="0" w:afterAutospacing="0"/>
        <w:jc w:val="both"/>
      </w:pPr>
    </w:p>
    <w:p w:rsidR="0062112C" w:rsidRPr="00E46B1E" w:rsidRDefault="0062112C" w:rsidP="00E46B1E">
      <w:pPr>
        <w:pStyle w:val="Title10"/>
        <w:spacing w:before="0" w:beforeAutospacing="0" w:after="0" w:afterAutospacing="0"/>
        <w:jc w:val="both"/>
      </w:pPr>
      <w:hyperlink r:id="rId220" w:history="1">
        <w:r w:rsidRPr="00E46B1E">
          <w:rPr>
            <w:rStyle w:val="Hyperlink"/>
            <w:color w:val="auto"/>
            <w:u w:val="none"/>
          </w:rPr>
          <w:t xml:space="preserve">MALAT1 Genomic Variants and Risk of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Eftekharian MM, Noroozi R, Komaki A, Mazdeh M, Ghafouri-Fard S, Taheri M.</w:t>
      </w:r>
    </w:p>
    <w:p w:rsidR="0062112C" w:rsidRPr="00E46B1E" w:rsidRDefault="0062112C" w:rsidP="00E46B1E">
      <w:pPr>
        <w:pStyle w:val="details"/>
        <w:spacing w:before="0" w:beforeAutospacing="0" w:after="0" w:afterAutospacing="0"/>
        <w:jc w:val="both"/>
      </w:pPr>
      <w:r w:rsidRPr="00E46B1E">
        <w:rPr>
          <w:rStyle w:val="jrnl"/>
        </w:rPr>
        <w:t>Immunol Invest</w:t>
      </w:r>
      <w:r w:rsidRPr="00E46B1E">
        <w:t>. 2019 Mar 1:1-6. doi: 10.1080/08820139.2019.1576728. [Epub ahead of print]</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221" w:history="1">
        <w:r w:rsidRPr="00E46B1E">
          <w:rPr>
            <w:rStyle w:val="Hyperlink"/>
            <w:color w:val="auto"/>
            <w:u w:val="none"/>
          </w:rPr>
          <w:t xml:space="preserve">GAS5 genomic variants and risk of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Mahdi Eftekharian M, Noroozi R, Komaki A, Mazdeh M, Taheri M, Ghafouri-Fard S.</w:t>
      </w:r>
    </w:p>
    <w:p w:rsidR="0062112C" w:rsidRPr="00E46B1E" w:rsidRDefault="0062112C" w:rsidP="00E46B1E">
      <w:pPr>
        <w:pStyle w:val="details"/>
        <w:spacing w:before="0" w:beforeAutospacing="0" w:after="0" w:afterAutospacing="0"/>
        <w:jc w:val="both"/>
      </w:pPr>
      <w:r w:rsidRPr="00E46B1E">
        <w:rPr>
          <w:rStyle w:val="jrnl"/>
        </w:rPr>
        <w:t>Neurosci Lett</w:t>
      </w:r>
      <w:r w:rsidRPr="00E46B1E">
        <w:t xml:space="preserve">. 2019 Feb </w:t>
      </w:r>
      <w:proofErr w:type="gramStart"/>
      <w:r w:rsidRPr="00E46B1E">
        <w:t>18;701:54</w:t>
      </w:r>
      <w:proofErr w:type="gramEnd"/>
      <w:r w:rsidRPr="00E46B1E">
        <w:t>-57. doi: 10.1016/j.neulet.2019.02.028. [Epub ahead of print]</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222" w:history="1">
        <w:r w:rsidRPr="00E46B1E">
          <w:rPr>
            <w:rStyle w:val="Hyperlink"/>
            <w:color w:val="auto"/>
            <w:u w:val="none"/>
          </w:rPr>
          <w:t xml:space="preserve">Expression analysis of long non-coding RNAs and their target genes in </w:t>
        </w:r>
        <w:r w:rsidRPr="00E46B1E">
          <w:rPr>
            <w:rStyle w:val="Hyperlink"/>
            <w:bCs/>
            <w:color w:val="auto"/>
            <w:u w:val="none"/>
          </w:rPr>
          <w:t>multiple sclerosis</w:t>
        </w:r>
        <w:r w:rsidRPr="00E46B1E">
          <w:rPr>
            <w:rStyle w:val="Hyperlink"/>
            <w:color w:val="auto"/>
            <w:u w:val="none"/>
          </w:rPr>
          <w:t xml:space="preserve"> patients.</w:t>
        </w:r>
      </w:hyperlink>
    </w:p>
    <w:p w:rsidR="0062112C" w:rsidRPr="00E46B1E" w:rsidRDefault="0062112C" w:rsidP="00E46B1E">
      <w:pPr>
        <w:pStyle w:val="desc"/>
        <w:spacing w:before="0" w:beforeAutospacing="0" w:after="0" w:afterAutospacing="0"/>
        <w:jc w:val="both"/>
      </w:pPr>
      <w:r w:rsidRPr="00E46B1E">
        <w:t>Ganji M, Sayad A, Omrani MD, Arsang-Jang S, Mazdeh M, Taheri M.</w:t>
      </w:r>
    </w:p>
    <w:p w:rsidR="0062112C" w:rsidRPr="00E46B1E" w:rsidRDefault="0062112C" w:rsidP="00E46B1E">
      <w:pPr>
        <w:pStyle w:val="details"/>
        <w:spacing w:before="0" w:beforeAutospacing="0" w:after="0" w:afterAutospacing="0"/>
        <w:jc w:val="both"/>
      </w:pPr>
      <w:r w:rsidRPr="00E46B1E">
        <w:rPr>
          <w:rStyle w:val="jrnl"/>
        </w:rPr>
        <w:t>Neurol Sci</w:t>
      </w:r>
      <w:r w:rsidRPr="00E46B1E">
        <w:t>. 2019 Jan 24. doi: 10.1007/s10072-019-3720-3. [Epub ahead of print]</w:t>
      </w:r>
    </w:p>
    <w:p w:rsidR="00DB58CE" w:rsidRPr="00E46B1E" w:rsidRDefault="00DB58CE" w:rsidP="00E46B1E">
      <w:pPr>
        <w:spacing w:after="0" w:line="240" w:lineRule="auto"/>
        <w:jc w:val="both"/>
        <w:rPr>
          <w:rFonts w:ascii="Times New Roman" w:eastAsia="Times New Roman" w:hAnsi="Times New Roman" w:cs="Times New Roman"/>
          <w:sz w:val="24"/>
          <w:szCs w:val="24"/>
        </w:rPr>
      </w:pPr>
    </w:p>
    <w:p w:rsidR="002D4B8D" w:rsidRPr="00E46B1E" w:rsidRDefault="002D4B8D" w:rsidP="00E46B1E">
      <w:pPr>
        <w:pStyle w:val="Title10"/>
        <w:spacing w:before="0" w:beforeAutospacing="0" w:after="0" w:afterAutospacing="0"/>
        <w:jc w:val="both"/>
      </w:pPr>
      <w:hyperlink r:id="rId223" w:history="1">
        <w:r w:rsidRPr="00E46B1E">
          <w:rPr>
            <w:rStyle w:val="Hyperlink"/>
            <w:color w:val="auto"/>
            <w:u w:val="none"/>
          </w:rPr>
          <w:t xml:space="preserve">Expression Analysis of BDNF Gene and BDNF-AS Long Noncoding RNA in Whole Blood Samples of </w:t>
        </w:r>
        <w:r w:rsidRPr="00E46B1E">
          <w:rPr>
            <w:rStyle w:val="Hyperlink"/>
            <w:bCs/>
            <w:color w:val="auto"/>
            <w:u w:val="none"/>
          </w:rPr>
          <w:t>Multiple Sclerosis</w:t>
        </w:r>
        <w:r w:rsidRPr="00E46B1E">
          <w:rPr>
            <w:rStyle w:val="Hyperlink"/>
            <w:color w:val="auto"/>
            <w:u w:val="none"/>
          </w:rPr>
          <w:t xml:space="preserve"> Patients: Not Always a Negative Correlation between Them.</w:t>
        </w:r>
      </w:hyperlink>
    </w:p>
    <w:p w:rsidR="002D4B8D" w:rsidRPr="00E46B1E" w:rsidRDefault="002D4B8D" w:rsidP="00E46B1E">
      <w:pPr>
        <w:pStyle w:val="desc"/>
        <w:spacing w:before="0" w:beforeAutospacing="0" w:after="0" w:afterAutospacing="0"/>
        <w:jc w:val="both"/>
      </w:pPr>
      <w:r w:rsidRPr="00E46B1E">
        <w:t>Gharzi V, Gangi M, Sayad A, Mazdeh M, Arsang-Jang S, Taheri M.</w:t>
      </w:r>
    </w:p>
    <w:p w:rsidR="002D4B8D" w:rsidRPr="00E46B1E" w:rsidRDefault="002D4B8D" w:rsidP="00E46B1E">
      <w:pPr>
        <w:pStyle w:val="details"/>
        <w:spacing w:before="0" w:beforeAutospacing="0" w:after="0" w:afterAutospacing="0"/>
        <w:jc w:val="both"/>
      </w:pPr>
      <w:r w:rsidRPr="00E46B1E">
        <w:rPr>
          <w:rStyle w:val="jrnl"/>
          <w:bCs/>
        </w:rPr>
        <w:t>Iran</w:t>
      </w:r>
      <w:r w:rsidRPr="00E46B1E">
        <w:rPr>
          <w:rStyle w:val="jrnl"/>
        </w:rPr>
        <w:t xml:space="preserve"> J Allergy Asthma Immunol</w:t>
      </w:r>
      <w:r w:rsidRPr="00E46B1E">
        <w:t>. 2018 Dec 4;17(6):548-556.</w:t>
      </w:r>
    </w:p>
    <w:p w:rsidR="00136D51" w:rsidRPr="00E46B1E" w:rsidRDefault="00136D51" w:rsidP="00E46B1E">
      <w:pPr>
        <w:pStyle w:val="details"/>
        <w:spacing w:before="0" w:beforeAutospacing="0" w:after="0" w:afterAutospacing="0"/>
        <w:jc w:val="both"/>
      </w:pPr>
    </w:p>
    <w:p w:rsidR="00136D51" w:rsidRPr="00E46B1E" w:rsidRDefault="00136D51" w:rsidP="00E46B1E">
      <w:pPr>
        <w:spacing w:line="240" w:lineRule="auto"/>
        <w:jc w:val="both"/>
        <w:rPr>
          <w:rFonts w:ascii="Times New Roman" w:hAnsi="Times New Roman" w:cs="Times New Roman"/>
          <w:sz w:val="24"/>
          <w:szCs w:val="24"/>
        </w:rPr>
      </w:pPr>
    </w:p>
    <w:p w:rsidR="00136D51" w:rsidRPr="00E46B1E" w:rsidRDefault="00136D51" w:rsidP="00E46B1E">
      <w:pPr>
        <w:pStyle w:val="Title10"/>
        <w:spacing w:before="0" w:beforeAutospacing="0" w:after="0" w:afterAutospacing="0"/>
        <w:jc w:val="both"/>
      </w:pPr>
      <w:hyperlink r:id="rId224" w:history="1">
        <w:r w:rsidRPr="00E46B1E">
          <w:rPr>
            <w:rStyle w:val="Hyperlink"/>
            <w:color w:val="auto"/>
            <w:u w:val="none"/>
          </w:rPr>
          <w:t xml:space="preserve">A single nucleotide polymorphism in the metabotropic glutamate receptor 7 gene is associated with </w:t>
        </w:r>
        <w:r w:rsidRPr="00E46B1E">
          <w:rPr>
            <w:rStyle w:val="Hyperlink"/>
            <w:bCs/>
            <w:color w:val="auto"/>
            <w:u w:val="none"/>
          </w:rPr>
          <w:t>multiple sclerosis</w:t>
        </w:r>
        <w:r w:rsidRPr="00E46B1E">
          <w:rPr>
            <w:rStyle w:val="Hyperlink"/>
            <w:color w:val="auto"/>
            <w:u w:val="none"/>
          </w:rPr>
          <w:t xml:space="preserve"> in Iranian population.</w:t>
        </w:r>
      </w:hyperlink>
    </w:p>
    <w:p w:rsidR="00136D51" w:rsidRPr="00E46B1E" w:rsidRDefault="00136D51" w:rsidP="00E46B1E">
      <w:pPr>
        <w:pStyle w:val="desc"/>
        <w:spacing w:before="0" w:beforeAutospacing="0" w:after="0" w:afterAutospacing="0"/>
        <w:jc w:val="both"/>
      </w:pPr>
      <w:r w:rsidRPr="00E46B1E">
        <w:t>Mazdeh M, Noroozi R, Komaki A, Azari I, Ghafouri-Fard S, Taheri M.</w:t>
      </w:r>
    </w:p>
    <w:p w:rsidR="00136D51" w:rsidRPr="00E46B1E" w:rsidRDefault="00136D51"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Feb;28:189</w:t>
      </w:r>
      <w:proofErr w:type="gramEnd"/>
      <w:r w:rsidRPr="00E46B1E">
        <w:t>-192. doi: 10.1016/j.msard.2019.01.012. Epub 2019 Jan 3.</w:t>
      </w:r>
    </w:p>
    <w:p w:rsidR="00136D51" w:rsidRPr="00E46B1E" w:rsidRDefault="00136D51" w:rsidP="00E46B1E">
      <w:pPr>
        <w:pStyle w:val="Title10"/>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225" w:history="1">
        <w:r w:rsidRPr="00E46B1E">
          <w:rPr>
            <w:rStyle w:val="Hyperlink"/>
            <w:color w:val="auto"/>
            <w:u w:val="none"/>
          </w:rPr>
          <w:t xml:space="preserve">A Novel Regulatory Function of Long Non-coding RNAs at Different Levels of Gene Expression in </w:t>
        </w:r>
        <w:r w:rsidRPr="00E46B1E">
          <w:rPr>
            <w:rStyle w:val="Hyperlink"/>
            <w:bCs/>
            <w:color w:val="auto"/>
            <w:u w:val="none"/>
          </w:rPr>
          <w:t>Multiple Sclerosis</w:t>
        </w:r>
        <w:r w:rsidRPr="00E46B1E">
          <w:rPr>
            <w:rStyle w:val="Hyperlink"/>
            <w:color w:val="auto"/>
            <w:u w:val="none"/>
          </w:rPr>
          <w:t>.</w:t>
        </w:r>
      </w:hyperlink>
    </w:p>
    <w:p w:rsidR="00136D51" w:rsidRPr="00E46B1E" w:rsidRDefault="00136D51" w:rsidP="00E46B1E">
      <w:pPr>
        <w:pStyle w:val="desc"/>
        <w:spacing w:before="0" w:beforeAutospacing="0" w:after="0" w:afterAutospacing="0"/>
        <w:jc w:val="both"/>
      </w:pPr>
      <w:r w:rsidRPr="00E46B1E">
        <w:t>Gharesouran J, Taheri M, Sayad A, Ghafouri-Fard S, Mazdeh M, Omrani MD.</w:t>
      </w:r>
    </w:p>
    <w:p w:rsidR="00136D51" w:rsidRPr="00E46B1E" w:rsidRDefault="00136D51" w:rsidP="00E46B1E">
      <w:pPr>
        <w:pStyle w:val="details"/>
        <w:spacing w:before="0" w:beforeAutospacing="0" w:after="0" w:afterAutospacing="0"/>
        <w:jc w:val="both"/>
      </w:pPr>
      <w:r w:rsidRPr="00E46B1E">
        <w:rPr>
          <w:rStyle w:val="jrnl"/>
        </w:rPr>
        <w:t>J Mol Neurosci</w:t>
      </w:r>
      <w:r w:rsidRPr="00E46B1E">
        <w:t>. 2019 Mar;67(3):434-440. doi: 10.1007/s12031-018-1248-2. Epub 2019 Jan 4.</w:t>
      </w:r>
    </w:p>
    <w:p w:rsidR="00136D51" w:rsidRPr="00E46B1E" w:rsidRDefault="00136D51" w:rsidP="00E46B1E">
      <w:pPr>
        <w:pStyle w:val="details"/>
        <w:spacing w:before="0" w:beforeAutospacing="0" w:after="0" w:afterAutospacing="0"/>
        <w:jc w:val="both"/>
      </w:pPr>
    </w:p>
    <w:p w:rsidR="005162B9" w:rsidRPr="00E46B1E" w:rsidRDefault="005162B9" w:rsidP="00E46B1E">
      <w:pPr>
        <w:pStyle w:val="Title10"/>
        <w:spacing w:before="0" w:beforeAutospacing="0" w:after="0" w:afterAutospacing="0"/>
        <w:jc w:val="both"/>
      </w:pPr>
      <w:hyperlink r:id="rId226" w:history="1">
        <w:r w:rsidRPr="00E46B1E">
          <w:rPr>
            <w:rStyle w:val="Hyperlink"/>
            <w:color w:val="auto"/>
            <w:u w:val="none"/>
          </w:rPr>
          <w:t xml:space="preserve">Expression analysis of protein inhibitor of activated </w:t>
        </w:r>
        <w:r w:rsidRPr="00E46B1E">
          <w:rPr>
            <w:rStyle w:val="Hyperlink"/>
            <w:i/>
            <w:iCs/>
            <w:color w:val="auto"/>
            <w:u w:val="none"/>
          </w:rPr>
          <w:t>STAT</w:t>
        </w:r>
        <w:r w:rsidRPr="00E46B1E">
          <w:rPr>
            <w:rStyle w:val="Hyperlink"/>
            <w:color w:val="auto"/>
            <w:u w:val="none"/>
          </w:rPr>
          <w:t xml:space="preserve"> (</w:t>
        </w:r>
        <w:r w:rsidRPr="00E46B1E">
          <w:rPr>
            <w:rStyle w:val="Hyperlink"/>
            <w:i/>
            <w:iCs/>
            <w:color w:val="auto"/>
            <w:u w:val="none"/>
          </w:rPr>
          <w:t>PIAS</w:t>
        </w:r>
        <w:r w:rsidRPr="00E46B1E">
          <w:rPr>
            <w:rStyle w:val="Hyperlink"/>
            <w:color w:val="auto"/>
            <w:u w:val="none"/>
          </w:rPr>
          <w:t xml:space="preserve">) genes in IFNβ-treated </w:t>
        </w:r>
        <w:r w:rsidRPr="00E46B1E">
          <w:rPr>
            <w:rStyle w:val="Hyperlink"/>
            <w:bCs/>
            <w:color w:val="auto"/>
            <w:u w:val="none"/>
          </w:rPr>
          <w:t>multiple sclerosis</w:t>
        </w:r>
        <w:r w:rsidRPr="00E46B1E">
          <w:rPr>
            <w:rStyle w:val="Hyperlink"/>
            <w:color w:val="auto"/>
            <w:u w:val="none"/>
          </w:rPr>
          <w:t xml:space="preserve"> patients.</w:t>
        </w:r>
      </w:hyperlink>
    </w:p>
    <w:p w:rsidR="005162B9" w:rsidRPr="00E46B1E" w:rsidRDefault="005162B9" w:rsidP="00E46B1E">
      <w:pPr>
        <w:pStyle w:val="desc"/>
        <w:spacing w:before="0" w:beforeAutospacing="0" w:after="0" w:afterAutospacing="0"/>
        <w:jc w:val="both"/>
      </w:pPr>
      <w:r w:rsidRPr="00E46B1E">
        <w:t>Taheri M, Azimi G, Sayad A, Mazdeh M, Arsang-Jang S, Omrani MD, Ghafori-Fard S.</w:t>
      </w:r>
    </w:p>
    <w:p w:rsidR="005162B9" w:rsidRPr="00E46B1E" w:rsidRDefault="005162B9" w:rsidP="00E46B1E">
      <w:pPr>
        <w:pStyle w:val="details"/>
        <w:spacing w:before="0" w:beforeAutospacing="0" w:after="0" w:afterAutospacing="0"/>
        <w:jc w:val="both"/>
      </w:pPr>
      <w:r w:rsidRPr="00E46B1E">
        <w:rPr>
          <w:rStyle w:val="jrnl"/>
        </w:rPr>
        <w:t>J Inflamm Res</w:t>
      </w:r>
      <w:r w:rsidRPr="00E46B1E">
        <w:t xml:space="preserve">. 2018 Dec </w:t>
      </w:r>
      <w:proofErr w:type="gramStart"/>
      <w:r w:rsidRPr="00E46B1E">
        <w:t>6;11:457</w:t>
      </w:r>
      <w:proofErr w:type="gramEnd"/>
      <w:r w:rsidRPr="00E46B1E">
        <w:t xml:space="preserve">-463. doi: 10.2147/JIR.S187414. eCollection 2018. Erratum in: </w:t>
      </w:r>
      <w:hyperlink r:id="rId227" w:history="1">
        <w:r w:rsidRPr="00E46B1E">
          <w:rPr>
            <w:rStyle w:val="Hyperlink"/>
            <w:color w:val="auto"/>
            <w:u w:val="none"/>
          </w:rPr>
          <w:t>J Inflamm Res. 2019 Jan 14;12:23</w:t>
        </w:r>
      </w:hyperlink>
      <w:r w:rsidRPr="00E46B1E">
        <w:t>.</w:t>
      </w:r>
    </w:p>
    <w:p w:rsidR="005162B9" w:rsidRPr="00E46B1E" w:rsidRDefault="005162B9" w:rsidP="00E46B1E">
      <w:pPr>
        <w:spacing w:line="240" w:lineRule="auto"/>
        <w:jc w:val="both"/>
        <w:rPr>
          <w:rFonts w:ascii="Times New Roman" w:hAnsi="Times New Roman" w:cs="Times New Roman"/>
          <w:sz w:val="24"/>
          <w:szCs w:val="24"/>
        </w:rPr>
      </w:pPr>
    </w:p>
    <w:p w:rsidR="005162B9" w:rsidRPr="00E46B1E" w:rsidRDefault="005162B9" w:rsidP="00E46B1E">
      <w:pPr>
        <w:pStyle w:val="Title10"/>
        <w:spacing w:before="0" w:beforeAutospacing="0" w:after="0" w:afterAutospacing="0"/>
        <w:jc w:val="both"/>
      </w:pPr>
      <w:hyperlink r:id="rId228" w:history="1">
        <w:r w:rsidRPr="00E46B1E">
          <w:rPr>
            <w:rStyle w:val="Hyperlink"/>
            <w:color w:val="auto"/>
            <w:u w:val="none"/>
          </w:rPr>
          <w:t xml:space="preserve">Frequency of superantigen encoding genes of Staphylococcus aureus isolates collected from </w:t>
        </w:r>
        <w:r w:rsidRPr="00E46B1E">
          <w:rPr>
            <w:rStyle w:val="Hyperlink"/>
            <w:bCs/>
            <w:color w:val="auto"/>
            <w:u w:val="none"/>
          </w:rPr>
          <w:t>multiple sclerosis</w:t>
        </w:r>
        <w:r w:rsidRPr="00E46B1E">
          <w:rPr>
            <w:rStyle w:val="Hyperlink"/>
            <w:color w:val="auto"/>
            <w:u w:val="none"/>
          </w:rPr>
          <w:t xml:space="preserve"> (MS) patients and nasal carriers.</w:t>
        </w:r>
      </w:hyperlink>
    </w:p>
    <w:p w:rsidR="005162B9" w:rsidRPr="00E46B1E" w:rsidRDefault="005162B9" w:rsidP="00E46B1E">
      <w:pPr>
        <w:pStyle w:val="desc"/>
        <w:spacing w:before="0" w:beforeAutospacing="0" w:after="0" w:afterAutospacing="0"/>
        <w:jc w:val="both"/>
      </w:pPr>
      <w:r w:rsidRPr="00E46B1E">
        <w:t>Sadeghi J, Alizadeh N, Ahangar Oskouei M, Laghusi D, Savadi Oskouei D, Nikanfar M, Seyyed Mousavi MN.</w:t>
      </w:r>
    </w:p>
    <w:p w:rsidR="005162B9" w:rsidRPr="00E46B1E" w:rsidRDefault="005162B9" w:rsidP="00E46B1E">
      <w:pPr>
        <w:pStyle w:val="details"/>
        <w:spacing w:before="0" w:beforeAutospacing="0" w:after="0" w:afterAutospacing="0"/>
        <w:jc w:val="both"/>
      </w:pPr>
      <w:r w:rsidRPr="00E46B1E">
        <w:rPr>
          <w:rStyle w:val="jrnl"/>
        </w:rPr>
        <w:t>Microb Pathog</w:t>
      </w:r>
      <w:r w:rsidRPr="00E46B1E">
        <w:t xml:space="preserve">. 2019 </w:t>
      </w:r>
      <w:proofErr w:type="gramStart"/>
      <w:r w:rsidRPr="00E46B1E">
        <w:t>Feb;127:316</w:t>
      </w:r>
      <w:proofErr w:type="gramEnd"/>
      <w:r w:rsidRPr="00E46B1E">
        <w:t>-319. doi: 10.1016/j.micpath.2018.12.010. Epub 2018 Dec 13.</w:t>
      </w:r>
    </w:p>
    <w:p w:rsidR="005162B9" w:rsidRPr="00E46B1E" w:rsidRDefault="005162B9" w:rsidP="00E46B1E">
      <w:pPr>
        <w:spacing w:line="240" w:lineRule="auto"/>
        <w:jc w:val="both"/>
        <w:rPr>
          <w:rFonts w:ascii="Times New Roman" w:hAnsi="Times New Roman" w:cs="Times New Roman"/>
          <w:sz w:val="24"/>
          <w:szCs w:val="24"/>
        </w:rPr>
      </w:pPr>
    </w:p>
    <w:p w:rsidR="005162B9" w:rsidRPr="00E46B1E" w:rsidRDefault="005162B9" w:rsidP="00E46B1E">
      <w:pPr>
        <w:pStyle w:val="Title10"/>
        <w:spacing w:before="0" w:beforeAutospacing="0" w:after="0" w:afterAutospacing="0"/>
        <w:jc w:val="both"/>
      </w:pPr>
      <w:hyperlink r:id="rId229" w:history="1">
        <w:r w:rsidRPr="00E46B1E">
          <w:rPr>
            <w:rStyle w:val="Hyperlink"/>
            <w:color w:val="auto"/>
            <w:u w:val="none"/>
          </w:rPr>
          <w:t>Integrational analysis of miRNAs data sets as a plausible missing linker between Epstein-Barr virus and vitamin D in relapsing remitting MS patients.</w:t>
        </w:r>
      </w:hyperlink>
    </w:p>
    <w:p w:rsidR="005162B9" w:rsidRPr="00E46B1E" w:rsidRDefault="005162B9" w:rsidP="00E46B1E">
      <w:pPr>
        <w:pStyle w:val="desc"/>
        <w:spacing w:before="0" w:beforeAutospacing="0" w:after="0" w:afterAutospacing="0"/>
        <w:jc w:val="both"/>
      </w:pPr>
      <w:r w:rsidRPr="00E46B1E">
        <w:t>Teymoori-Rad M, Mozhgani SH, Zarei-Ghobadi M, Sahraian MA, Nejati A, Amiri MM, Shokri F, Marashi SM.</w:t>
      </w:r>
    </w:p>
    <w:p w:rsidR="005162B9" w:rsidRPr="00E46B1E" w:rsidRDefault="005162B9" w:rsidP="00E46B1E">
      <w:pPr>
        <w:pStyle w:val="details"/>
        <w:spacing w:before="0" w:beforeAutospacing="0" w:after="0" w:afterAutospacing="0"/>
        <w:jc w:val="both"/>
      </w:pPr>
      <w:r w:rsidRPr="00E46B1E">
        <w:rPr>
          <w:rStyle w:val="jrnl"/>
        </w:rPr>
        <w:t>Gene</w:t>
      </w:r>
      <w:r w:rsidRPr="00E46B1E">
        <w:t xml:space="preserve">. 2019 Mar </w:t>
      </w:r>
      <w:proofErr w:type="gramStart"/>
      <w:r w:rsidRPr="00E46B1E">
        <w:t>20;689:1</w:t>
      </w:r>
      <w:proofErr w:type="gramEnd"/>
      <w:r w:rsidRPr="00E46B1E">
        <w:t>-10. doi: 10.1016/j.gene.2018.12.004. Epub 2018 Dec 12.</w:t>
      </w:r>
    </w:p>
    <w:p w:rsidR="005162B9" w:rsidRPr="00E46B1E" w:rsidRDefault="005162B9" w:rsidP="00E46B1E">
      <w:pPr>
        <w:spacing w:line="240" w:lineRule="auto"/>
        <w:jc w:val="both"/>
        <w:rPr>
          <w:rFonts w:ascii="Times New Roman" w:hAnsi="Times New Roman" w:cs="Times New Roman"/>
          <w:sz w:val="24"/>
          <w:szCs w:val="24"/>
        </w:rPr>
      </w:pPr>
    </w:p>
    <w:p w:rsidR="005162B9" w:rsidRPr="00E46B1E" w:rsidRDefault="005162B9" w:rsidP="00E46B1E">
      <w:pPr>
        <w:pStyle w:val="Title10"/>
        <w:spacing w:before="0" w:beforeAutospacing="0" w:after="0" w:afterAutospacing="0"/>
        <w:jc w:val="both"/>
      </w:pPr>
      <w:hyperlink r:id="rId230" w:history="1">
        <w:r w:rsidRPr="00E46B1E">
          <w:rPr>
            <w:rStyle w:val="Hyperlink"/>
            <w:color w:val="auto"/>
            <w:u w:val="none"/>
          </w:rPr>
          <w:t xml:space="preserve">Human herpesvirus 8 DNA detection and variant analysis in patients with </w:t>
        </w:r>
        <w:r w:rsidRPr="00E46B1E">
          <w:rPr>
            <w:rStyle w:val="Hyperlink"/>
            <w:bCs/>
            <w:color w:val="auto"/>
            <w:u w:val="none"/>
          </w:rPr>
          <w:t>multiple sclerosis</w:t>
        </w:r>
        <w:r w:rsidRPr="00E46B1E">
          <w:rPr>
            <w:rStyle w:val="Hyperlink"/>
            <w:color w:val="auto"/>
            <w:u w:val="none"/>
          </w:rPr>
          <w:t>.</w:t>
        </w:r>
      </w:hyperlink>
    </w:p>
    <w:p w:rsidR="005162B9" w:rsidRPr="00E46B1E" w:rsidRDefault="005162B9" w:rsidP="00E46B1E">
      <w:pPr>
        <w:pStyle w:val="desc"/>
        <w:spacing w:before="0" w:beforeAutospacing="0" w:after="0" w:afterAutospacing="0"/>
        <w:jc w:val="both"/>
      </w:pPr>
      <w:r w:rsidRPr="00E46B1E">
        <w:t>Marashi SM, Mostafa A, Shoja Z, Nejati A, Shahmahmoodi S, Mollaei-Kandelous Y, Sahraian MA, Jalilvand S.</w:t>
      </w:r>
    </w:p>
    <w:p w:rsidR="005162B9" w:rsidRPr="00E46B1E" w:rsidRDefault="005162B9" w:rsidP="00E46B1E">
      <w:pPr>
        <w:pStyle w:val="details"/>
        <w:spacing w:before="0" w:beforeAutospacing="0" w:after="0" w:afterAutospacing="0"/>
        <w:jc w:val="both"/>
      </w:pPr>
      <w:r w:rsidRPr="00E46B1E">
        <w:rPr>
          <w:rStyle w:val="jrnl"/>
        </w:rPr>
        <w:t>Virusdisease</w:t>
      </w:r>
      <w:r w:rsidRPr="00E46B1E">
        <w:t>. 2018 Dec;29(4):540-543. doi: 10.1007/s13337-018-0481-1. Epub 2018 Aug 10.</w:t>
      </w:r>
    </w:p>
    <w:p w:rsidR="005162B9" w:rsidRPr="00E46B1E" w:rsidRDefault="005162B9" w:rsidP="00E46B1E">
      <w:pPr>
        <w:spacing w:line="240" w:lineRule="auto"/>
        <w:jc w:val="both"/>
        <w:rPr>
          <w:rFonts w:ascii="Times New Roman" w:hAnsi="Times New Roman" w:cs="Times New Roman"/>
          <w:sz w:val="24"/>
          <w:szCs w:val="24"/>
        </w:rPr>
      </w:pPr>
    </w:p>
    <w:p w:rsidR="00A10507" w:rsidRPr="00E46B1E" w:rsidRDefault="00A10507" w:rsidP="00E46B1E">
      <w:pPr>
        <w:pStyle w:val="Title10"/>
        <w:spacing w:before="0" w:beforeAutospacing="0" w:after="0" w:afterAutospacing="0"/>
        <w:jc w:val="both"/>
      </w:pPr>
      <w:hyperlink r:id="rId231" w:history="1">
        <w:r w:rsidRPr="00E46B1E">
          <w:rPr>
            <w:rStyle w:val="Hyperlink"/>
            <w:color w:val="auto"/>
            <w:u w:val="none"/>
          </w:rPr>
          <w:t xml:space="preserve">Genetic Variation in Intergenic and Exonic miRNA Sequence and Risk of </w:t>
        </w:r>
        <w:r w:rsidRPr="00E46B1E">
          <w:rPr>
            <w:rStyle w:val="Hyperlink"/>
            <w:bCs/>
            <w:color w:val="auto"/>
            <w:u w:val="none"/>
          </w:rPr>
          <w:t>Multiple Sclerosis</w:t>
        </w:r>
        <w:r w:rsidRPr="00E46B1E">
          <w:rPr>
            <w:rStyle w:val="Hyperlink"/>
            <w:color w:val="auto"/>
            <w:u w:val="none"/>
          </w:rPr>
          <w:t xml:space="preserve"> in the Isfahan Patients.</w:t>
        </w:r>
      </w:hyperlink>
    </w:p>
    <w:p w:rsidR="00A10507" w:rsidRPr="00E46B1E" w:rsidRDefault="00A10507" w:rsidP="00E46B1E">
      <w:pPr>
        <w:pStyle w:val="desc"/>
        <w:spacing w:before="0" w:beforeAutospacing="0" w:after="0" w:afterAutospacing="0"/>
        <w:jc w:val="both"/>
      </w:pPr>
      <w:r w:rsidRPr="00E46B1E">
        <w:t>Golshani Z, Hojati Z, Sharifzadeh A, Shaygannejad V, Jafarinia M.</w:t>
      </w:r>
    </w:p>
    <w:p w:rsidR="00A10507" w:rsidRPr="00E46B1E" w:rsidRDefault="00A10507" w:rsidP="00E46B1E">
      <w:pPr>
        <w:pStyle w:val="details"/>
        <w:spacing w:before="0" w:beforeAutospacing="0" w:after="0" w:afterAutospacing="0"/>
        <w:jc w:val="both"/>
      </w:pPr>
      <w:r w:rsidRPr="00E46B1E">
        <w:rPr>
          <w:rStyle w:val="jrnl"/>
          <w:bCs/>
        </w:rPr>
        <w:t>Iran</w:t>
      </w:r>
      <w:r w:rsidRPr="00E46B1E">
        <w:rPr>
          <w:rStyle w:val="jrnl"/>
        </w:rPr>
        <w:t xml:space="preserve"> J Allergy Asthma Immunol</w:t>
      </w:r>
      <w:r w:rsidRPr="00E46B1E">
        <w:t>. 2018 Oct 14;17(5):477-484.</w:t>
      </w:r>
    </w:p>
    <w:p w:rsidR="00A10507" w:rsidRPr="00E46B1E" w:rsidRDefault="00A10507" w:rsidP="00E46B1E">
      <w:pPr>
        <w:spacing w:line="240" w:lineRule="auto"/>
        <w:jc w:val="both"/>
        <w:rPr>
          <w:rFonts w:ascii="Times New Roman" w:hAnsi="Times New Roman" w:cs="Times New Roman"/>
          <w:sz w:val="24"/>
          <w:szCs w:val="24"/>
        </w:rPr>
      </w:pPr>
    </w:p>
    <w:p w:rsidR="00500CC1" w:rsidRDefault="00500CC1"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A10507" w:rsidRPr="00E46B1E" w:rsidRDefault="00A10507" w:rsidP="00E46B1E">
      <w:pPr>
        <w:pStyle w:val="Title10"/>
        <w:spacing w:before="0" w:beforeAutospacing="0" w:after="0" w:afterAutospacing="0"/>
        <w:jc w:val="both"/>
      </w:pPr>
      <w:hyperlink r:id="rId232" w:history="1">
        <w:r w:rsidRPr="00E46B1E">
          <w:rPr>
            <w:rStyle w:val="Hyperlink"/>
            <w:color w:val="auto"/>
            <w:u w:val="none"/>
          </w:rPr>
          <w:t xml:space="preserve">Association of SHMT1, MAZ, ERG, and L3MBTL3 Gene Polymorphisms with Susceptibility to </w:t>
        </w:r>
        <w:r w:rsidRPr="00E46B1E">
          <w:rPr>
            <w:rStyle w:val="Hyperlink"/>
            <w:bCs/>
            <w:color w:val="auto"/>
            <w:u w:val="none"/>
          </w:rPr>
          <w:t>Multiple Sclerosis</w:t>
        </w:r>
        <w:r w:rsidRPr="00E46B1E">
          <w:rPr>
            <w:rStyle w:val="Hyperlink"/>
            <w:color w:val="auto"/>
            <w:u w:val="none"/>
          </w:rPr>
          <w:t>.</w:t>
        </w:r>
      </w:hyperlink>
    </w:p>
    <w:p w:rsidR="00A10507" w:rsidRPr="00E46B1E" w:rsidRDefault="00A10507" w:rsidP="00E46B1E">
      <w:pPr>
        <w:pStyle w:val="desc"/>
        <w:spacing w:before="0" w:beforeAutospacing="0" w:after="0" w:afterAutospacing="0"/>
        <w:jc w:val="both"/>
      </w:pPr>
      <w:r w:rsidRPr="00E46B1E">
        <w:t>Nazari Mehrabani SZ, Shushizadeh MH, Abazari MF, Nouri Aleagha M, Ardalan A, Abdollahzadeh R, Azarnezhad A.</w:t>
      </w:r>
    </w:p>
    <w:p w:rsidR="00A10507" w:rsidRPr="00E46B1E" w:rsidRDefault="00A10507" w:rsidP="00E46B1E">
      <w:pPr>
        <w:pStyle w:val="details"/>
        <w:spacing w:before="0" w:beforeAutospacing="0" w:after="0" w:afterAutospacing="0"/>
        <w:jc w:val="both"/>
      </w:pPr>
      <w:r w:rsidRPr="00E46B1E">
        <w:rPr>
          <w:rStyle w:val="jrnl"/>
        </w:rPr>
        <w:t>Biochem Genet</w:t>
      </w:r>
      <w:r w:rsidRPr="00E46B1E">
        <w:t>. 2018 Nov 19. doi: 10.1007/s10528-018-9894-1. [Epub ahead of print]</w:t>
      </w:r>
    </w:p>
    <w:p w:rsidR="00A10507" w:rsidRPr="00E46B1E" w:rsidRDefault="00A10507" w:rsidP="00E46B1E">
      <w:pPr>
        <w:spacing w:line="240" w:lineRule="auto"/>
        <w:jc w:val="both"/>
        <w:rPr>
          <w:rFonts w:ascii="Times New Roman" w:hAnsi="Times New Roman" w:cs="Times New Roman"/>
          <w:sz w:val="24"/>
          <w:szCs w:val="24"/>
        </w:rPr>
      </w:pPr>
    </w:p>
    <w:p w:rsidR="0016276A" w:rsidRPr="00E46B1E" w:rsidRDefault="0016276A" w:rsidP="00E46B1E">
      <w:pPr>
        <w:pStyle w:val="Title10"/>
        <w:spacing w:before="0" w:beforeAutospacing="0" w:after="0" w:afterAutospacing="0"/>
        <w:jc w:val="both"/>
      </w:pPr>
      <w:hyperlink r:id="rId233" w:history="1">
        <w:r w:rsidRPr="00E46B1E">
          <w:rPr>
            <w:rStyle w:val="Hyperlink"/>
            <w:color w:val="auto"/>
            <w:u w:val="none"/>
          </w:rPr>
          <w:t xml:space="preserve">Analysis of STAT1, STAT2 and STAT3 mRNA expression levels in the blood of patients with </w:t>
        </w:r>
        <w:r w:rsidRPr="00E46B1E">
          <w:rPr>
            <w:rStyle w:val="Hyperlink"/>
            <w:bCs/>
            <w:color w:val="auto"/>
            <w:u w:val="none"/>
          </w:rPr>
          <w:t>multiple sclerosis</w:t>
        </w:r>
        <w:r w:rsidRPr="00E46B1E">
          <w:rPr>
            <w:rStyle w:val="Hyperlink"/>
            <w:color w:val="auto"/>
            <w:u w:val="none"/>
          </w:rPr>
          <w:t>.</w:t>
        </w:r>
      </w:hyperlink>
    </w:p>
    <w:p w:rsidR="0016276A" w:rsidRPr="00E46B1E" w:rsidRDefault="0016276A" w:rsidP="00E46B1E">
      <w:pPr>
        <w:pStyle w:val="desc"/>
        <w:spacing w:before="0" w:beforeAutospacing="0" w:after="0" w:afterAutospacing="0"/>
        <w:jc w:val="both"/>
      </w:pPr>
      <w:r w:rsidRPr="00E46B1E">
        <w:t>Manoochehrabadi S, Arsang-Jang S, Mazdeh M, Inoko H, Sayad A, Taheri M.</w:t>
      </w:r>
    </w:p>
    <w:p w:rsidR="0016276A" w:rsidRPr="00E46B1E" w:rsidRDefault="0016276A" w:rsidP="00E46B1E">
      <w:pPr>
        <w:pStyle w:val="details"/>
        <w:spacing w:before="0" w:beforeAutospacing="0" w:after="0" w:afterAutospacing="0"/>
        <w:jc w:val="both"/>
      </w:pPr>
      <w:r w:rsidRPr="00E46B1E">
        <w:rPr>
          <w:rStyle w:val="jrnl"/>
        </w:rPr>
        <w:t>Hum Antibodies</w:t>
      </w:r>
      <w:r w:rsidRPr="00E46B1E">
        <w:t>. 2018 Nov 2. doi: 10.3233/HAB-180352. [Epub ahead of print]</w:t>
      </w:r>
    </w:p>
    <w:p w:rsidR="00A10507" w:rsidRPr="00E46B1E" w:rsidRDefault="00A10507"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234" w:history="1">
        <w:r w:rsidRPr="00E46B1E">
          <w:rPr>
            <w:rStyle w:val="Hyperlink"/>
            <w:color w:val="auto"/>
            <w:u w:val="none"/>
          </w:rPr>
          <w:t xml:space="preserve">PLP1 Mutations in Patients with </w:t>
        </w:r>
        <w:r w:rsidRPr="00E46B1E">
          <w:rPr>
            <w:rStyle w:val="Hyperlink"/>
            <w:bCs/>
            <w:color w:val="auto"/>
            <w:u w:val="none"/>
          </w:rPr>
          <w:t>Multiple Sclerosis</w:t>
        </w:r>
        <w:r w:rsidRPr="00E46B1E">
          <w:rPr>
            <w:rStyle w:val="Hyperlink"/>
            <w:color w:val="auto"/>
            <w:u w:val="none"/>
          </w:rPr>
          <w:t>: Identification of a New Mutation and Potential Pathogenicity of the Mutations.</w:t>
        </w:r>
      </w:hyperlink>
    </w:p>
    <w:p w:rsidR="007124A2" w:rsidRPr="00E46B1E" w:rsidRDefault="007124A2" w:rsidP="00E46B1E">
      <w:pPr>
        <w:pStyle w:val="desc"/>
        <w:spacing w:before="0" w:beforeAutospacing="0" w:after="0" w:afterAutospacing="0"/>
        <w:jc w:val="both"/>
      </w:pPr>
      <w:r w:rsidRPr="00E46B1E">
        <w:t>Cloake NC, Yan J, Aminian A, Pender MP, Greer JM.</w:t>
      </w:r>
    </w:p>
    <w:p w:rsidR="007124A2" w:rsidRPr="00E46B1E" w:rsidRDefault="007124A2" w:rsidP="00E46B1E">
      <w:pPr>
        <w:pStyle w:val="details"/>
        <w:spacing w:before="0" w:beforeAutospacing="0" w:after="0" w:afterAutospacing="0"/>
        <w:jc w:val="both"/>
      </w:pPr>
      <w:r w:rsidRPr="00E46B1E">
        <w:rPr>
          <w:rStyle w:val="jrnl"/>
        </w:rPr>
        <w:t>J Clin Med</w:t>
      </w:r>
      <w:r w:rsidRPr="00E46B1E">
        <w:t>. 2018 Oct 11;7(10). pii: E342. doi: 10.3390/jcm7100342.</w:t>
      </w:r>
    </w:p>
    <w:p w:rsidR="000A5A81" w:rsidRPr="00E46B1E" w:rsidRDefault="000A5A81" w:rsidP="00E46B1E">
      <w:pPr>
        <w:pStyle w:val="details"/>
        <w:spacing w:before="0" w:beforeAutospacing="0" w:after="0" w:afterAutospacing="0"/>
        <w:jc w:val="both"/>
      </w:pPr>
    </w:p>
    <w:p w:rsidR="007124A2" w:rsidRPr="00E46B1E" w:rsidRDefault="007124A2" w:rsidP="00E46B1E">
      <w:pPr>
        <w:pStyle w:val="Title10"/>
        <w:spacing w:before="0" w:beforeAutospacing="0" w:after="0" w:afterAutospacing="0"/>
        <w:jc w:val="both"/>
      </w:pPr>
      <w:hyperlink r:id="rId235" w:history="1">
        <w:r w:rsidRPr="00E46B1E">
          <w:rPr>
            <w:rStyle w:val="Hyperlink"/>
            <w:color w:val="auto"/>
            <w:u w:val="none"/>
          </w:rPr>
          <w:t xml:space="preserve">Mitochondrial DNA G15927A and G15928A variations in patients with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Andalib S, Talebi M, Sakhinia E, Farhoudi M, Sadeghi-Bazargani H, Masoudian N, Michel TM, Vafaee MS, Gjedde A.</w:t>
      </w:r>
    </w:p>
    <w:p w:rsidR="007124A2" w:rsidRPr="00E46B1E" w:rsidRDefault="007124A2"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Jan;27:9</w:t>
      </w:r>
      <w:proofErr w:type="gramEnd"/>
      <w:r w:rsidRPr="00E46B1E">
        <w:t>-12. doi: 10.1016/j.msard.2018.09.004. Epub 2018 Sep 7.</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236" w:history="1">
        <w:r w:rsidRPr="00E46B1E">
          <w:rPr>
            <w:rStyle w:val="Hyperlink"/>
            <w:color w:val="auto"/>
            <w:u w:val="none"/>
          </w:rPr>
          <w:t xml:space="preserve">Association of nod-like receptor protein-3 single nucleotide gene polymorphisms and expression with the susceptibility to relapsing-remitting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Imani D, Azimi A, Salehi Z, Rezaei N, Emamnejad R, Sadr M, Izad M.</w:t>
      </w:r>
    </w:p>
    <w:p w:rsidR="007124A2" w:rsidRPr="00E46B1E" w:rsidRDefault="007124A2" w:rsidP="00E46B1E">
      <w:pPr>
        <w:pStyle w:val="details"/>
        <w:spacing w:before="0" w:beforeAutospacing="0" w:after="0" w:afterAutospacing="0"/>
        <w:jc w:val="both"/>
      </w:pPr>
      <w:r w:rsidRPr="00E46B1E">
        <w:rPr>
          <w:rStyle w:val="jrnl"/>
        </w:rPr>
        <w:t>Int J Immunogenet</w:t>
      </w:r>
      <w:r w:rsidRPr="00E46B1E">
        <w:t>. 2018 Dec;45(6):329-336. doi: 10.1111/iji.12401. Epub 2018 Sep 28.</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237" w:history="1">
        <w:r w:rsidRPr="00E46B1E">
          <w:rPr>
            <w:rStyle w:val="Hyperlink"/>
            <w:color w:val="auto"/>
            <w:u w:val="none"/>
          </w:rPr>
          <w:t xml:space="preserve">Gender-Specific Association of Leptin and Adiponectin Genes With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Yousefian M, Nemati R, Daryabor G, Gholijani N, Nikseresht A, Borhani-Haghighi A, Kamali-Sarvestani E.</w:t>
      </w:r>
    </w:p>
    <w:p w:rsidR="007124A2" w:rsidRPr="00E46B1E" w:rsidRDefault="007124A2" w:rsidP="00E46B1E">
      <w:pPr>
        <w:pStyle w:val="details"/>
        <w:spacing w:before="0" w:beforeAutospacing="0" w:after="0" w:afterAutospacing="0"/>
        <w:jc w:val="both"/>
      </w:pPr>
      <w:r w:rsidRPr="00E46B1E">
        <w:rPr>
          <w:rStyle w:val="jrnl"/>
        </w:rPr>
        <w:t>Am J Med Sci</w:t>
      </w:r>
      <w:r w:rsidRPr="00E46B1E">
        <w:t>. 2018 Aug;356(2):159-167. doi: 10.1016/j.amjms.2018.03.008. Epub 2018 Mar 6.</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238" w:history="1">
        <w:r w:rsidRPr="00E46B1E">
          <w:rPr>
            <w:rStyle w:val="Hyperlink"/>
            <w:color w:val="auto"/>
            <w:u w:val="none"/>
          </w:rPr>
          <w:t xml:space="preserve">Polymorphisms in the angiotensin I converting enzyme (ACE) gene are associated with </w:t>
        </w:r>
        <w:r w:rsidRPr="00E46B1E">
          <w:rPr>
            <w:rStyle w:val="Hyperlink"/>
            <w:bCs/>
            <w:color w:val="auto"/>
            <w:u w:val="none"/>
          </w:rPr>
          <w:t>multiple sclerosis</w:t>
        </w:r>
        <w:r w:rsidRPr="00E46B1E">
          <w:rPr>
            <w:rStyle w:val="Hyperlink"/>
            <w:color w:val="auto"/>
            <w:u w:val="none"/>
          </w:rPr>
          <w:t xml:space="preserve"> risk and response to Interferon-β treatment.</w:t>
        </w:r>
      </w:hyperlink>
    </w:p>
    <w:p w:rsidR="007124A2" w:rsidRPr="00E46B1E" w:rsidRDefault="007124A2" w:rsidP="00E46B1E">
      <w:pPr>
        <w:pStyle w:val="desc"/>
        <w:spacing w:before="0" w:beforeAutospacing="0" w:after="0" w:afterAutospacing="0"/>
        <w:jc w:val="both"/>
      </w:pPr>
      <w:r w:rsidRPr="00E46B1E">
        <w:t>Yaeghmaie R, Ghafouri-Fard S, Noroozi R, Tavakoli F, Taheri M, Ayatollahi SA.</w:t>
      </w:r>
    </w:p>
    <w:p w:rsidR="007124A2" w:rsidRPr="00E46B1E" w:rsidRDefault="007124A2" w:rsidP="00E46B1E">
      <w:pPr>
        <w:pStyle w:val="details"/>
        <w:spacing w:before="0" w:beforeAutospacing="0" w:after="0" w:afterAutospacing="0"/>
        <w:jc w:val="both"/>
      </w:pPr>
      <w:r w:rsidRPr="00E46B1E">
        <w:rPr>
          <w:rStyle w:val="jrnl"/>
        </w:rPr>
        <w:t>Int Immunopharmacol</w:t>
      </w:r>
      <w:r w:rsidRPr="00E46B1E">
        <w:t xml:space="preserve">. 2018 </w:t>
      </w:r>
      <w:proofErr w:type="gramStart"/>
      <w:r w:rsidRPr="00E46B1E">
        <w:t>Nov;64:275</w:t>
      </w:r>
      <w:proofErr w:type="gramEnd"/>
      <w:r w:rsidRPr="00E46B1E">
        <w:t>-279. doi: 10.1016/j.intimp.2018.09.014. Epub 2018 Sep 13.</w:t>
      </w:r>
    </w:p>
    <w:p w:rsidR="007124A2" w:rsidRPr="00E46B1E" w:rsidRDefault="007124A2"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239" w:history="1">
        <w:r w:rsidRPr="00E46B1E">
          <w:rPr>
            <w:rStyle w:val="Hyperlink"/>
            <w:color w:val="auto"/>
            <w:u w:val="none"/>
          </w:rPr>
          <w:t xml:space="preserve">High-resolution melting curve analysis of polymorphisms within CD58, CD226, HLA-G genes and association with </w:t>
        </w:r>
        <w:r w:rsidRPr="00E46B1E">
          <w:rPr>
            <w:rStyle w:val="Hyperlink"/>
            <w:bCs/>
            <w:color w:val="auto"/>
            <w:u w:val="none"/>
          </w:rPr>
          <w:t>multiple sclerosis</w:t>
        </w:r>
        <w:r w:rsidRPr="00E46B1E">
          <w:rPr>
            <w:rStyle w:val="Hyperlink"/>
            <w:color w:val="auto"/>
            <w:u w:val="none"/>
          </w:rPr>
          <w:t xml:space="preserve"> susceptibility in a subset of Iranian population: a case-control study.</w:t>
        </w:r>
      </w:hyperlink>
    </w:p>
    <w:p w:rsidR="005D602F" w:rsidRPr="00E46B1E" w:rsidRDefault="005D602F" w:rsidP="00E46B1E">
      <w:pPr>
        <w:pStyle w:val="desc"/>
        <w:spacing w:before="0" w:beforeAutospacing="0" w:after="0" w:afterAutospacing="0"/>
        <w:jc w:val="both"/>
      </w:pPr>
      <w:r w:rsidRPr="00E46B1E">
        <w:t>Ghavimi R, Alsahebfosoul F, Salehi R, Kazemi M, Etemadifar M, Zavaran Hosseini A.</w:t>
      </w:r>
    </w:p>
    <w:p w:rsidR="005D602F" w:rsidRPr="00E46B1E" w:rsidRDefault="005D602F" w:rsidP="00E46B1E">
      <w:pPr>
        <w:pStyle w:val="details"/>
        <w:spacing w:before="0" w:beforeAutospacing="0" w:after="0" w:afterAutospacing="0"/>
        <w:jc w:val="both"/>
      </w:pPr>
      <w:r w:rsidRPr="00E46B1E">
        <w:rPr>
          <w:rStyle w:val="jrnl"/>
        </w:rPr>
        <w:t>Acta Neurol Belg</w:t>
      </w:r>
      <w:r w:rsidRPr="00E46B1E">
        <w:t>. 2018 Aug 20. doi: 10.1007/s13760-018-0992-y. [Epub ahead of print]</w:t>
      </w:r>
    </w:p>
    <w:p w:rsidR="00B33386" w:rsidRPr="00E46B1E" w:rsidRDefault="00B33386" w:rsidP="00E46B1E">
      <w:pPr>
        <w:pStyle w:val="Title10"/>
        <w:spacing w:before="0" w:beforeAutospacing="0" w:after="0" w:afterAutospacing="0"/>
        <w:jc w:val="both"/>
      </w:pPr>
      <w:hyperlink r:id="rId240" w:history="1">
        <w:r w:rsidRPr="00E46B1E">
          <w:rPr>
            <w:rStyle w:val="Hyperlink"/>
            <w:color w:val="auto"/>
            <w:u w:val="none"/>
          </w:rPr>
          <w:t xml:space="preserve">Dysregulation of long non-coding RNA profile in peripheral blood of </w:t>
        </w:r>
        <w:r w:rsidRPr="00E46B1E">
          <w:rPr>
            <w:rStyle w:val="Hyperlink"/>
            <w:bCs/>
            <w:color w:val="auto"/>
            <w:u w:val="none"/>
          </w:rPr>
          <w:t>multiple sclerosis</w:t>
        </w:r>
        <w:r w:rsidRPr="00E46B1E">
          <w:rPr>
            <w:rStyle w:val="Hyperlink"/>
            <w:color w:val="auto"/>
            <w:u w:val="none"/>
          </w:rPr>
          <w:t xml:space="preserve"> patients.</w:t>
        </w:r>
      </w:hyperlink>
    </w:p>
    <w:p w:rsidR="00B33386" w:rsidRPr="00E46B1E" w:rsidRDefault="00B33386" w:rsidP="00E46B1E">
      <w:pPr>
        <w:pStyle w:val="desc"/>
        <w:spacing w:before="0" w:beforeAutospacing="0" w:after="0" w:afterAutospacing="0"/>
        <w:jc w:val="both"/>
      </w:pPr>
      <w:r w:rsidRPr="00E46B1E">
        <w:t>Dastmalchi R, Ghafouri-Fard S, Omrani MD, Mazdeh M, Sayad A, Taheri M.</w:t>
      </w:r>
    </w:p>
    <w:p w:rsidR="00B33386" w:rsidRPr="00E46B1E" w:rsidRDefault="00B33386"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Oct;25:219</w:t>
      </w:r>
      <w:proofErr w:type="gramEnd"/>
      <w:r w:rsidRPr="00E46B1E">
        <w:t>-226. doi: 10.1016/j.msard.2018.07.044. Epub 2018 Aug 1.</w:t>
      </w:r>
    </w:p>
    <w:p w:rsidR="00B33386" w:rsidRPr="00E46B1E" w:rsidRDefault="00B33386"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241" w:history="1">
        <w:r w:rsidRPr="00E46B1E">
          <w:rPr>
            <w:rStyle w:val="Hyperlink"/>
            <w:color w:val="auto"/>
            <w:u w:val="none"/>
          </w:rPr>
          <w:t xml:space="preserve">HLA-DRB1 polymorphism and susceptibility to </w:t>
        </w:r>
        <w:r w:rsidRPr="00E46B1E">
          <w:rPr>
            <w:rStyle w:val="Hyperlink"/>
            <w:bCs/>
            <w:color w:val="auto"/>
            <w:u w:val="none"/>
          </w:rPr>
          <w:t>multiple sclerosis</w:t>
        </w:r>
        <w:r w:rsidRPr="00E46B1E">
          <w:rPr>
            <w:rStyle w:val="Hyperlink"/>
            <w:color w:val="auto"/>
            <w:u w:val="none"/>
          </w:rPr>
          <w:t xml:space="preserve"> in the Middle East North Africa region: A systematic review and meta-analysis.</w:t>
        </w:r>
      </w:hyperlink>
    </w:p>
    <w:p w:rsidR="00B1391B" w:rsidRPr="00E46B1E" w:rsidRDefault="00B1391B" w:rsidP="00E46B1E">
      <w:pPr>
        <w:pStyle w:val="desc"/>
        <w:spacing w:before="0" w:beforeAutospacing="0" w:after="0" w:afterAutospacing="0"/>
        <w:jc w:val="both"/>
      </w:pPr>
      <w:r w:rsidRPr="00E46B1E">
        <w:t>Mohajer B, Abbasi N, Pishgar F, Abdolalizadeh A, Ebrahimi H, Razaviyoun T, Mohebbi F, Eskandarieh S, Sahraian MA.</w:t>
      </w:r>
    </w:p>
    <w:p w:rsidR="00B1391B" w:rsidRPr="00E46B1E" w:rsidRDefault="00B1391B" w:rsidP="00E46B1E">
      <w:pPr>
        <w:pStyle w:val="details"/>
        <w:spacing w:before="0" w:beforeAutospacing="0" w:after="0" w:afterAutospacing="0"/>
        <w:jc w:val="both"/>
      </w:pPr>
      <w:r w:rsidRPr="00E46B1E">
        <w:rPr>
          <w:rStyle w:val="jrnl"/>
        </w:rPr>
        <w:t>J Neuroimmunol</w:t>
      </w:r>
      <w:r w:rsidRPr="00E46B1E">
        <w:t xml:space="preserve">. 2018 Aug </w:t>
      </w:r>
      <w:proofErr w:type="gramStart"/>
      <w:r w:rsidRPr="00E46B1E">
        <w:t>15;321:117</w:t>
      </w:r>
      <w:proofErr w:type="gramEnd"/>
      <w:r w:rsidRPr="00E46B1E">
        <w:t>-124. doi: 10.1016/j.jneuroim.2018.06.005. Epub 2018 Jun 6. Review.</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242" w:history="1">
        <w:r w:rsidRPr="00E46B1E">
          <w:rPr>
            <w:rStyle w:val="Hyperlink"/>
            <w:color w:val="auto"/>
            <w:u w:val="none"/>
          </w:rPr>
          <w:t>In vitro and computational studies on the effects of ARE deletion and targeted mutations on the expression of interferon beta-1a in HEK293T cells.</w:t>
        </w:r>
      </w:hyperlink>
    </w:p>
    <w:p w:rsidR="00B1391B" w:rsidRPr="00E46B1E" w:rsidRDefault="00B1391B" w:rsidP="00E46B1E">
      <w:pPr>
        <w:pStyle w:val="desc"/>
        <w:spacing w:before="0" w:beforeAutospacing="0" w:after="0" w:afterAutospacing="0"/>
        <w:jc w:val="both"/>
      </w:pPr>
      <w:r w:rsidRPr="00E46B1E">
        <w:t>Norouzi R, Hojati Z, Dehbashi M.</w:t>
      </w:r>
    </w:p>
    <w:p w:rsidR="00B1391B" w:rsidRPr="00E46B1E" w:rsidRDefault="00B1391B" w:rsidP="00E46B1E">
      <w:pPr>
        <w:pStyle w:val="details"/>
        <w:spacing w:before="0" w:beforeAutospacing="0" w:after="0" w:afterAutospacing="0"/>
        <w:jc w:val="both"/>
      </w:pPr>
      <w:r w:rsidRPr="00E46B1E">
        <w:rPr>
          <w:rStyle w:val="jrnl"/>
        </w:rPr>
        <w:t>Appl Microbiol Biotechnol</w:t>
      </w:r>
      <w:r w:rsidRPr="00E46B1E">
        <w:t>. 2018 Aug;102(16):7047-7059. doi: 10.1007/s00253-018-9162-7. Epub 2018 Jun 21.</w:t>
      </w:r>
    </w:p>
    <w:p w:rsidR="00B1391B" w:rsidRPr="00E46B1E" w:rsidRDefault="00B1391B"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243" w:history="1">
        <w:r w:rsidRPr="00E46B1E">
          <w:rPr>
            <w:rStyle w:val="Hyperlink"/>
            <w:color w:val="auto"/>
            <w:u w:val="none"/>
          </w:rPr>
          <w:t xml:space="preserve">HLA-G gene polymorphism and soluble HLA-G serum level in patients with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Jahanbani-Ardakani H, Alsahebfosoul F, Etemadifar M, Salehi R, Eskandari N, Abtahi SH.</w:t>
      </w:r>
    </w:p>
    <w:p w:rsidR="006C4F35" w:rsidRPr="00E46B1E" w:rsidRDefault="006C4F35" w:rsidP="00E46B1E">
      <w:pPr>
        <w:pStyle w:val="details"/>
        <w:spacing w:before="0" w:beforeAutospacing="0" w:after="0" w:afterAutospacing="0"/>
        <w:jc w:val="both"/>
      </w:pPr>
      <w:r w:rsidRPr="00E46B1E">
        <w:rPr>
          <w:rStyle w:val="jrnl"/>
        </w:rPr>
        <w:t>APMIS</w:t>
      </w:r>
      <w:r w:rsidRPr="00E46B1E">
        <w:t xml:space="preserve">. 2018 Jun;126(6):538-539. doi: 10.1111/apm.12846. No abstract available. </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244" w:history="1">
        <w:r w:rsidRPr="00E46B1E">
          <w:rPr>
            <w:rStyle w:val="Hyperlink"/>
            <w:color w:val="auto"/>
            <w:u w:val="none"/>
          </w:rPr>
          <w:t xml:space="preserve">Down-regulation of RORA gene expression in the blood of </w:t>
        </w:r>
        <w:r w:rsidRPr="00E46B1E">
          <w:rPr>
            <w:rStyle w:val="Hyperlink"/>
            <w:bCs/>
            <w:color w:val="auto"/>
            <w:u w:val="none"/>
          </w:rPr>
          <w:t>multiple sclerosis</w:t>
        </w:r>
        <w:r w:rsidRPr="00E46B1E">
          <w:rPr>
            <w:rStyle w:val="Hyperlink"/>
            <w:color w:val="auto"/>
            <w:u w:val="none"/>
          </w:rPr>
          <w:t xml:space="preserve"> patients.</w:t>
        </w:r>
      </w:hyperlink>
    </w:p>
    <w:p w:rsidR="006C4F35" w:rsidRPr="00E46B1E" w:rsidRDefault="006C4F35" w:rsidP="00E46B1E">
      <w:pPr>
        <w:pStyle w:val="desc"/>
        <w:spacing w:before="0" w:beforeAutospacing="0" w:after="0" w:afterAutospacing="0"/>
        <w:jc w:val="both"/>
      </w:pPr>
      <w:r w:rsidRPr="00E46B1E">
        <w:t>Sayad A, Salmani T, Hemmesi MK, Ganji M, Ghafouri-Fard S, Hatami M, Soudyab M, Taheri M.</w:t>
      </w:r>
    </w:p>
    <w:p w:rsidR="006C4F35" w:rsidRPr="00E46B1E" w:rsidRDefault="006C4F35" w:rsidP="00E46B1E">
      <w:pPr>
        <w:pStyle w:val="details"/>
        <w:spacing w:before="0" w:beforeAutospacing="0" w:after="0" w:afterAutospacing="0"/>
        <w:jc w:val="both"/>
      </w:pPr>
      <w:r w:rsidRPr="00E46B1E">
        <w:rPr>
          <w:rStyle w:val="jrnl"/>
        </w:rPr>
        <w:t>Hum Antibodies</w:t>
      </w:r>
      <w:r w:rsidRPr="00E46B1E">
        <w:t>. 2018;26(4):219-224. doi: 10.3233/HAB-180341.</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245" w:history="1">
        <w:r w:rsidRPr="00E46B1E">
          <w:rPr>
            <w:rStyle w:val="Hyperlink"/>
            <w:color w:val="auto"/>
            <w:u w:val="none"/>
          </w:rPr>
          <w:t xml:space="preserve">Association of </w:t>
        </w:r>
        <w:r w:rsidRPr="00E46B1E">
          <w:rPr>
            <w:rStyle w:val="Hyperlink"/>
            <w:i/>
            <w:iCs/>
            <w:color w:val="auto"/>
            <w:u w:val="none"/>
          </w:rPr>
          <w:t>AIRE</w:t>
        </w:r>
        <w:r w:rsidRPr="00E46B1E">
          <w:rPr>
            <w:rStyle w:val="Hyperlink"/>
            <w:color w:val="auto"/>
            <w:u w:val="none"/>
          </w:rPr>
          <w:t xml:space="preserve"> Polymorphism and the Susceptibility to </w:t>
        </w:r>
        <w:r w:rsidRPr="00E46B1E">
          <w:rPr>
            <w:rStyle w:val="Hyperlink"/>
            <w:bCs/>
            <w:color w:val="auto"/>
            <w:u w:val="none"/>
          </w:rPr>
          <w:t>Multiple Sclerosis</w:t>
        </w:r>
        <w:r w:rsidRPr="00E46B1E">
          <w:rPr>
            <w:rStyle w:val="Hyperlink"/>
            <w:color w:val="auto"/>
            <w:u w:val="none"/>
          </w:rPr>
          <w:t xml:space="preserve"> in Iranian Population.</w:t>
        </w:r>
      </w:hyperlink>
    </w:p>
    <w:p w:rsidR="006C4F35" w:rsidRPr="00E46B1E" w:rsidRDefault="006C4F35" w:rsidP="00E46B1E">
      <w:pPr>
        <w:pStyle w:val="desc"/>
        <w:spacing w:before="0" w:beforeAutospacing="0" w:after="0" w:afterAutospacing="0"/>
        <w:jc w:val="both"/>
      </w:pPr>
      <w:r w:rsidRPr="00E46B1E">
        <w:t>Sadeghian-Rizi T, Alsahebfosoul F, Kazemi M, Khanahmad H, Jahanian-Najafabadi A.</w:t>
      </w:r>
    </w:p>
    <w:p w:rsidR="006C4F35" w:rsidRPr="00E46B1E" w:rsidRDefault="006C4F35" w:rsidP="00E46B1E">
      <w:pPr>
        <w:pStyle w:val="details"/>
        <w:spacing w:before="0" w:beforeAutospacing="0" w:after="0" w:afterAutospacing="0"/>
        <w:jc w:val="both"/>
      </w:pPr>
      <w:r w:rsidRPr="00E46B1E">
        <w:rPr>
          <w:rStyle w:val="jrnl"/>
        </w:rPr>
        <w:t>Avicenna J Med Biotechnol</w:t>
      </w:r>
      <w:r w:rsidRPr="00E46B1E">
        <w:t>. 2018 Apr-Jun;10(2):110-114.</w:t>
      </w:r>
    </w:p>
    <w:p w:rsidR="00B33386" w:rsidRPr="00E46B1E" w:rsidRDefault="00B33386"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246" w:history="1">
        <w:r w:rsidRPr="00E46B1E">
          <w:rPr>
            <w:rStyle w:val="Hyperlink"/>
            <w:color w:val="auto"/>
            <w:u w:val="none"/>
          </w:rPr>
          <w:t xml:space="preserve">Dysregulated Network of miRNAs Involved in the Pathogenesis of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Dolati S, Marofi F, Babaloo Z, Aghebati-Maleki L, Roshangar L, Ahmadi M, Rikhtegar R, Yousefi M.</w:t>
      </w:r>
    </w:p>
    <w:p w:rsidR="006C4F35" w:rsidRPr="00E46B1E" w:rsidRDefault="006C4F35" w:rsidP="00E46B1E">
      <w:pPr>
        <w:pStyle w:val="details"/>
        <w:spacing w:before="0" w:beforeAutospacing="0" w:after="0" w:afterAutospacing="0"/>
        <w:jc w:val="both"/>
      </w:pPr>
      <w:r w:rsidRPr="00E46B1E">
        <w:rPr>
          <w:rStyle w:val="jrnl"/>
        </w:rPr>
        <w:t>Biomed Pharmacother</w:t>
      </w:r>
      <w:r w:rsidRPr="00E46B1E">
        <w:t xml:space="preserve">. 2018 </w:t>
      </w:r>
      <w:proofErr w:type="gramStart"/>
      <w:r w:rsidRPr="00E46B1E">
        <w:t>Aug;104:280</w:t>
      </w:r>
      <w:proofErr w:type="gramEnd"/>
      <w:r w:rsidRPr="00E46B1E">
        <w:t>-290. doi: 10.1016/j.biopha.2018.05.050. Epub 2018 May 25. Review.</w:t>
      </w:r>
    </w:p>
    <w:p w:rsidR="006C4F35" w:rsidRPr="00E46B1E" w:rsidRDefault="006C4F35"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247" w:history="1">
        <w:r w:rsidRPr="00E46B1E">
          <w:rPr>
            <w:rStyle w:val="Hyperlink"/>
            <w:color w:val="auto"/>
            <w:u w:val="none"/>
          </w:rPr>
          <w:t xml:space="preserve">Association Study of ANRIL Genetic Variants and </w:t>
        </w:r>
        <w:r w:rsidRPr="00E46B1E">
          <w:rPr>
            <w:rStyle w:val="Hyperlink"/>
            <w:bCs/>
            <w:color w:val="auto"/>
            <w:u w:val="none"/>
          </w:rPr>
          <w:t>Multiple Sclerosis</w:t>
        </w:r>
        <w:r w:rsidRPr="00E46B1E">
          <w:rPr>
            <w:rStyle w:val="Hyperlink"/>
            <w:color w:val="auto"/>
            <w:u w:val="none"/>
          </w:rPr>
          <w:t>.</w:t>
        </w:r>
      </w:hyperlink>
    </w:p>
    <w:p w:rsidR="001E7C13" w:rsidRPr="00E46B1E" w:rsidRDefault="001E7C13" w:rsidP="00E46B1E">
      <w:pPr>
        <w:pStyle w:val="desc"/>
        <w:spacing w:before="0" w:beforeAutospacing="0" w:after="0" w:afterAutospacing="0"/>
        <w:jc w:val="both"/>
      </w:pPr>
      <w:r w:rsidRPr="00E46B1E">
        <w:t>Rezazadeh M, Gharesouran J, Moradi M, Noroozi R, Omrani MD, Taheri M, Ghafouri-Fard S.</w:t>
      </w:r>
    </w:p>
    <w:p w:rsidR="001E7C13" w:rsidRPr="00E46B1E" w:rsidRDefault="001E7C13" w:rsidP="00E46B1E">
      <w:pPr>
        <w:pStyle w:val="details"/>
        <w:spacing w:before="0" w:beforeAutospacing="0" w:after="0" w:afterAutospacing="0"/>
        <w:jc w:val="both"/>
      </w:pPr>
      <w:r w:rsidRPr="00E46B1E">
        <w:rPr>
          <w:rStyle w:val="jrnl"/>
        </w:rPr>
        <w:t>J Mol Neurosci</w:t>
      </w:r>
      <w:r w:rsidRPr="00E46B1E">
        <w:t>. 2018 May;65(1):54-59. doi: 10.1007/s12031-018-1069-3. Epub 2018 Apr 30.</w:t>
      </w:r>
    </w:p>
    <w:p w:rsidR="001E7C13" w:rsidRPr="00E46B1E" w:rsidRDefault="001E7C13" w:rsidP="00E46B1E">
      <w:pPr>
        <w:spacing w:line="240" w:lineRule="auto"/>
        <w:jc w:val="both"/>
        <w:rPr>
          <w:rFonts w:ascii="Times New Roman" w:hAnsi="Times New Roman" w:cs="Times New Roman"/>
          <w:sz w:val="24"/>
          <w:szCs w:val="24"/>
        </w:rPr>
      </w:pPr>
    </w:p>
    <w:p w:rsidR="001E7C13" w:rsidRPr="00E46B1E" w:rsidRDefault="001E7C13" w:rsidP="00E46B1E">
      <w:pPr>
        <w:pStyle w:val="Title10"/>
        <w:spacing w:before="0" w:beforeAutospacing="0" w:after="0" w:afterAutospacing="0"/>
        <w:jc w:val="both"/>
      </w:pPr>
      <w:hyperlink r:id="rId248" w:history="1">
        <w:r w:rsidRPr="00E46B1E">
          <w:rPr>
            <w:rStyle w:val="Hyperlink"/>
            <w:color w:val="auto"/>
            <w:u w:val="none"/>
          </w:rPr>
          <w:t xml:space="preserve">Investigation of ERG Gene Expression in Iranian Patients with </w:t>
        </w:r>
        <w:r w:rsidRPr="00E46B1E">
          <w:rPr>
            <w:rStyle w:val="Hyperlink"/>
            <w:bCs/>
            <w:color w:val="auto"/>
            <w:u w:val="none"/>
          </w:rPr>
          <w:t>Multiple Sclerosis</w:t>
        </w:r>
        <w:r w:rsidRPr="00E46B1E">
          <w:rPr>
            <w:rStyle w:val="Hyperlink"/>
            <w:color w:val="auto"/>
            <w:u w:val="none"/>
          </w:rPr>
          <w:t>.</w:t>
        </w:r>
      </w:hyperlink>
    </w:p>
    <w:p w:rsidR="001E7C13" w:rsidRPr="00E46B1E" w:rsidRDefault="001E7C13" w:rsidP="00E46B1E">
      <w:pPr>
        <w:pStyle w:val="desc"/>
        <w:spacing w:before="0" w:beforeAutospacing="0" w:after="0" w:afterAutospacing="0"/>
        <w:jc w:val="both"/>
      </w:pPr>
      <w:r w:rsidRPr="00E46B1E">
        <w:t>Yazdanpanahi N, Etemadifar M, Kardi MT, Shams E, Shahbazi S.</w:t>
      </w:r>
    </w:p>
    <w:p w:rsidR="001E7C13" w:rsidRPr="00E46B1E" w:rsidRDefault="001E7C13" w:rsidP="00E46B1E">
      <w:pPr>
        <w:pStyle w:val="details"/>
        <w:spacing w:before="0" w:beforeAutospacing="0" w:after="0" w:afterAutospacing="0"/>
        <w:jc w:val="both"/>
      </w:pPr>
      <w:r w:rsidRPr="00E46B1E">
        <w:rPr>
          <w:rStyle w:val="jrnl"/>
        </w:rPr>
        <w:t>Immunol Invest</w:t>
      </w:r>
      <w:r w:rsidRPr="00E46B1E">
        <w:t>. 2018 May;47(4):351-359. doi: 10.1080/08820139.2018.1433203. Epub 2018 Feb 28.</w:t>
      </w:r>
    </w:p>
    <w:p w:rsidR="007124A2" w:rsidRPr="00E46B1E" w:rsidRDefault="007124A2" w:rsidP="00E46B1E">
      <w:pPr>
        <w:pStyle w:val="details"/>
        <w:spacing w:before="0" w:beforeAutospacing="0" w:after="0" w:afterAutospacing="0"/>
        <w:jc w:val="both"/>
      </w:pPr>
    </w:p>
    <w:p w:rsidR="00B70247" w:rsidRPr="00500CC1" w:rsidRDefault="00B70247" w:rsidP="00E46B1E">
      <w:pPr>
        <w:spacing w:line="240" w:lineRule="auto"/>
        <w:jc w:val="both"/>
        <w:rPr>
          <w:rFonts w:ascii="Times New Roman" w:hAnsi="Times New Roman" w:cs="Times New Roman"/>
          <w:b/>
          <w:sz w:val="32"/>
          <w:szCs w:val="32"/>
          <w:u w:val="single"/>
        </w:rPr>
      </w:pPr>
      <w:r w:rsidRPr="00500CC1">
        <w:rPr>
          <w:rFonts w:ascii="Times New Roman" w:hAnsi="Times New Roman" w:cs="Times New Roman"/>
          <w:b/>
          <w:sz w:val="32"/>
          <w:szCs w:val="32"/>
          <w:u w:val="single"/>
        </w:rPr>
        <w:t>Clinical Aspects</w:t>
      </w:r>
    </w:p>
    <w:p w:rsidR="004931F8" w:rsidRPr="00E46B1E" w:rsidRDefault="004931F8"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Movement disorders in a cohort of Algerian patients with multiple sclerosis.</w:t>
      </w:r>
    </w:p>
    <w:p w:rsidR="004931F8" w:rsidRPr="00E46B1E" w:rsidRDefault="007D4864" w:rsidP="00E46B1E">
      <w:pPr>
        <w:spacing w:after="0" w:line="240" w:lineRule="auto"/>
        <w:jc w:val="both"/>
        <w:rPr>
          <w:rFonts w:ascii="Times New Roman" w:eastAsia="Times New Roman" w:hAnsi="Times New Roman" w:cs="Times New Roman"/>
          <w:sz w:val="24"/>
          <w:szCs w:val="24"/>
        </w:rPr>
      </w:pPr>
      <w:hyperlink r:id="rId249" w:history="1">
        <w:r w:rsidR="004931F8" w:rsidRPr="00E46B1E">
          <w:rPr>
            <w:rFonts w:ascii="Times New Roman" w:eastAsia="Times New Roman" w:hAnsi="Times New Roman" w:cs="Times New Roman"/>
            <w:sz w:val="24"/>
            <w:szCs w:val="24"/>
          </w:rPr>
          <w:t>Hatteb SA</w:t>
        </w:r>
      </w:hyperlink>
      <w:r w:rsidR="004931F8" w:rsidRPr="00E46B1E">
        <w:rPr>
          <w:rFonts w:ascii="Times New Roman" w:eastAsia="Times New Roman" w:hAnsi="Times New Roman" w:cs="Times New Roman"/>
          <w:sz w:val="24"/>
          <w:szCs w:val="24"/>
        </w:rPr>
        <w:t xml:space="preserve">, </w:t>
      </w:r>
      <w:hyperlink r:id="rId250" w:history="1">
        <w:r w:rsidR="004931F8" w:rsidRPr="00E46B1E">
          <w:rPr>
            <w:rFonts w:ascii="Times New Roman" w:eastAsia="Times New Roman" w:hAnsi="Times New Roman" w:cs="Times New Roman"/>
            <w:sz w:val="24"/>
            <w:szCs w:val="24"/>
          </w:rPr>
          <w:t>Daoudi S</w:t>
        </w:r>
      </w:hyperlink>
      <w:r w:rsidR="004931F8" w:rsidRPr="00E46B1E">
        <w:rPr>
          <w:rFonts w:ascii="Times New Roman" w:eastAsia="Times New Roman" w:hAnsi="Times New Roman" w:cs="Times New Roman"/>
          <w:sz w:val="24"/>
          <w:szCs w:val="24"/>
        </w:rPr>
        <w:t xml:space="preserve">. </w:t>
      </w:r>
      <w:hyperlink r:id="rId251" w:tooltip="Revue neurologique." w:history="1">
        <w:r w:rsidR="004931F8" w:rsidRPr="00E46B1E">
          <w:rPr>
            <w:rFonts w:ascii="Times New Roman" w:eastAsia="Times New Roman" w:hAnsi="Times New Roman" w:cs="Times New Roman"/>
            <w:sz w:val="24"/>
            <w:szCs w:val="24"/>
          </w:rPr>
          <w:t>Rev Neurol (Paris).</w:t>
        </w:r>
      </w:hyperlink>
      <w:r w:rsidR="004931F8" w:rsidRPr="00E46B1E">
        <w:rPr>
          <w:rFonts w:ascii="Times New Roman" w:eastAsia="Times New Roman" w:hAnsi="Times New Roman" w:cs="Times New Roman"/>
          <w:sz w:val="24"/>
          <w:szCs w:val="24"/>
        </w:rPr>
        <w:t xml:space="preserve"> 2018 Mar;174(3):167-172. doi: 10.1016/j.neurol.2017.06.022. Epub 2017 Nov 16.</w:t>
      </w:r>
    </w:p>
    <w:p w:rsidR="003C7853" w:rsidRPr="00E46B1E" w:rsidRDefault="003C7853" w:rsidP="00E46B1E">
      <w:pPr>
        <w:spacing w:after="0" w:line="240" w:lineRule="auto"/>
        <w:jc w:val="both"/>
        <w:rPr>
          <w:rFonts w:ascii="Times New Roman" w:eastAsia="Times New Roman" w:hAnsi="Times New Roman" w:cs="Times New Roman"/>
          <w:sz w:val="24"/>
          <w:szCs w:val="24"/>
        </w:rPr>
      </w:pPr>
    </w:p>
    <w:p w:rsidR="00E21EAC" w:rsidRPr="00E46B1E" w:rsidRDefault="00E21EAC"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Is there a link between inflammation and fatigue in multiple sclerosis?</w:t>
      </w:r>
    </w:p>
    <w:p w:rsidR="00E21EAC" w:rsidRPr="00E46B1E" w:rsidRDefault="007D4864" w:rsidP="00E46B1E">
      <w:pPr>
        <w:spacing w:after="160" w:line="240" w:lineRule="auto"/>
        <w:jc w:val="both"/>
        <w:rPr>
          <w:rFonts w:ascii="Times New Roman" w:eastAsia="Times New Roman" w:hAnsi="Times New Roman" w:cs="Times New Roman"/>
          <w:sz w:val="24"/>
          <w:szCs w:val="24"/>
        </w:rPr>
      </w:pPr>
      <w:hyperlink r:id="rId252" w:history="1">
        <w:r w:rsidR="00E21EAC" w:rsidRPr="00E46B1E">
          <w:rPr>
            <w:rFonts w:ascii="Times New Roman" w:eastAsia="Times New Roman" w:hAnsi="Times New Roman" w:cs="Times New Roman"/>
            <w:sz w:val="24"/>
            <w:szCs w:val="24"/>
          </w:rPr>
          <w:t>Chalah MA</w:t>
        </w:r>
      </w:hyperlink>
      <w:r w:rsidR="00E21EAC" w:rsidRPr="00E46B1E">
        <w:rPr>
          <w:rFonts w:ascii="Times New Roman" w:eastAsia="Times New Roman" w:hAnsi="Times New Roman" w:cs="Times New Roman"/>
          <w:sz w:val="24"/>
          <w:szCs w:val="24"/>
        </w:rPr>
        <w:t xml:space="preserve">, </w:t>
      </w:r>
      <w:hyperlink r:id="rId253" w:history="1">
        <w:r w:rsidR="00E21EAC" w:rsidRPr="00E46B1E">
          <w:rPr>
            <w:rFonts w:ascii="Times New Roman" w:eastAsia="Times New Roman" w:hAnsi="Times New Roman" w:cs="Times New Roman"/>
            <w:sz w:val="24"/>
            <w:szCs w:val="24"/>
          </w:rPr>
          <w:t>Ayache SS</w:t>
        </w:r>
      </w:hyperlink>
      <w:r w:rsidR="00E21EAC" w:rsidRPr="00E46B1E">
        <w:rPr>
          <w:rFonts w:ascii="Times New Roman" w:eastAsia="Times New Roman" w:hAnsi="Times New Roman" w:cs="Times New Roman"/>
          <w:sz w:val="24"/>
          <w:szCs w:val="24"/>
        </w:rPr>
        <w:t xml:space="preserve">. </w:t>
      </w:r>
      <w:hyperlink r:id="rId254" w:tooltip="Journal of inflammation research." w:history="1">
        <w:r w:rsidR="00E21EAC" w:rsidRPr="00E46B1E">
          <w:rPr>
            <w:rFonts w:ascii="Times New Roman" w:eastAsia="Times New Roman" w:hAnsi="Times New Roman" w:cs="Times New Roman"/>
            <w:sz w:val="24"/>
            <w:szCs w:val="24"/>
          </w:rPr>
          <w:t>J Inflamm Res.</w:t>
        </w:r>
      </w:hyperlink>
      <w:r w:rsidR="00E21EAC" w:rsidRPr="00E46B1E">
        <w:rPr>
          <w:rFonts w:ascii="Times New Roman" w:eastAsia="Times New Roman" w:hAnsi="Times New Roman" w:cs="Times New Roman"/>
          <w:sz w:val="24"/>
          <w:szCs w:val="24"/>
        </w:rPr>
        <w:t xml:space="preserve"> 2018 Jun 7;11:253-264. doi: 10.2147/JIR.S167199. eCollection 2018.</w:t>
      </w:r>
    </w:p>
    <w:p w:rsidR="00E21EAC" w:rsidRPr="00E46B1E" w:rsidRDefault="00E21EAC"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Transcranial direct current stimulation: A glimmer of hope for multiple sclerosis fatigue?</w:t>
      </w:r>
    </w:p>
    <w:p w:rsidR="00E21EAC" w:rsidRPr="00E46B1E" w:rsidRDefault="007D4864" w:rsidP="00E46B1E">
      <w:pPr>
        <w:spacing w:after="0" w:line="240" w:lineRule="auto"/>
        <w:jc w:val="both"/>
        <w:rPr>
          <w:rFonts w:ascii="Times New Roman" w:eastAsia="Times New Roman" w:hAnsi="Times New Roman" w:cs="Times New Roman"/>
          <w:sz w:val="24"/>
          <w:szCs w:val="24"/>
        </w:rPr>
      </w:pPr>
      <w:hyperlink r:id="rId255" w:history="1">
        <w:r w:rsidR="00E21EAC" w:rsidRPr="00E46B1E">
          <w:rPr>
            <w:rFonts w:ascii="Times New Roman" w:eastAsia="Times New Roman" w:hAnsi="Times New Roman" w:cs="Times New Roman"/>
            <w:sz w:val="24"/>
            <w:szCs w:val="24"/>
          </w:rPr>
          <w:t>Ayache SS</w:t>
        </w:r>
      </w:hyperlink>
      <w:r w:rsidR="00E21EAC" w:rsidRPr="00E46B1E">
        <w:rPr>
          <w:rFonts w:ascii="Times New Roman" w:eastAsia="Times New Roman" w:hAnsi="Times New Roman" w:cs="Times New Roman"/>
          <w:sz w:val="24"/>
          <w:szCs w:val="24"/>
        </w:rPr>
        <w:t xml:space="preserve">, </w:t>
      </w:r>
      <w:hyperlink r:id="rId256" w:history="1">
        <w:r w:rsidR="00E21EAC" w:rsidRPr="00E46B1E">
          <w:rPr>
            <w:rFonts w:ascii="Times New Roman" w:eastAsia="Times New Roman" w:hAnsi="Times New Roman" w:cs="Times New Roman"/>
            <w:sz w:val="24"/>
            <w:szCs w:val="24"/>
          </w:rPr>
          <w:t>Chalah MA</w:t>
        </w:r>
      </w:hyperlink>
      <w:r w:rsidR="00E21EAC" w:rsidRPr="00E46B1E">
        <w:rPr>
          <w:rFonts w:ascii="Times New Roman" w:eastAsia="Times New Roman" w:hAnsi="Times New Roman" w:cs="Times New Roman"/>
          <w:sz w:val="24"/>
          <w:szCs w:val="24"/>
        </w:rPr>
        <w:t xml:space="preserve">. </w:t>
      </w:r>
      <w:hyperlink r:id="rId257" w:tooltip="Journal of clinical neuroscience : official journal of the Neurosurgical Society of Australasia." w:history="1">
        <w:r w:rsidR="00E21EAC" w:rsidRPr="00E46B1E">
          <w:rPr>
            <w:rFonts w:ascii="Times New Roman" w:eastAsia="Times New Roman" w:hAnsi="Times New Roman" w:cs="Times New Roman"/>
            <w:sz w:val="24"/>
            <w:szCs w:val="24"/>
          </w:rPr>
          <w:t>J Clin Neurosci.</w:t>
        </w:r>
      </w:hyperlink>
      <w:r w:rsidR="00E21EAC" w:rsidRPr="00E46B1E">
        <w:rPr>
          <w:rFonts w:ascii="Times New Roman" w:eastAsia="Times New Roman" w:hAnsi="Times New Roman" w:cs="Times New Roman"/>
          <w:sz w:val="24"/>
          <w:szCs w:val="24"/>
        </w:rPr>
        <w:t xml:space="preserve"> 2018 Sep;55:10-12. doi: 10.1016/j.jocn.2018.06.002. Epub 2018 Jun 15.</w:t>
      </w:r>
    </w:p>
    <w:p w:rsidR="00E21EAC" w:rsidRPr="00E46B1E" w:rsidRDefault="00E21EAC" w:rsidP="00E46B1E">
      <w:pPr>
        <w:spacing w:after="0" w:line="240" w:lineRule="auto"/>
        <w:jc w:val="both"/>
        <w:rPr>
          <w:rFonts w:ascii="Times New Roman" w:eastAsia="Times New Roman" w:hAnsi="Times New Roman" w:cs="Times New Roman"/>
          <w:sz w:val="24"/>
          <w:szCs w:val="24"/>
        </w:rPr>
      </w:pPr>
    </w:p>
    <w:p w:rsidR="00E21EAC" w:rsidRPr="00E46B1E" w:rsidRDefault="00E21EAC"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Cognitive behavioral therapies and multiple sclerosis fatigue: A review of literature.</w:t>
      </w:r>
    </w:p>
    <w:p w:rsidR="00E21EAC" w:rsidRPr="00E46B1E" w:rsidRDefault="007D4864" w:rsidP="00E46B1E">
      <w:pPr>
        <w:spacing w:after="0" w:line="240" w:lineRule="auto"/>
        <w:jc w:val="both"/>
        <w:rPr>
          <w:rFonts w:ascii="Times New Roman" w:eastAsia="Times New Roman" w:hAnsi="Times New Roman" w:cs="Times New Roman"/>
          <w:sz w:val="24"/>
          <w:szCs w:val="24"/>
        </w:rPr>
      </w:pPr>
      <w:hyperlink r:id="rId258" w:history="1">
        <w:r w:rsidR="00E21EAC" w:rsidRPr="00E46B1E">
          <w:rPr>
            <w:rFonts w:ascii="Times New Roman" w:eastAsia="Times New Roman" w:hAnsi="Times New Roman" w:cs="Times New Roman"/>
            <w:sz w:val="24"/>
            <w:szCs w:val="24"/>
          </w:rPr>
          <w:t>Chalah MA</w:t>
        </w:r>
      </w:hyperlink>
      <w:r w:rsidR="00E21EAC" w:rsidRPr="00E46B1E">
        <w:rPr>
          <w:rFonts w:ascii="Times New Roman" w:eastAsia="Times New Roman" w:hAnsi="Times New Roman" w:cs="Times New Roman"/>
          <w:sz w:val="24"/>
          <w:szCs w:val="24"/>
        </w:rPr>
        <w:t xml:space="preserve">, </w:t>
      </w:r>
      <w:hyperlink r:id="rId259" w:history="1">
        <w:r w:rsidR="00E21EAC" w:rsidRPr="00E46B1E">
          <w:rPr>
            <w:rFonts w:ascii="Times New Roman" w:eastAsia="Times New Roman" w:hAnsi="Times New Roman" w:cs="Times New Roman"/>
            <w:sz w:val="24"/>
            <w:szCs w:val="24"/>
          </w:rPr>
          <w:t>Ayache SS</w:t>
        </w:r>
      </w:hyperlink>
      <w:r w:rsidR="00E21EAC" w:rsidRPr="00E46B1E">
        <w:rPr>
          <w:rFonts w:ascii="Times New Roman" w:eastAsia="Times New Roman" w:hAnsi="Times New Roman" w:cs="Times New Roman"/>
          <w:sz w:val="24"/>
          <w:szCs w:val="24"/>
        </w:rPr>
        <w:t xml:space="preserve">. </w:t>
      </w:r>
      <w:hyperlink r:id="rId260" w:tooltip="Journal of clinical neuroscience : official journal of the Neurosurgical Society of Australasia." w:history="1">
        <w:r w:rsidR="00E21EAC" w:rsidRPr="00E46B1E">
          <w:rPr>
            <w:rFonts w:ascii="Times New Roman" w:eastAsia="Times New Roman" w:hAnsi="Times New Roman" w:cs="Times New Roman"/>
            <w:sz w:val="24"/>
            <w:szCs w:val="24"/>
          </w:rPr>
          <w:t>J Clin Neurosci.</w:t>
        </w:r>
      </w:hyperlink>
      <w:r w:rsidR="00E21EAC" w:rsidRPr="00E46B1E">
        <w:rPr>
          <w:rFonts w:ascii="Times New Roman" w:eastAsia="Times New Roman" w:hAnsi="Times New Roman" w:cs="Times New Roman"/>
          <w:sz w:val="24"/>
          <w:szCs w:val="24"/>
        </w:rPr>
        <w:t xml:space="preserve"> 2018 Jun;52:1-4. doi: 10.1016/j.jocn.2018.03.024. Epub 2018 Mar 30.</w:t>
      </w:r>
    </w:p>
    <w:p w:rsidR="00E21EAC" w:rsidRPr="00E46B1E" w:rsidRDefault="00E21EAC" w:rsidP="00E46B1E">
      <w:pPr>
        <w:spacing w:after="0" w:line="240" w:lineRule="auto"/>
        <w:jc w:val="both"/>
        <w:rPr>
          <w:rFonts w:ascii="Times New Roman" w:eastAsia="Times New Roman" w:hAnsi="Times New Roman" w:cs="Times New Roman"/>
          <w:sz w:val="24"/>
          <w:szCs w:val="24"/>
        </w:rPr>
      </w:pPr>
    </w:p>
    <w:p w:rsidR="00471C3D" w:rsidRPr="00E46B1E" w:rsidRDefault="00471C3D" w:rsidP="00E46B1E">
      <w:pPr>
        <w:pStyle w:val="Title10"/>
        <w:spacing w:before="0" w:beforeAutospacing="0" w:after="0" w:afterAutospacing="0"/>
        <w:jc w:val="both"/>
      </w:pPr>
      <w:hyperlink r:id="rId261" w:history="1">
        <w:r w:rsidRPr="00E46B1E">
          <w:rPr>
            <w:rStyle w:val="Hyperlink"/>
            <w:color w:val="auto"/>
            <w:u w:val="none"/>
          </w:rPr>
          <w:t xml:space="preserve">Insomnia among non-depressed </w:t>
        </w:r>
        <w:r w:rsidRPr="00E46B1E">
          <w:rPr>
            <w:rStyle w:val="Hyperlink"/>
            <w:bCs/>
            <w:color w:val="auto"/>
            <w:u w:val="none"/>
          </w:rPr>
          <w:t>multiple sclerosis</w:t>
        </w:r>
        <w:r w:rsidRPr="00E46B1E">
          <w:rPr>
            <w:rStyle w:val="Hyperlink"/>
            <w:color w:val="auto"/>
            <w:u w:val="none"/>
          </w:rPr>
          <w:t xml:space="preserve"> patients: a cross-sectional study.</w:t>
        </w:r>
      </w:hyperlink>
    </w:p>
    <w:p w:rsidR="00471C3D" w:rsidRPr="00E46B1E" w:rsidRDefault="00471C3D" w:rsidP="00E46B1E">
      <w:pPr>
        <w:pStyle w:val="desc"/>
        <w:spacing w:before="0" w:beforeAutospacing="0" w:after="0" w:afterAutospacing="0"/>
        <w:jc w:val="both"/>
      </w:pPr>
      <w:r w:rsidRPr="00E46B1E">
        <w:t>Alhazzani AA, Alshahrani A, Alqahtani M, Alamri R, Alqahtani R, Alqahtani M, Alahmarii M.</w:t>
      </w:r>
    </w:p>
    <w:p w:rsidR="00471C3D" w:rsidRPr="00E46B1E" w:rsidRDefault="00471C3D" w:rsidP="00E46B1E">
      <w:pPr>
        <w:pStyle w:val="details"/>
        <w:spacing w:before="0" w:beforeAutospacing="0" w:after="0" w:afterAutospacing="0"/>
        <w:jc w:val="both"/>
      </w:pPr>
      <w:r w:rsidRPr="00E46B1E">
        <w:rPr>
          <w:rStyle w:val="jrnl"/>
          <w:bCs/>
        </w:rPr>
        <w:t>Egypt</w:t>
      </w:r>
      <w:r w:rsidRPr="00E46B1E">
        <w:rPr>
          <w:rStyle w:val="jrnl"/>
        </w:rPr>
        <w:t xml:space="preserve"> J Neurol Psychiatr Neurosurg</w:t>
      </w:r>
      <w:r w:rsidRPr="00E46B1E">
        <w:t>. 2018;54(1):17. doi: 10.1186/s41983-018-0016-0. Epub 2018 Jun 15.</w:t>
      </w:r>
    </w:p>
    <w:p w:rsidR="00D05EED" w:rsidRPr="00E46B1E" w:rsidRDefault="00D05EED" w:rsidP="00E46B1E">
      <w:pPr>
        <w:pStyle w:val="Title10"/>
        <w:spacing w:before="0" w:beforeAutospacing="0" w:after="0" w:afterAutospacing="0"/>
        <w:jc w:val="both"/>
      </w:pPr>
    </w:p>
    <w:p w:rsidR="00D05EED" w:rsidRPr="00E46B1E" w:rsidRDefault="00D05EED" w:rsidP="00E46B1E">
      <w:pPr>
        <w:pStyle w:val="Title10"/>
        <w:spacing w:before="0" w:beforeAutospacing="0" w:after="0" w:afterAutospacing="0"/>
        <w:jc w:val="both"/>
      </w:pPr>
      <w:hyperlink r:id="rId262" w:history="1">
        <w:r w:rsidRPr="00E46B1E">
          <w:rPr>
            <w:rStyle w:val="Hyperlink"/>
            <w:color w:val="auto"/>
            <w:u w:val="none"/>
          </w:rPr>
          <w:t>Does vitamin D deficiency predict early conversion of clinically isolated syndrome? A preliminary Egyptian study.</w:t>
        </w:r>
      </w:hyperlink>
    </w:p>
    <w:p w:rsidR="00D05EED" w:rsidRPr="00E46B1E" w:rsidRDefault="00D05EED" w:rsidP="00E46B1E">
      <w:pPr>
        <w:pStyle w:val="desc"/>
        <w:spacing w:before="0" w:beforeAutospacing="0" w:after="0" w:afterAutospacing="0"/>
        <w:jc w:val="both"/>
      </w:pPr>
      <w:r w:rsidRPr="00E46B1E">
        <w:t>Shaheen HA, Sayed SS, Daker LI, AbdelAziz HE, Taha MA.</w:t>
      </w:r>
    </w:p>
    <w:p w:rsidR="00D05EED" w:rsidRPr="00E46B1E" w:rsidRDefault="00D05EED" w:rsidP="00E46B1E">
      <w:pPr>
        <w:pStyle w:val="details"/>
        <w:spacing w:before="0" w:beforeAutospacing="0" w:after="0" w:afterAutospacing="0"/>
        <w:jc w:val="both"/>
      </w:pPr>
      <w:r w:rsidRPr="00E46B1E">
        <w:rPr>
          <w:rStyle w:val="jrnl"/>
        </w:rPr>
        <w:t>Int J Neurosci</w:t>
      </w:r>
      <w:r w:rsidRPr="00E46B1E">
        <w:t>. 2018 Oct;128(10):946-951. doi: 10.1080/00207454.2018.1446954. Epub 2018 Mar 15.</w:t>
      </w:r>
    </w:p>
    <w:p w:rsidR="00D05EED" w:rsidRPr="00E46B1E" w:rsidRDefault="00D05EED" w:rsidP="00E46B1E">
      <w:pPr>
        <w:pStyle w:val="details"/>
        <w:spacing w:before="0" w:beforeAutospacing="0" w:after="0" w:afterAutospacing="0"/>
        <w:jc w:val="both"/>
      </w:pPr>
    </w:p>
    <w:p w:rsidR="00D05EED" w:rsidRPr="00E46B1E" w:rsidRDefault="00D05EED" w:rsidP="00E46B1E">
      <w:pPr>
        <w:pStyle w:val="Title10"/>
        <w:spacing w:before="0" w:beforeAutospacing="0" w:after="0" w:afterAutospacing="0"/>
        <w:jc w:val="both"/>
      </w:pPr>
      <w:hyperlink r:id="rId263" w:history="1">
        <w:r w:rsidRPr="00E46B1E">
          <w:rPr>
            <w:rStyle w:val="Hyperlink"/>
            <w:color w:val="auto"/>
            <w:u w:val="none"/>
          </w:rPr>
          <w:t xml:space="preserve">Relation of serum levels of homocysteine, vitamin B12 and folate to cognitive functions in </w:t>
        </w:r>
        <w:r w:rsidRPr="00E46B1E">
          <w:rPr>
            <w:rStyle w:val="Hyperlink"/>
            <w:bCs/>
            <w:color w:val="auto"/>
            <w:u w:val="none"/>
          </w:rPr>
          <w:t>multiple sclerosis</w:t>
        </w:r>
        <w:r w:rsidRPr="00E46B1E">
          <w:rPr>
            <w:rStyle w:val="Hyperlink"/>
            <w:color w:val="auto"/>
            <w:u w:val="none"/>
          </w:rPr>
          <w:t xml:space="preserve"> patients.</w:t>
        </w:r>
      </w:hyperlink>
    </w:p>
    <w:p w:rsidR="00D05EED" w:rsidRPr="00E46B1E" w:rsidRDefault="00D05EED" w:rsidP="00E46B1E">
      <w:pPr>
        <w:pStyle w:val="desc"/>
        <w:spacing w:before="0" w:beforeAutospacing="0" w:after="0" w:afterAutospacing="0"/>
        <w:jc w:val="both"/>
      </w:pPr>
      <w:r w:rsidRPr="00E46B1E">
        <w:t>Fahmy EM, Elfayoumy NM, Abdelalim AM, Sharaf SA, Ismail RS, Elshebawy H.</w:t>
      </w:r>
    </w:p>
    <w:p w:rsidR="00D05EED" w:rsidRPr="00E46B1E" w:rsidRDefault="00D05EED" w:rsidP="00E46B1E">
      <w:pPr>
        <w:pStyle w:val="details"/>
        <w:spacing w:before="0" w:beforeAutospacing="0" w:after="0" w:afterAutospacing="0"/>
        <w:jc w:val="both"/>
      </w:pPr>
      <w:r w:rsidRPr="00E46B1E">
        <w:rPr>
          <w:rStyle w:val="jrnl"/>
        </w:rPr>
        <w:t>Int J Neurosci</w:t>
      </w:r>
      <w:r w:rsidRPr="00E46B1E">
        <w:t>. 2018 Sep;128(9):835-841. doi: 10.1080/00207454.2018.1435538. Epub 2018 Feb 21.</w:t>
      </w: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Depression is a predictor for balance in people with multiple sclerosis.</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264" w:history="1">
        <w:r w:rsidRPr="00E46B1E">
          <w:rPr>
            <w:rFonts w:ascii="Times New Roman" w:eastAsia="Times New Roman" w:hAnsi="Times New Roman" w:cs="Times New Roman"/>
            <w:sz w:val="24"/>
            <w:szCs w:val="24"/>
          </w:rPr>
          <w:t>Alghwiri AA</w:t>
        </w:r>
      </w:hyperlink>
      <w:r w:rsidRPr="00E46B1E">
        <w:rPr>
          <w:rFonts w:ascii="Times New Roman" w:eastAsia="Times New Roman" w:hAnsi="Times New Roman" w:cs="Times New Roman"/>
          <w:sz w:val="24"/>
          <w:szCs w:val="24"/>
        </w:rPr>
        <w:t xml:space="preserve">, </w:t>
      </w:r>
      <w:hyperlink r:id="rId265" w:history="1">
        <w:r w:rsidRPr="00E46B1E">
          <w:rPr>
            <w:rFonts w:ascii="Times New Roman" w:eastAsia="Times New Roman" w:hAnsi="Times New Roman" w:cs="Times New Roman"/>
            <w:sz w:val="24"/>
            <w:szCs w:val="24"/>
          </w:rPr>
          <w:t>Khalil H</w:t>
        </w:r>
      </w:hyperlink>
      <w:r w:rsidRPr="00E46B1E">
        <w:rPr>
          <w:rFonts w:ascii="Times New Roman" w:eastAsia="Times New Roman" w:hAnsi="Times New Roman" w:cs="Times New Roman"/>
          <w:sz w:val="24"/>
          <w:szCs w:val="24"/>
        </w:rPr>
        <w:t xml:space="preserve">, </w:t>
      </w:r>
      <w:hyperlink r:id="rId266" w:history="1">
        <w:r w:rsidRPr="00E46B1E">
          <w:rPr>
            <w:rFonts w:ascii="Times New Roman" w:eastAsia="Times New Roman" w:hAnsi="Times New Roman" w:cs="Times New Roman"/>
            <w:sz w:val="24"/>
            <w:szCs w:val="24"/>
          </w:rPr>
          <w:t>Al-Sharman A</w:t>
        </w:r>
      </w:hyperlink>
      <w:r w:rsidRPr="00E46B1E">
        <w:rPr>
          <w:rFonts w:ascii="Times New Roman" w:eastAsia="Times New Roman" w:hAnsi="Times New Roman" w:cs="Times New Roman"/>
          <w:sz w:val="24"/>
          <w:szCs w:val="24"/>
        </w:rPr>
        <w:t xml:space="preserve">, </w:t>
      </w:r>
      <w:hyperlink r:id="rId267" w:history="1">
        <w:r w:rsidRPr="00E46B1E">
          <w:rPr>
            <w:rFonts w:ascii="Times New Roman" w:eastAsia="Times New Roman" w:hAnsi="Times New Roman" w:cs="Times New Roman"/>
            <w:sz w:val="24"/>
            <w:szCs w:val="24"/>
          </w:rPr>
          <w:t>El-Salem K</w:t>
        </w:r>
      </w:hyperlink>
      <w:r w:rsidRPr="00E46B1E">
        <w:rPr>
          <w:rFonts w:ascii="Times New Roman" w:eastAsia="Times New Roman" w:hAnsi="Times New Roman" w:cs="Times New Roman"/>
          <w:sz w:val="24"/>
          <w:szCs w:val="24"/>
        </w:rPr>
        <w:t>.</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268" w:tooltip="Multiple sclerosis and related disorders." w:history="1">
        <w:r w:rsidRPr="00E46B1E">
          <w:rPr>
            <w:rFonts w:ascii="Times New Roman" w:eastAsia="Times New Roman" w:hAnsi="Times New Roman" w:cs="Times New Roman"/>
            <w:sz w:val="24"/>
            <w:szCs w:val="24"/>
          </w:rPr>
          <w:t>Mult Scler Relat Disord.</w:t>
        </w:r>
      </w:hyperlink>
      <w:r w:rsidRPr="00E46B1E">
        <w:rPr>
          <w:rFonts w:ascii="Times New Roman" w:eastAsia="Times New Roman" w:hAnsi="Times New Roman" w:cs="Times New Roman"/>
          <w:sz w:val="24"/>
          <w:szCs w:val="24"/>
        </w:rPr>
        <w:t xml:space="preserve"> 2018 Aug;24:28-31. doi: 10.1016/j.msard.2018.05.013. Epub 2018 May 26.</w:t>
      </w:r>
    </w:p>
    <w:p w:rsidR="00D05EED" w:rsidRPr="00E46B1E" w:rsidRDefault="00D05EED" w:rsidP="00E46B1E">
      <w:pPr>
        <w:pStyle w:val="details"/>
        <w:spacing w:before="0" w:beforeAutospacing="0" w:after="0" w:afterAutospacing="0"/>
        <w:jc w:val="both"/>
      </w:pPr>
    </w:p>
    <w:p w:rsidR="00500CC1" w:rsidRDefault="00500CC1" w:rsidP="00E46B1E">
      <w:pPr>
        <w:spacing w:after="0" w:line="240" w:lineRule="auto"/>
        <w:jc w:val="both"/>
        <w:outlineLvl w:val="0"/>
        <w:rPr>
          <w:rFonts w:ascii="Times New Roman" w:eastAsia="Times New Roman" w:hAnsi="Times New Roman" w:cs="Times New Roman"/>
          <w:bCs/>
          <w:kern w:val="36"/>
          <w:sz w:val="24"/>
          <w:szCs w:val="24"/>
        </w:rPr>
      </w:pPr>
    </w:p>
    <w:p w:rsidR="00500CC1" w:rsidRDefault="00500CC1" w:rsidP="00E46B1E">
      <w:pPr>
        <w:spacing w:after="0" w:line="240" w:lineRule="auto"/>
        <w:jc w:val="both"/>
        <w:outlineLvl w:val="0"/>
        <w:rPr>
          <w:rFonts w:ascii="Times New Roman" w:eastAsia="Times New Roman" w:hAnsi="Times New Roman" w:cs="Times New Roman"/>
          <w:bCs/>
          <w:kern w:val="36"/>
          <w:sz w:val="24"/>
          <w:szCs w:val="24"/>
        </w:rPr>
      </w:pP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lastRenderedPageBreak/>
        <w:t xml:space="preserve">Effectiveness of Physiotherapy Interventions on Spasticity in People </w:t>
      </w:r>
      <w:proofErr w:type="gramStart"/>
      <w:r w:rsidRPr="00E46B1E">
        <w:rPr>
          <w:rFonts w:ascii="Times New Roman" w:eastAsia="Times New Roman" w:hAnsi="Times New Roman" w:cs="Times New Roman"/>
          <w:bCs/>
          <w:kern w:val="36"/>
          <w:sz w:val="24"/>
          <w:szCs w:val="24"/>
        </w:rPr>
        <w:t>With</w:t>
      </w:r>
      <w:proofErr w:type="gramEnd"/>
      <w:r w:rsidRPr="00E46B1E">
        <w:rPr>
          <w:rFonts w:ascii="Times New Roman" w:eastAsia="Times New Roman" w:hAnsi="Times New Roman" w:cs="Times New Roman"/>
          <w:bCs/>
          <w:kern w:val="36"/>
          <w:sz w:val="24"/>
          <w:szCs w:val="24"/>
        </w:rPr>
        <w:t xml:space="preserve"> Multiple Sclerosis: A Systematic Review and Meta-Analysis.</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269" w:history="1">
        <w:r w:rsidRPr="00E46B1E">
          <w:rPr>
            <w:rFonts w:ascii="Times New Roman" w:eastAsia="Times New Roman" w:hAnsi="Times New Roman" w:cs="Times New Roman"/>
            <w:sz w:val="24"/>
            <w:szCs w:val="24"/>
          </w:rPr>
          <w:t>Etoom M</w:t>
        </w:r>
      </w:hyperlink>
      <w:r w:rsidRPr="00E46B1E">
        <w:rPr>
          <w:rFonts w:ascii="Times New Roman" w:eastAsia="Times New Roman" w:hAnsi="Times New Roman" w:cs="Times New Roman"/>
          <w:sz w:val="24"/>
          <w:szCs w:val="24"/>
        </w:rPr>
        <w:t xml:space="preserve">, </w:t>
      </w:r>
      <w:hyperlink r:id="rId270" w:history="1">
        <w:r w:rsidRPr="00E46B1E">
          <w:rPr>
            <w:rFonts w:ascii="Times New Roman" w:eastAsia="Times New Roman" w:hAnsi="Times New Roman" w:cs="Times New Roman"/>
            <w:sz w:val="24"/>
            <w:szCs w:val="24"/>
          </w:rPr>
          <w:t>Khraiwesh Y</w:t>
        </w:r>
      </w:hyperlink>
      <w:r w:rsidRPr="00E46B1E">
        <w:rPr>
          <w:rFonts w:ascii="Times New Roman" w:eastAsia="Times New Roman" w:hAnsi="Times New Roman" w:cs="Times New Roman"/>
          <w:sz w:val="24"/>
          <w:szCs w:val="24"/>
        </w:rPr>
        <w:t xml:space="preserve">, </w:t>
      </w:r>
      <w:hyperlink r:id="rId271" w:history="1">
        <w:r w:rsidRPr="00E46B1E">
          <w:rPr>
            <w:rFonts w:ascii="Times New Roman" w:eastAsia="Times New Roman" w:hAnsi="Times New Roman" w:cs="Times New Roman"/>
            <w:sz w:val="24"/>
            <w:szCs w:val="24"/>
          </w:rPr>
          <w:t>Lena F</w:t>
        </w:r>
      </w:hyperlink>
      <w:r w:rsidRPr="00E46B1E">
        <w:rPr>
          <w:rFonts w:ascii="Times New Roman" w:eastAsia="Times New Roman" w:hAnsi="Times New Roman" w:cs="Times New Roman"/>
          <w:sz w:val="24"/>
          <w:szCs w:val="24"/>
        </w:rPr>
        <w:t xml:space="preserve">, </w:t>
      </w:r>
      <w:hyperlink r:id="rId272" w:history="1">
        <w:r w:rsidRPr="00E46B1E">
          <w:rPr>
            <w:rFonts w:ascii="Times New Roman" w:eastAsia="Times New Roman" w:hAnsi="Times New Roman" w:cs="Times New Roman"/>
            <w:sz w:val="24"/>
            <w:szCs w:val="24"/>
          </w:rPr>
          <w:t>Hawamdeh M</w:t>
        </w:r>
      </w:hyperlink>
      <w:r w:rsidRPr="00E46B1E">
        <w:rPr>
          <w:rFonts w:ascii="Times New Roman" w:eastAsia="Times New Roman" w:hAnsi="Times New Roman" w:cs="Times New Roman"/>
          <w:sz w:val="24"/>
          <w:szCs w:val="24"/>
        </w:rPr>
        <w:t xml:space="preserve">, </w:t>
      </w:r>
      <w:hyperlink r:id="rId273" w:history="1">
        <w:r w:rsidRPr="00E46B1E">
          <w:rPr>
            <w:rFonts w:ascii="Times New Roman" w:eastAsia="Times New Roman" w:hAnsi="Times New Roman" w:cs="Times New Roman"/>
            <w:sz w:val="24"/>
            <w:szCs w:val="24"/>
          </w:rPr>
          <w:t>Hawamdeh Z</w:t>
        </w:r>
      </w:hyperlink>
      <w:r w:rsidRPr="00E46B1E">
        <w:rPr>
          <w:rFonts w:ascii="Times New Roman" w:eastAsia="Times New Roman" w:hAnsi="Times New Roman" w:cs="Times New Roman"/>
          <w:sz w:val="24"/>
          <w:szCs w:val="24"/>
        </w:rPr>
        <w:t xml:space="preserve">, </w:t>
      </w:r>
      <w:hyperlink r:id="rId274" w:history="1">
        <w:r w:rsidRPr="00E46B1E">
          <w:rPr>
            <w:rFonts w:ascii="Times New Roman" w:eastAsia="Times New Roman" w:hAnsi="Times New Roman" w:cs="Times New Roman"/>
            <w:sz w:val="24"/>
            <w:szCs w:val="24"/>
          </w:rPr>
          <w:t>Centonze D</w:t>
        </w:r>
      </w:hyperlink>
      <w:r w:rsidRPr="00E46B1E">
        <w:rPr>
          <w:rFonts w:ascii="Times New Roman" w:eastAsia="Times New Roman" w:hAnsi="Times New Roman" w:cs="Times New Roman"/>
          <w:sz w:val="24"/>
          <w:szCs w:val="24"/>
        </w:rPr>
        <w:t xml:space="preserve">, </w:t>
      </w:r>
      <w:hyperlink r:id="rId275" w:history="1">
        <w:r w:rsidRPr="00E46B1E">
          <w:rPr>
            <w:rFonts w:ascii="Times New Roman" w:eastAsia="Times New Roman" w:hAnsi="Times New Roman" w:cs="Times New Roman"/>
            <w:sz w:val="24"/>
            <w:szCs w:val="24"/>
          </w:rPr>
          <w:t>Foti C</w:t>
        </w:r>
      </w:hyperlink>
      <w:r w:rsidRPr="00E46B1E">
        <w:rPr>
          <w:rFonts w:ascii="Times New Roman" w:eastAsia="Times New Roman" w:hAnsi="Times New Roman" w:cs="Times New Roman"/>
          <w:sz w:val="24"/>
          <w:szCs w:val="24"/>
        </w:rPr>
        <w:t>.</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276" w:tooltip="American journal of physical medicine &amp; rehabilitation." w:history="1">
        <w:r w:rsidRPr="00E46B1E">
          <w:rPr>
            <w:rFonts w:ascii="Times New Roman" w:eastAsia="Times New Roman" w:hAnsi="Times New Roman" w:cs="Times New Roman"/>
            <w:sz w:val="24"/>
            <w:szCs w:val="24"/>
          </w:rPr>
          <w:t>Am J Phys Med Rehabil.</w:t>
        </w:r>
      </w:hyperlink>
      <w:r w:rsidRPr="00E46B1E">
        <w:rPr>
          <w:rFonts w:ascii="Times New Roman" w:eastAsia="Times New Roman" w:hAnsi="Times New Roman" w:cs="Times New Roman"/>
          <w:sz w:val="24"/>
          <w:szCs w:val="24"/>
        </w:rPr>
        <w:t xml:space="preserve"> 2018 Nov;97(11):793-807. doi: 10.1097/PHM.0000000000000970.</w:t>
      </w: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Depression and perceived social support among Saudi patients with multiple sclerosis.</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277" w:history="1">
        <w:r w:rsidRPr="00E46B1E">
          <w:rPr>
            <w:rFonts w:ascii="Times New Roman" w:eastAsia="Times New Roman" w:hAnsi="Times New Roman" w:cs="Times New Roman"/>
            <w:sz w:val="24"/>
            <w:szCs w:val="24"/>
          </w:rPr>
          <w:t>Hyarat S</w:t>
        </w:r>
      </w:hyperlink>
      <w:r w:rsidRPr="00E46B1E">
        <w:rPr>
          <w:rFonts w:ascii="Times New Roman" w:eastAsia="Times New Roman" w:hAnsi="Times New Roman" w:cs="Times New Roman"/>
          <w:sz w:val="24"/>
          <w:szCs w:val="24"/>
        </w:rPr>
        <w:t xml:space="preserve">, </w:t>
      </w:r>
      <w:hyperlink r:id="rId278" w:history="1">
        <w:r w:rsidRPr="00E46B1E">
          <w:rPr>
            <w:rFonts w:ascii="Times New Roman" w:eastAsia="Times New Roman" w:hAnsi="Times New Roman" w:cs="Times New Roman"/>
            <w:sz w:val="24"/>
            <w:szCs w:val="24"/>
          </w:rPr>
          <w:t>Al-Gamal E</w:t>
        </w:r>
      </w:hyperlink>
      <w:r w:rsidRPr="00E46B1E">
        <w:rPr>
          <w:rFonts w:ascii="Times New Roman" w:eastAsia="Times New Roman" w:hAnsi="Times New Roman" w:cs="Times New Roman"/>
          <w:sz w:val="24"/>
          <w:szCs w:val="24"/>
        </w:rPr>
        <w:t xml:space="preserve">, </w:t>
      </w:r>
      <w:hyperlink r:id="rId279" w:history="1">
        <w:r w:rsidRPr="00E46B1E">
          <w:rPr>
            <w:rFonts w:ascii="Times New Roman" w:eastAsia="Times New Roman" w:hAnsi="Times New Roman" w:cs="Times New Roman"/>
            <w:sz w:val="24"/>
            <w:szCs w:val="24"/>
          </w:rPr>
          <w:t>Dela Rama E</w:t>
        </w:r>
      </w:hyperlink>
      <w:r w:rsidRPr="00E46B1E">
        <w:rPr>
          <w:rFonts w:ascii="Times New Roman" w:eastAsia="Times New Roman" w:hAnsi="Times New Roman" w:cs="Times New Roman"/>
          <w:sz w:val="24"/>
          <w:szCs w:val="24"/>
        </w:rPr>
        <w:t>.</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280" w:tooltip="Perspectives in psychiatric care." w:history="1">
        <w:r w:rsidRPr="00E46B1E">
          <w:rPr>
            <w:rFonts w:ascii="Times New Roman" w:eastAsia="Times New Roman" w:hAnsi="Times New Roman" w:cs="Times New Roman"/>
            <w:sz w:val="24"/>
            <w:szCs w:val="24"/>
          </w:rPr>
          <w:t>Perspect Psychiatr Care.</w:t>
        </w:r>
      </w:hyperlink>
      <w:r w:rsidRPr="00E46B1E">
        <w:rPr>
          <w:rFonts w:ascii="Times New Roman" w:eastAsia="Times New Roman" w:hAnsi="Times New Roman" w:cs="Times New Roman"/>
          <w:sz w:val="24"/>
          <w:szCs w:val="24"/>
        </w:rPr>
        <w:t xml:space="preserve"> 2018 Jul;54(3):428-435. doi: 10.1111/ppc.12293. Epub 2018 May 18.</w:t>
      </w:r>
    </w:p>
    <w:p w:rsidR="00D05EED" w:rsidRPr="00E46B1E" w:rsidRDefault="00D05EED" w:rsidP="00E46B1E">
      <w:pPr>
        <w:pStyle w:val="details"/>
        <w:spacing w:before="0" w:beforeAutospacing="0" w:after="0" w:afterAutospacing="0"/>
        <w:jc w:val="both"/>
      </w:pP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Peripheral neuropathy in patients with multiple sclerosis.</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281" w:history="1">
        <w:r w:rsidRPr="00E46B1E">
          <w:rPr>
            <w:rFonts w:ascii="Times New Roman" w:eastAsia="Times New Roman" w:hAnsi="Times New Roman" w:cs="Times New Roman"/>
            <w:sz w:val="24"/>
            <w:szCs w:val="24"/>
          </w:rPr>
          <w:t>Khan A</w:t>
        </w:r>
      </w:hyperlink>
      <w:r w:rsidRPr="00E46B1E">
        <w:rPr>
          <w:rFonts w:ascii="Times New Roman" w:eastAsia="Times New Roman" w:hAnsi="Times New Roman" w:cs="Times New Roman"/>
          <w:sz w:val="24"/>
          <w:szCs w:val="24"/>
        </w:rPr>
        <w:t xml:space="preserve">, </w:t>
      </w:r>
      <w:hyperlink r:id="rId282" w:history="1">
        <w:r w:rsidRPr="00E46B1E">
          <w:rPr>
            <w:rFonts w:ascii="Times New Roman" w:eastAsia="Times New Roman" w:hAnsi="Times New Roman" w:cs="Times New Roman"/>
            <w:sz w:val="24"/>
            <w:szCs w:val="24"/>
          </w:rPr>
          <w:t>Kamran S</w:t>
        </w:r>
      </w:hyperlink>
      <w:r w:rsidRPr="00E46B1E">
        <w:rPr>
          <w:rFonts w:ascii="Times New Roman" w:eastAsia="Times New Roman" w:hAnsi="Times New Roman" w:cs="Times New Roman"/>
          <w:sz w:val="24"/>
          <w:szCs w:val="24"/>
        </w:rPr>
        <w:t xml:space="preserve">, </w:t>
      </w:r>
      <w:hyperlink r:id="rId283" w:history="1">
        <w:r w:rsidRPr="00E46B1E">
          <w:rPr>
            <w:rFonts w:ascii="Times New Roman" w:eastAsia="Times New Roman" w:hAnsi="Times New Roman" w:cs="Times New Roman"/>
            <w:sz w:val="24"/>
            <w:szCs w:val="24"/>
          </w:rPr>
          <w:t>Ponirakis G</w:t>
        </w:r>
      </w:hyperlink>
      <w:r w:rsidRPr="00E46B1E">
        <w:rPr>
          <w:rFonts w:ascii="Times New Roman" w:eastAsia="Times New Roman" w:hAnsi="Times New Roman" w:cs="Times New Roman"/>
          <w:sz w:val="24"/>
          <w:szCs w:val="24"/>
        </w:rPr>
        <w:t xml:space="preserve">, </w:t>
      </w:r>
      <w:hyperlink r:id="rId284" w:history="1">
        <w:r w:rsidRPr="00E46B1E">
          <w:rPr>
            <w:rFonts w:ascii="Times New Roman" w:eastAsia="Times New Roman" w:hAnsi="Times New Roman" w:cs="Times New Roman"/>
            <w:sz w:val="24"/>
            <w:szCs w:val="24"/>
          </w:rPr>
          <w:t>Akhtar N</w:t>
        </w:r>
      </w:hyperlink>
      <w:r w:rsidRPr="00E46B1E">
        <w:rPr>
          <w:rFonts w:ascii="Times New Roman" w:eastAsia="Times New Roman" w:hAnsi="Times New Roman" w:cs="Times New Roman"/>
          <w:sz w:val="24"/>
          <w:szCs w:val="24"/>
        </w:rPr>
        <w:t xml:space="preserve">, </w:t>
      </w:r>
      <w:hyperlink r:id="rId285" w:history="1">
        <w:r w:rsidRPr="00E46B1E">
          <w:rPr>
            <w:rFonts w:ascii="Times New Roman" w:eastAsia="Times New Roman" w:hAnsi="Times New Roman" w:cs="Times New Roman"/>
            <w:sz w:val="24"/>
            <w:szCs w:val="24"/>
          </w:rPr>
          <w:t>Khan R</w:t>
        </w:r>
      </w:hyperlink>
      <w:r w:rsidRPr="00E46B1E">
        <w:rPr>
          <w:rFonts w:ascii="Times New Roman" w:eastAsia="Times New Roman" w:hAnsi="Times New Roman" w:cs="Times New Roman"/>
          <w:sz w:val="24"/>
          <w:szCs w:val="24"/>
        </w:rPr>
        <w:t xml:space="preserve">, </w:t>
      </w:r>
      <w:hyperlink r:id="rId286" w:history="1">
        <w:r w:rsidRPr="00E46B1E">
          <w:rPr>
            <w:rFonts w:ascii="Times New Roman" w:eastAsia="Times New Roman" w:hAnsi="Times New Roman" w:cs="Times New Roman"/>
            <w:sz w:val="24"/>
            <w:szCs w:val="24"/>
          </w:rPr>
          <w:t>George P</w:t>
        </w:r>
      </w:hyperlink>
      <w:r w:rsidRPr="00E46B1E">
        <w:rPr>
          <w:rFonts w:ascii="Times New Roman" w:eastAsia="Times New Roman" w:hAnsi="Times New Roman" w:cs="Times New Roman"/>
          <w:sz w:val="24"/>
          <w:szCs w:val="24"/>
        </w:rPr>
        <w:t xml:space="preserve">, </w:t>
      </w:r>
      <w:hyperlink r:id="rId287" w:history="1">
        <w:r w:rsidRPr="00E46B1E">
          <w:rPr>
            <w:rFonts w:ascii="Times New Roman" w:eastAsia="Times New Roman" w:hAnsi="Times New Roman" w:cs="Times New Roman"/>
            <w:sz w:val="24"/>
            <w:szCs w:val="24"/>
          </w:rPr>
          <w:t>Babu BM</w:t>
        </w:r>
      </w:hyperlink>
      <w:r w:rsidRPr="00E46B1E">
        <w:rPr>
          <w:rFonts w:ascii="Times New Roman" w:eastAsia="Times New Roman" w:hAnsi="Times New Roman" w:cs="Times New Roman"/>
          <w:sz w:val="24"/>
          <w:szCs w:val="24"/>
        </w:rPr>
        <w:t xml:space="preserve">, </w:t>
      </w:r>
      <w:hyperlink r:id="rId288" w:history="1">
        <w:r w:rsidRPr="00E46B1E">
          <w:rPr>
            <w:rFonts w:ascii="Times New Roman" w:eastAsia="Times New Roman" w:hAnsi="Times New Roman" w:cs="Times New Roman"/>
            <w:sz w:val="24"/>
            <w:szCs w:val="24"/>
          </w:rPr>
          <w:t>Ibrahim FM</w:t>
        </w:r>
      </w:hyperlink>
      <w:r w:rsidRPr="00E46B1E">
        <w:rPr>
          <w:rFonts w:ascii="Times New Roman" w:eastAsia="Times New Roman" w:hAnsi="Times New Roman" w:cs="Times New Roman"/>
          <w:sz w:val="24"/>
          <w:szCs w:val="24"/>
        </w:rPr>
        <w:t xml:space="preserve">, </w:t>
      </w:r>
      <w:hyperlink r:id="rId289" w:history="1">
        <w:r w:rsidRPr="00E46B1E">
          <w:rPr>
            <w:rFonts w:ascii="Times New Roman" w:eastAsia="Times New Roman" w:hAnsi="Times New Roman" w:cs="Times New Roman"/>
            <w:sz w:val="24"/>
            <w:szCs w:val="24"/>
          </w:rPr>
          <w:t>Petropoulos IN</w:t>
        </w:r>
      </w:hyperlink>
      <w:r w:rsidRPr="00E46B1E">
        <w:rPr>
          <w:rFonts w:ascii="Times New Roman" w:eastAsia="Times New Roman" w:hAnsi="Times New Roman" w:cs="Times New Roman"/>
          <w:sz w:val="24"/>
          <w:szCs w:val="24"/>
        </w:rPr>
        <w:t xml:space="preserve">, </w:t>
      </w:r>
      <w:hyperlink r:id="rId290" w:history="1">
        <w:r w:rsidRPr="00E46B1E">
          <w:rPr>
            <w:rFonts w:ascii="Times New Roman" w:eastAsia="Times New Roman" w:hAnsi="Times New Roman" w:cs="Times New Roman"/>
            <w:sz w:val="24"/>
            <w:szCs w:val="24"/>
          </w:rPr>
          <w:t>Canibano BG</w:t>
        </w:r>
      </w:hyperlink>
      <w:r w:rsidRPr="00E46B1E">
        <w:rPr>
          <w:rFonts w:ascii="Times New Roman" w:eastAsia="Times New Roman" w:hAnsi="Times New Roman" w:cs="Times New Roman"/>
          <w:sz w:val="24"/>
          <w:szCs w:val="24"/>
        </w:rPr>
        <w:t xml:space="preserve">, </w:t>
      </w:r>
      <w:hyperlink r:id="rId291" w:history="1">
        <w:r w:rsidRPr="00E46B1E">
          <w:rPr>
            <w:rFonts w:ascii="Times New Roman" w:eastAsia="Times New Roman" w:hAnsi="Times New Roman" w:cs="Times New Roman"/>
            <w:sz w:val="24"/>
            <w:szCs w:val="24"/>
          </w:rPr>
          <w:t>Wilins SS</w:t>
        </w:r>
      </w:hyperlink>
      <w:r w:rsidRPr="00E46B1E">
        <w:rPr>
          <w:rFonts w:ascii="Times New Roman" w:eastAsia="Times New Roman" w:hAnsi="Times New Roman" w:cs="Times New Roman"/>
          <w:sz w:val="24"/>
          <w:szCs w:val="24"/>
        </w:rPr>
        <w:t xml:space="preserve">, </w:t>
      </w:r>
      <w:hyperlink r:id="rId292" w:history="1">
        <w:r w:rsidRPr="00E46B1E">
          <w:rPr>
            <w:rFonts w:ascii="Times New Roman" w:eastAsia="Times New Roman" w:hAnsi="Times New Roman" w:cs="Times New Roman"/>
            <w:sz w:val="24"/>
            <w:szCs w:val="24"/>
          </w:rPr>
          <w:t>Deleu D</w:t>
        </w:r>
      </w:hyperlink>
      <w:r w:rsidRPr="00E46B1E">
        <w:rPr>
          <w:rFonts w:ascii="Times New Roman" w:eastAsia="Times New Roman" w:hAnsi="Times New Roman" w:cs="Times New Roman"/>
          <w:sz w:val="24"/>
          <w:szCs w:val="24"/>
        </w:rPr>
        <w:t xml:space="preserve">, </w:t>
      </w:r>
      <w:hyperlink r:id="rId293" w:history="1">
        <w:r w:rsidRPr="00E46B1E">
          <w:rPr>
            <w:rFonts w:ascii="Times New Roman" w:eastAsia="Times New Roman" w:hAnsi="Times New Roman" w:cs="Times New Roman"/>
            <w:sz w:val="24"/>
            <w:szCs w:val="24"/>
          </w:rPr>
          <w:t>Shuaib A</w:t>
        </w:r>
      </w:hyperlink>
      <w:r w:rsidRPr="00E46B1E">
        <w:rPr>
          <w:rFonts w:ascii="Times New Roman" w:eastAsia="Times New Roman" w:hAnsi="Times New Roman" w:cs="Times New Roman"/>
          <w:sz w:val="24"/>
          <w:szCs w:val="24"/>
        </w:rPr>
        <w:t xml:space="preserve">, </w:t>
      </w:r>
      <w:hyperlink r:id="rId294" w:history="1">
        <w:r w:rsidRPr="00E46B1E">
          <w:rPr>
            <w:rFonts w:ascii="Times New Roman" w:eastAsia="Times New Roman" w:hAnsi="Times New Roman" w:cs="Times New Roman"/>
            <w:sz w:val="24"/>
            <w:szCs w:val="24"/>
          </w:rPr>
          <w:t>Malik RA</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295" w:tooltip="PloS one." w:history="1">
        <w:r w:rsidRPr="00E46B1E">
          <w:rPr>
            <w:rFonts w:ascii="Times New Roman" w:eastAsia="Times New Roman" w:hAnsi="Times New Roman" w:cs="Times New Roman"/>
            <w:sz w:val="24"/>
            <w:szCs w:val="24"/>
          </w:rPr>
          <w:t>PLoS One.</w:t>
        </w:r>
      </w:hyperlink>
      <w:r w:rsidRPr="00E46B1E">
        <w:rPr>
          <w:rFonts w:ascii="Times New Roman" w:eastAsia="Times New Roman" w:hAnsi="Times New Roman" w:cs="Times New Roman"/>
          <w:sz w:val="24"/>
          <w:szCs w:val="24"/>
        </w:rPr>
        <w:t xml:space="preserve"> 2018 Mar 7;13(3):e0193270. doi: 10.1371/journal.pone.0193270. eCollection 2018.</w:t>
      </w:r>
    </w:p>
    <w:p w:rsidR="007E15D5" w:rsidRPr="00E46B1E" w:rsidRDefault="007E15D5" w:rsidP="00E46B1E">
      <w:pPr>
        <w:spacing w:line="240" w:lineRule="auto"/>
        <w:jc w:val="both"/>
        <w:rPr>
          <w:rFonts w:ascii="Times New Roman" w:hAnsi="Times New Roman" w:cs="Times New Roman"/>
          <w:sz w:val="24"/>
          <w:szCs w:val="24"/>
        </w:rPr>
      </w:pPr>
    </w:p>
    <w:p w:rsidR="007E15D5" w:rsidRPr="00E46B1E" w:rsidRDefault="007E15D5" w:rsidP="00E46B1E">
      <w:pPr>
        <w:pStyle w:val="Title10"/>
        <w:spacing w:before="0" w:beforeAutospacing="0" w:after="0" w:afterAutospacing="0"/>
        <w:jc w:val="both"/>
      </w:pPr>
      <w:hyperlink r:id="rId296" w:history="1">
        <w:r w:rsidRPr="00E46B1E">
          <w:rPr>
            <w:rStyle w:val="Hyperlink"/>
            <w:color w:val="auto"/>
            <w:u w:val="none"/>
          </w:rPr>
          <w:t xml:space="preserve">Association of acute stress with </w:t>
        </w:r>
        <w:r w:rsidRPr="00E46B1E">
          <w:rPr>
            <w:rStyle w:val="Hyperlink"/>
            <w:bCs/>
            <w:color w:val="auto"/>
            <w:u w:val="none"/>
          </w:rPr>
          <w:t>multiple sclerosis</w:t>
        </w:r>
        <w:r w:rsidRPr="00E46B1E">
          <w:rPr>
            <w:rStyle w:val="Hyperlink"/>
            <w:color w:val="auto"/>
            <w:u w:val="none"/>
          </w:rPr>
          <w:t xml:space="preserve"> onset and relapse in </w:t>
        </w:r>
        <w:r w:rsidRPr="00E46B1E">
          <w:rPr>
            <w:rStyle w:val="Hyperlink"/>
            <w:bCs/>
            <w:color w:val="auto"/>
            <w:u w:val="none"/>
          </w:rPr>
          <w:t>Saudi Arabia</w:t>
        </w:r>
        <w:r w:rsidRPr="00E46B1E">
          <w:rPr>
            <w:rStyle w:val="Hyperlink"/>
            <w:color w:val="auto"/>
            <w:u w:val="none"/>
          </w:rPr>
          <w:t>.</w:t>
        </w:r>
      </w:hyperlink>
    </w:p>
    <w:p w:rsidR="007E15D5" w:rsidRPr="00E46B1E" w:rsidRDefault="007E15D5" w:rsidP="00E46B1E">
      <w:pPr>
        <w:pStyle w:val="desc"/>
        <w:spacing w:before="0" w:beforeAutospacing="0" w:after="0" w:afterAutospacing="0"/>
        <w:jc w:val="both"/>
      </w:pPr>
      <w:r w:rsidRPr="00E46B1E">
        <w:t>AlZahrani AS, Alshamrani FJ, Al-Khamis FA, Al-Sulaiman AA, Al Ghamdi WS, Al Ghamdi OA, Mohammad MY, Alshayea MS, Alhazmi RA, Alkhaja MA.</w:t>
      </w:r>
    </w:p>
    <w:p w:rsidR="007E15D5" w:rsidRPr="00E46B1E" w:rsidRDefault="007E15D5" w:rsidP="00E46B1E">
      <w:pPr>
        <w:pStyle w:val="details"/>
        <w:spacing w:before="0" w:beforeAutospacing="0" w:after="0" w:afterAutospacing="0"/>
        <w:jc w:val="both"/>
      </w:pPr>
      <w:r w:rsidRPr="00E46B1E">
        <w:rPr>
          <w:rStyle w:val="jrnl"/>
          <w:bCs/>
        </w:rPr>
        <w:t>Saudi</w:t>
      </w:r>
      <w:r w:rsidRPr="00E46B1E">
        <w:rPr>
          <w:rStyle w:val="jrnl"/>
        </w:rPr>
        <w:t xml:space="preserve"> Med J</w:t>
      </w:r>
      <w:r w:rsidRPr="00E46B1E">
        <w:t>. 2019 Apr;40(4):372-378. doi: 10.15537/smj.2019.4.24010.</w:t>
      </w:r>
    </w:p>
    <w:p w:rsidR="007E15D5" w:rsidRPr="00E46B1E" w:rsidRDefault="007E15D5" w:rsidP="00E46B1E">
      <w:pPr>
        <w:pStyle w:val="details"/>
        <w:spacing w:before="0" w:beforeAutospacing="0" w:after="0" w:afterAutospacing="0"/>
        <w:jc w:val="both"/>
      </w:pPr>
    </w:p>
    <w:p w:rsidR="000A5A81" w:rsidRPr="00E46B1E" w:rsidRDefault="000A5A81" w:rsidP="00E46B1E">
      <w:pPr>
        <w:pStyle w:val="Title10"/>
        <w:spacing w:before="0" w:beforeAutospacing="0" w:after="0" w:afterAutospacing="0"/>
        <w:jc w:val="both"/>
      </w:pPr>
      <w:hyperlink r:id="rId297" w:history="1">
        <w:r w:rsidRPr="00E46B1E">
          <w:rPr>
            <w:rStyle w:val="Hyperlink"/>
            <w:color w:val="auto"/>
            <w:u w:val="none"/>
          </w:rPr>
          <w:t xml:space="preserve">Clinical Presentations and Phenotypic Spectrum of </w:t>
        </w:r>
        <w:r w:rsidRPr="00E46B1E">
          <w:rPr>
            <w:rStyle w:val="Hyperlink"/>
            <w:bCs/>
            <w:color w:val="auto"/>
            <w:u w:val="none"/>
          </w:rPr>
          <w:t>Multiple Sclerosis</w:t>
        </w:r>
        <w:r w:rsidRPr="00E46B1E">
          <w:rPr>
            <w:rStyle w:val="Hyperlink"/>
            <w:color w:val="auto"/>
            <w:u w:val="none"/>
          </w:rPr>
          <w:t xml:space="preserve"> at a University Hospital in </w:t>
        </w:r>
        <w:r w:rsidRPr="00E46B1E">
          <w:rPr>
            <w:rStyle w:val="Hyperlink"/>
            <w:bCs/>
            <w:color w:val="auto"/>
            <w:u w:val="none"/>
          </w:rPr>
          <w:t>Saudi Arabia</w:t>
        </w:r>
        <w:r w:rsidRPr="00E46B1E">
          <w:rPr>
            <w:rStyle w:val="Hyperlink"/>
            <w:color w:val="auto"/>
            <w:u w:val="none"/>
          </w:rPr>
          <w:t>.</w:t>
        </w:r>
      </w:hyperlink>
    </w:p>
    <w:p w:rsidR="000A5A81" w:rsidRPr="00E46B1E" w:rsidRDefault="000A5A81" w:rsidP="00E46B1E">
      <w:pPr>
        <w:pStyle w:val="desc"/>
        <w:spacing w:before="0" w:beforeAutospacing="0" w:after="0" w:afterAutospacing="0"/>
        <w:jc w:val="both"/>
      </w:pPr>
      <w:r w:rsidRPr="00E46B1E">
        <w:t>Nazish S, Shahid R, Zafar A, Alshamrani F, Sulaiman AA, Alabdali M, Aljaafari D, Al Wabari E, Alkhamis FA.</w:t>
      </w:r>
    </w:p>
    <w:p w:rsidR="000A5A81" w:rsidRPr="00E46B1E" w:rsidRDefault="000A5A81" w:rsidP="00E46B1E">
      <w:pPr>
        <w:pStyle w:val="details"/>
        <w:spacing w:before="0" w:beforeAutospacing="0" w:after="0" w:afterAutospacing="0"/>
        <w:jc w:val="both"/>
      </w:pPr>
      <w:r w:rsidRPr="00E46B1E">
        <w:rPr>
          <w:rStyle w:val="jrnl"/>
        </w:rPr>
        <w:t>J Clin Neurol</w:t>
      </w:r>
      <w:r w:rsidRPr="00E46B1E">
        <w:t>. 2018 Jul;14(3):359-365. doi: 10.3988/jcn.2018.14.3.359.</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298" w:history="1">
        <w:r w:rsidRPr="00E46B1E">
          <w:rPr>
            <w:rStyle w:val="Hyperlink"/>
            <w:color w:val="auto"/>
            <w:u w:val="none"/>
          </w:rPr>
          <w:t xml:space="preserve">Insomnia among non-depressed </w:t>
        </w:r>
        <w:r w:rsidRPr="00E46B1E">
          <w:rPr>
            <w:rStyle w:val="Hyperlink"/>
            <w:bCs/>
            <w:color w:val="auto"/>
            <w:u w:val="none"/>
          </w:rPr>
          <w:t>multiple sclerosis</w:t>
        </w:r>
        <w:r w:rsidRPr="00E46B1E">
          <w:rPr>
            <w:rStyle w:val="Hyperlink"/>
            <w:color w:val="auto"/>
            <w:u w:val="none"/>
          </w:rPr>
          <w:t xml:space="preserve"> patients: a cross-sectional study.</w:t>
        </w:r>
      </w:hyperlink>
    </w:p>
    <w:p w:rsidR="000A5A81" w:rsidRPr="00E46B1E" w:rsidRDefault="000A5A81" w:rsidP="00E46B1E">
      <w:pPr>
        <w:pStyle w:val="desc"/>
        <w:spacing w:before="0" w:beforeAutospacing="0" w:after="0" w:afterAutospacing="0"/>
        <w:jc w:val="both"/>
      </w:pPr>
      <w:r w:rsidRPr="00E46B1E">
        <w:t>Alhazzani AA, Alshahrani A, Alqahtani M, Alamri R, Alqahtani R, Alqahtani M, Alahmarii M.</w:t>
      </w:r>
    </w:p>
    <w:p w:rsidR="000A5A81" w:rsidRPr="00E46B1E" w:rsidRDefault="000A5A81" w:rsidP="00E46B1E">
      <w:pPr>
        <w:pStyle w:val="details"/>
        <w:spacing w:before="0" w:beforeAutospacing="0" w:after="0" w:afterAutospacing="0"/>
        <w:jc w:val="both"/>
      </w:pPr>
      <w:r w:rsidRPr="00E46B1E">
        <w:rPr>
          <w:rStyle w:val="jrnl"/>
        </w:rPr>
        <w:t>Egypt J Neurol Psychiatr Neurosurg</w:t>
      </w:r>
      <w:r w:rsidRPr="00E46B1E">
        <w:t>. 2018;54(1):17. doi: 10.1186/s41983-018-0016-0. Epub 2018 Jun 15.</w:t>
      </w:r>
    </w:p>
    <w:p w:rsidR="000A5A81" w:rsidRPr="00E46B1E" w:rsidRDefault="000A5A81" w:rsidP="00E46B1E">
      <w:pPr>
        <w:pStyle w:val="details"/>
        <w:spacing w:before="0" w:beforeAutospacing="0" w:after="0" w:afterAutospacing="0"/>
        <w:jc w:val="both"/>
      </w:pPr>
    </w:p>
    <w:p w:rsidR="00C0621A" w:rsidRPr="00E46B1E" w:rsidRDefault="00C0621A" w:rsidP="00E46B1E">
      <w:pPr>
        <w:pStyle w:val="Title10"/>
        <w:spacing w:before="0" w:beforeAutospacing="0" w:after="0" w:afterAutospacing="0"/>
        <w:jc w:val="both"/>
      </w:pPr>
      <w:hyperlink r:id="rId299" w:history="1">
        <w:r w:rsidRPr="00E46B1E">
          <w:rPr>
            <w:rStyle w:val="Hyperlink"/>
            <w:color w:val="auto"/>
            <w:u w:val="none"/>
          </w:rPr>
          <w:t xml:space="preserve">Disability progression in </w:t>
        </w:r>
        <w:r w:rsidRPr="00E46B1E">
          <w:rPr>
            <w:rStyle w:val="Hyperlink"/>
            <w:bCs/>
            <w:color w:val="auto"/>
            <w:u w:val="none"/>
          </w:rPr>
          <w:t>multiple sclerosis</w:t>
        </w:r>
        <w:r w:rsidRPr="00E46B1E">
          <w:rPr>
            <w:rStyle w:val="Hyperlink"/>
            <w:color w:val="auto"/>
            <w:u w:val="none"/>
          </w:rPr>
          <w:t>: a Tunisian prospective cohort study.</w:t>
        </w:r>
      </w:hyperlink>
    </w:p>
    <w:p w:rsidR="00C0621A" w:rsidRPr="00E46B1E" w:rsidRDefault="00C0621A" w:rsidP="00E46B1E">
      <w:pPr>
        <w:pStyle w:val="desc"/>
        <w:spacing w:before="0" w:beforeAutospacing="0" w:after="0" w:afterAutospacing="0"/>
        <w:jc w:val="both"/>
      </w:pPr>
      <w:r w:rsidRPr="00E46B1E">
        <w:t>Hentati E, Ben Sassi S, Nabli F, Mabrouk T, Zouari M, Hentati F.</w:t>
      </w:r>
    </w:p>
    <w:p w:rsidR="00C0621A" w:rsidRPr="00E46B1E" w:rsidRDefault="00C0621A" w:rsidP="00E46B1E">
      <w:pPr>
        <w:pStyle w:val="details"/>
        <w:spacing w:before="0" w:beforeAutospacing="0" w:after="0" w:afterAutospacing="0"/>
        <w:jc w:val="both"/>
      </w:pPr>
      <w:r w:rsidRPr="00E46B1E">
        <w:rPr>
          <w:rStyle w:val="jrnl"/>
        </w:rPr>
        <w:t>Neurol Sci</w:t>
      </w:r>
      <w:r w:rsidRPr="00E46B1E">
        <w:t>. 2018 May;39(5):879-884. doi: 10.1007/s10072-018-3295-4. Epub 2018 Feb 23.</w:t>
      </w:r>
    </w:p>
    <w:p w:rsidR="00C0621A" w:rsidRPr="00E46B1E" w:rsidRDefault="00C0621A" w:rsidP="00E46B1E">
      <w:pPr>
        <w:spacing w:after="0" w:line="240" w:lineRule="auto"/>
        <w:jc w:val="both"/>
        <w:rPr>
          <w:rFonts w:ascii="Times New Roman" w:eastAsia="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300" w:history="1">
        <w:r w:rsidRPr="00E46B1E">
          <w:rPr>
            <w:rStyle w:val="Hyperlink"/>
            <w:color w:val="auto"/>
            <w:u w:val="none"/>
          </w:rPr>
          <w:t xml:space="preserve">Changes in the Risk of Reaching </w:t>
        </w:r>
        <w:r w:rsidRPr="00E46B1E">
          <w:rPr>
            <w:rStyle w:val="Hyperlink"/>
            <w:bCs/>
            <w:color w:val="auto"/>
            <w:u w:val="none"/>
          </w:rPr>
          <w:t>Multiple Sclerosis</w:t>
        </w:r>
        <w:r w:rsidRPr="00E46B1E">
          <w:rPr>
            <w:rStyle w:val="Hyperlink"/>
            <w:color w:val="auto"/>
            <w:u w:val="none"/>
          </w:rPr>
          <w:t xml:space="preserve"> Disability Milestones In Recent Decades: A Nationwide Population-Based Cohort Study in Sweden.</w:t>
        </w:r>
      </w:hyperlink>
    </w:p>
    <w:p w:rsidR="0062112C" w:rsidRPr="00E46B1E" w:rsidRDefault="0062112C" w:rsidP="00E46B1E">
      <w:pPr>
        <w:pStyle w:val="desc"/>
        <w:spacing w:before="0" w:beforeAutospacing="0" w:after="0" w:afterAutospacing="0"/>
        <w:jc w:val="both"/>
      </w:pPr>
      <w:r w:rsidRPr="00E46B1E">
        <w:t>Beiki O, Frumento P, Bottai M, Manouchehrinia A, Hillert J.</w:t>
      </w:r>
    </w:p>
    <w:p w:rsidR="0062112C" w:rsidRPr="00E46B1E" w:rsidRDefault="0062112C" w:rsidP="00E46B1E">
      <w:pPr>
        <w:pStyle w:val="details"/>
        <w:spacing w:before="0" w:beforeAutospacing="0" w:after="0" w:afterAutospacing="0"/>
        <w:jc w:val="both"/>
      </w:pPr>
      <w:r w:rsidRPr="00E46B1E">
        <w:rPr>
          <w:rStyle w:val="jrnl"/>
        </w:rPr>
        <w:t>JAMA Neurol</w:t>
      </w:r>
      <w:r w:rsidRPr="00E46B1E">
        <w:t>. 2019 Mar 18. doi: 10.1001/jamaneurol.2019.0330. [Epub ahead of print]</w:t>
      </w:r>
    </w:p>
    <w:p w:rsidR="00D05EED" w:rsidRPr="00E46B1E" w:rsidRDefault="00D05EED" w:rsidP="00E46B1E">
      <w:pPr>
        <w:spacing w:line="240" w:lineRule="auto"/>
        <w:jc w:val="both"/>
        <w:rPr>
          <w:rFonts w:ascii="Times New Roman" w:hAnsi="Times New Roman" w:cs="Times New Roman"/>
          <w:sz w:val="24"/>
          <w:szCs w:val="24"/>
        </w:rPr>
      </w:pPr>
    </w:p>
    <w:p w:rsidR="00136D51" w:rsidRPr="00E46B1E" w:rsidRDefault="00136D51" w:rsidP="00E46B1E">
      <w:pPr>
        <w:pStyle w:val="Title10"/>
        <w:spacing w:before="0" w:beforeAutospacing="0" w:after="0" w:afterAutospacing="0"/>
        <w:jc w:val="both"/>
      </w:pPr>
      <w:hyperlink r:id="rId301" w:history="1">
        <w:r w:rsidRPr="00E46B1E">
          <w:rPr>
            <w:rStyle w:val="Hyperlink"/>
            <w:color w:val="auto"/>
            <w:u w:val="none"/>
          </w:rPr>
          <w:t xml:space="preserve">The effect of traditional dysphagia therapy on the swallowing function in patients with </w:t>
        </w:r>
        <w:r w:rsidRPr="00E46B1E">
          <w:rPr>
            <w:rStyle w:val="Hyperlink"/>
            <w:bCs/>
            <w:color w:val="auto"/>
            <w:u w:val="none"/>
          </w:rPr>
          <w:t>Multiple Sclerosis</w:t>
        </w:r>
        <w:r w:rsidRPr="00E46B1E">
          <w:rPr>
            <w:rStyle w:val="Hyperlink"/>
            <w:color w:val="auto"/>
            <w:u w:val="none"/>
          </w:rPr>
          <w:t>: A pilot double-blinded randomized controlled trial.</w:t>
        </w:r>
      </w:hyperlink>
    </w:p>
    <w:p w:rsidR="00136D51" w:rsidRPr="00E46B1E" w:rsidRDefault="00136D51" w:rsidP="00E46B1E">
      <w:pPr>
        <w:pStyle w:val="desc"/>
        <w:spacing w:before="0" w:beforeAutospacing="0" w:after="0" w:afterAutospacing="0"/>
        <w:jc w:val="both"/>
      </w:pPr>
      <w:r w:rsidRPr="00E46B1E">
        <w:t>Tarameshlu M, Ghelichi L, Azimi AR, Ansari NN, Khatoonabadi AR.</w:t>
      </w:r>
    </w:p>
    <w:p w:rsidR="00136D51" w:rsidRPr="00E46B1E" w:rsidRDefault="00136D51" w:rsidP="00E46B1E">
      <w:pPr>
        <w:pStyle w:val="details"/>
        <w:spacing w:before="0" w:beforeAutospacing="0" w:after="0" w:afterAutospacing="0"/>
        <w:jc w:val="both"/>
      </w:pPr>
      <w:r w:rsidRPr="00E46B1E">
        <w:rPr>
          <w:rStyle w:val="jrnl"/>
        </w:rPr>
        <w:t>J Bodyw Mov Ther</w:t>
      </w:r>
      <w:r w:rsidRPr="00E46B1E">
        <w:t>. 2019 Jan;23(1):171-176. doi: 10.1016/j.jbmt.2018.01.016. Epub 2018 Jan 31.</w:t>
      </w:r>
    </w:p>
    <w:p w:rsidR="00136D51" w:rsidRPr="00E46B1E" w:rsidRDefault="00136D51" w:rsidP="00E46B1E">
      <w:pPr>
        <w:pStyle w:val="Title10"/>
        <w:spacing w:before="0" w:beforeAutospacing="0" w:after="0" w:afterAutospacing="0"/>
        <w:jc w:val="both"/>
      </w:pPr>
    </w:p>
    <w:p w:rsidR="0016276A" w:rsidRPr="00E46B1E" w:rsidRDefault="0016276A" w:rsidP="00E46B1E">
      <w:pPr>
        <w:pStyle w:val="Title10"/>
        <w:spacing w:before="0" w:beforeAutospacing="0" w:after="0" w:afterAutospacing="0"/>
        <w:jc w:val="both"/>
      </w:pPr>
      <w:hyperlink r:id="rId302" w:history="1">
        <w:r w:rsidRPr="00E46B1E">
          <w:rPr>
            <w:rStyle w:val="Hyperlink"/>
            <w:color w:val="auto"/>
            <w:u w:val="none"/>
          </w:rPr>
          <w:t xml:space="preserve">Global and Regional Trends of </w:t>
        </w:r>
        <w:r w:rsidRPr="00E46B1E">
          <w:rPr>
            <w:rStyle w:val="Hyperlink"/>
            <w:bCs/>
            <w:color w:val="auto"/>
            <w:u w:val="none"/>
          </w:rPr>
          <w:t>Multiple Sclerosis</w:t>
        </w:r>
        <w:r w:rsidRPr="00E46B1E">
          <w:rPr>
            <w:rStyle w:val="Hyperlink"/>
            <w:color w:val="auto"/>
            <w:u w:val="none"/>
          </w:rPr>
          <w:t xml:space="preserve"> Disability-Adjusted Life Years Rates: A 25-Year Assessment.</w:t>
        </w:r>
      </w:hyperlink>
    </w:p>
    <w:p w:rsidR="0016276A" w:rsidRPr="00E46B1E" w:rsidRDefault="0016276A" w:rsidP="00E46B1E">
      <w:pPr>
        <w:pStyle w:val="desc"/>
        <w:spacing w:before="0" w:beforeAutospacing="0" w:after="0" w:afterAutospacing="0"/>
        <w:jc w:val="both"/>
      </w:pPr>
      <w:r w:rsidRPr="00E46B1E">
        <w:t>Mansouri S, Zayeri F.</w:t>
      </w:r>
    </w:p>
    <w:p w:rsidR="0016276A" w:rsidRPr="00E46B1E" w:rsidRDefault="0016276A" w:rsidP="00E46B1E">
      <w:pPr>
        <w:pStyle w:val="details"/>
        <w:spacing w:before="0" w:beforeAutospacing="0" w:after="0" w:afterAutospacing="0"/>
        <w:jc w:val="both"/>
      </w:pPr>
      <w:r w:rsidRPr="00E46B1E">
        <w:rPr>
          <w:rStyle w:val="jrnl"/>
        </w:rPr>
        <w:t>Neuroepidemiology</w:t>
      </w:r>
      <w:r w:rsidRPr="00E46B1E">
        <w:t>. 2019;52(1-2):17-24. doi: 10.1159/000492819. Epub 2018 Nov 26.</w:t>
      </w:r>
    </w:p>
    <w:p w:rsidR="00083994" w:rsidRPr="00E46B1E" w:rsidRDefault="00083994" w:rsidP="00E46B1E">
      <w:pPr>
        <w:pStyle w:val="details"/>
        <w:spacing w:before="0" w:beforeAutospacing="0" w:after="0" w:afterAutospacing="0"/>
        <w:jc w:val="both"/>
      </w:pPr>
    </w:p>
    <w:p w:rsidR="00083994" w:rsidRPr="00E46B1E" w:rsidRDefault="00083994" w:rsidP="00E46B1E">
      <w:pPr>
        <w:pStyle w:val="Title10"/>
        <w:spacing w:before="0" w:beforeAutospacing="0" w:after="0" w:afterAutospacing="0"/>
        <w:jc w:val="both"/>
      </w:pPr>
      <w:hyperlink r:id="rId303" w:history="1">
        <w:r w:rsidRPr="00E46B1E">
          <w:rPr>
            <w:rStyle w:val="Hyperlink"/>
            <w:color w:val="auto"/>
            <w:u w:val="none"/>
          </w:rPr>
          <w:t xml:space="preserve">Dysphonia Characteristics and Vowel Impairment in Relation to Neurological Status in Patients with </w:t>
        </w:r>
        <w:r w:rsidRPr="00E46B1E">
          <w:rPr>
            <w:rStyle w:val="Hyperlink"/>
            <w:bCs/>
            <w:color w:val="auto"/>
            <w:u w:val="none"/>
          </w:rPr>
          <w:t>Multiple Sclerosis</w:t>
        </w:r>
        <w:r w:rsidRPr="00E46B1E">
          <w:rPr>
            <w:rStyle w:val="Hyperlink"/>
            <w:color w:val="auto"/>
            <w:u w:val="none"/>
          </w:rPr>
          <w:t>.</w:t>
        </w:r>
      </w:hyperlink>
    </w:p>
    <w:p w:rsidR="00083994" w:rsidRPr="00E46B1E" w:rsidRDefault="00083994" w:rsidP="00E46B1E">
      <w:pPr>
        <w:pStyle w:val="desc"/>
        <w:spacing w:before="0" w:beforeAutospacing="0" w:after="0" w:afterAutospacing="0"/>
        <w:jc w:val="both"/>
      </w:pPr>
      <w:r w:rsidRPr="00E46B1E">
        <w:t>Fazeli M, Moradi N, Soltani M, Naderifar E, Majdinasab N, Latifi SM, Dastoorpour M.</w:t>
      </w:r>
    </w:p>
    <w:p w:rsidR="00083994" w:rsidRPr="00E46B1E" w:rsidRDefault="00083994" w:rsidP="00E46B1E">
      <w:pPr>
        <w:pStyle w:val="details"/>
        <w:spacing w:before="0" w:beforeAutospacing="0" w:after="0" w:afterAutospacing="0"/>
        <w:jc w:val="both"/>
      </w:pPr>
      <w:r w:rsidRPr="00E46B1E">
        <w:rPr>
          <w:rStyle w:val="jrnl"/>
        </w:rPr>
        <w:t>J Voice</w:t>
      </w:r>
      <w:r w:rsidRPr="00E46B1E">
        <w:t>. 2018 Oct 17. pii: S0892-1997(18)30351-5. doi: 10.1016/j.jvoice.2018.09.018. [Epub ahead of print]</w:t>
      </w:r>
    </w:p>
    <w:p w:rsidR="00136D51" w:rsidRPr="00E46B1E" w:rsidRDefault="00136D51"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304" w:history="1">
        <w:r w:rsidRPr="00E46B1E">
          <w:rPr>
            <w:rStyle w:val="Hyperlink"/>
            <w:color w:val="auto"/>
            <w:u w:val="none"/>
          </w:rPr>
          <w:t xml:space="preserve">Impairment, disability and fatigue in </w:t>
        </w:r>
        <w:r w:rsidRPr="00E46B1E">
          <w:rPr>
            <w:rStyle w:val="Hyperlink"/>
            <w:bCs/>
            <w:color w:val="auto"/>
            <w:u w:val="none"/>
          </w:rPr>
          <w:t>multiple sclerosis</w:t>
        </w:r>
        <w:r w:rsidRPr="00E46B1E">
          <w:rPr>
            <w:rStyle w:val="Hyperlink"/>
            <w:color w:val="auto"/>
            <w:u w:val="none"/>
          </w:rPr>
          <w:t>.</w:t>
        </w:r>
      </w:hyperlink>
    </w:p>
    <w:p w:rsidR="005D602F" w:rsidRPr="00E46B1E" w:rsidRDefault="005D602F" w:rsidP="00E46B1E">
      <w:pPr>
        <w:pStyle w:val="desc"/>
        <w:spacing w:before="0" w:beforeAutospacing="0" w:after="0" w:afterAutospacing="0"/>
        <w:jc w:val="both"/>
      </w:pPr>
      <w:r w:rsidRPr="00E46B1E">
        <w:t>Shahrbanian S, Duquette P, E Mayo N.</w:t>
      </w:r>
    </w:p>
    <w:p w:rsidR="005D602F" w:rsidRPr="00E46B1E" w:rsidRDefault="005D602F" w:rsidP="00E46B1E">
      <w:pPr>
        <w:pStyle w:val="details"/>
        <w:spacing w:before="0" w:beforeAutospacing="0" w:after="0" w:afterAutospacing="0"/>
        <w:jc w:val="both"/>
      </w:pPr>
      <w:r w:rsidRPr="00E46B1E">
        <w:rPr>
          <w:rStyle w:val="jrnl"/>
        </w:rPr>
        <w:t>Caspian J Intern Med</w:t>
      </w:r>
      <w:r w:rsidRPr="00E46B1E">
        <w:t>. 2018 Summer;9(3):244-251. doi: 10.22088/cjim.9.3.244.</w:t>
      </w:r>
    </w:p>
    <w:p w:rsidR="005D602F" w:rsidRPr="00E46B1E" w:rsidRDefault="005D602F"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305" w:history="1">
        <w:r w:rsidRPr="00E46B1E">
          <w:rPr>
            <w:rStyle w:val="Hyperlink"/>
            <w:color w:val="auto"/>
            <w:u w:val="none"/>
          </w:rPr>
          <w:t xml:space="preserve">Effect of Short-Term Interval Exercise Training on Fatigue, Depression, and Fitness in Normal Weight vs. Overweight Person With </w:t>
        </w:r>
        <w:r w:rsidRPr="00E46B1E">
          <w:rPr>
            <w:rStyle w:val="Hyperlink"/>
            <w:bCs/>
            <w:color w:val="auto"/>
            <w:u w:val="none"/>
          </w:rPr>
          <w:t>Multiple Sclerosis</w:t>
        </w:r>
        <w:r w:rsidRPr="00E46B1E">
          <w:rPr>
            <w:rStyle w:val="Hyperlink"/>
            <w:color w:val="auto"/>
            <w:u w:val="none"/>
          </w:rPr>
          <w:t>.</w:t>
        </w:r>
      </w:hyperlink>
    </w:p>
    <w:p w:rsidR="00B33386" w:rsidRPr="00E46B1E" w:rsidRDefault="00B33386" w:rsidP="00E46B1E">
      <w:pPr>
        <w:pStyle w:val="desc"/>
        <w:spacing w:before="0" w:beforeAutospacing="0" w:after="0" w:afterAutospacing="0"/>
        <w:jc w:val="both"/>
      </w:pPr>
      <w:r w:rsidRPr="00E46B1E">
        <w:t>Negaresh R, Motl R, Mokhtarzade M, Ranjbar R, Majdinasab N, Khodadoost M, Zimmer P, Baker JS, Patel D.</w:t>
      </w:r>
    </w:p>
    <w:p w:rsidR="00B33386" w:rsidRPr="00E46B1E" w:rsidRDefault="00B33386" w:rsidP="00E46B1E">
      <w:pPr>
        <w:pStyle w:val="details"/>
        <w:spacing w:before="0" w:beforeAutospacing="0" w:after="0" w:afterAutospacing="0"/>
        <w:jc w:val="both"/>
      </w:pPr>
      <w:r w:rsidRPr="00E46B1E">
        <w:rPr>
          <w:rStyle w:val="jrnl"/>
        </w:rPr>
        <w:t>Explore (NY)</w:t>
      </w:r>
      <w:r w:rsidRPr="00E46B1E">
        <w:t>. 2019 Mar - Apr;15(2):134-141. doi: 10.1016/j.explore.2018.07.007. Epub 2018 Jul 20.</w:t>
      </w:r>
    </w:p>
    <w:p w:rsidR="00B33386" w:rsidRPr="00E46B1E" w:rsidRDefault="00B33386"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306" w:history="1">
        <w:r w:rsidRPr="00E46B1E">
          <w:rPr>
            <w:rStyle w:val="Hyperlink"/>
            <w:color w:val="auto"/>
            <w:u w:val="none"/>
          </w:rPr>
          <w:t xml:space="preserve">Association of Inflammation and Disability Accrual in Patients With Progressive-Onset </w:t>
        </w:r>
        <w:r w:rsidRPr="00E46B1E">
          <w:rPr>
            <w:rStyle w:val="Hyperlink"/>
            <w:bCs/>
            <w:color w:val="auto"/>
            <w:u w:val="none"/>
          </w:rPr>
          <w:t>Multiple Sclerosis</w:t>
        </w:r>
        <w:r w:rsidRPr="00E46B1E">
          <w:rPr>
            <w:rStyle w:val="Hyperlink"/>
            <w:color w:val="auto"/>
            <w:u w:val="none"/>
          </w:rPr>
          <w:t>.</w:t>
        </w:r>
      </w:hyperlink>
    </w:p>
    <w:p w:rsidR="00B33386" w:rsidRPr="00E46B1E" w:rsidRDefault="00B33386" w:rsidP="00E46B1E">
      <w:pPr>
        <w:pStyle w:val="desc"/>
        <w:spacing w:before="0" w:beforeAutospacing="0" w:after="0" w:afterAutospacing="0"/>
        <w:jc w:val="both"/>
      </w:pPr>
      <w:r w:rsidRPr="00E46B1E">
        <w:t>Hughes J, Jokubaitis V, Lugaresi A, Hupperts R, Izquierdo G, Prat A, Girard M, Duquette P, Grand'Maison F, Grammond P, Sola P, Ferraro D, Ramo-Tello C, Trojano M, Slee M, Shaygannejad V, Boz C, Lechner-Scott J, Van Pesch V, Pucci E, Solaro C, Verheul F, Terzi M, Granella F, Spitaleri D, Alroughani R, Jun JK, Fambiatos A, Van der Walt A, Butzkueven H, Kalincik T; MSBase Study Group.</w:t>
      </w:r>
    </w:p>
    <w:p w:rsidR="00B33386" w:rsidRPr="00E46B1E" w:rsidRDefault="00B33386" w:rsidP="00E46B1E">
      <w:pPr>
        <w:pStyle w:val="details"/>
        <w:spacing w:before="0" w:beforeAutospacing="0" w:after="0" w:afterAutospacing="0"/>
        <w:jc w:val="both"/>
      </w:pPr>
      <w:r w:rsidRPr="00E46B1E">
        <w:rPr>
          <w:rStyle w:val="jrnl"/>
        </w:rPr>
        <w:t>JAMA Neurol</w:t>
      </w:r>
      <w:r w:rsidRPr="00E46B1E">
        <w:t>. 2018 Nov 1;75(11):1407-1415. doi: 10.1001/jamaneurol.2018.2109.</w:t>
      </w:r>
    </w:p>
    <w:p w:rsidR="00B33386" w:rsidRPr="00E46B1E" w:rsidRDefault="00B33386"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307" w:history="1">
        <w:r w:rsidRPr="00E46B1E">
          <w:rPr>
            <w:rStyle w:val="Hyperlink"/>
            <w:color w:val="auto"/>
            <w:u w:val="none"/>
          </w:rPr>
          <w:t xml:space="preserve">Pain in Patients with </w:t>
        </w:r>
        <w:r w:rsidRPr="00E46B1E">
          <w:rPr>
            <w:rStyle w:val="Hyperlink"/>
            <w:bCs/>
            <w:color w:val="auto"/>
            <w:u w:val="none"/>
          </w:rPr>
          <w:t>Multiple Sclerosis</w:t>
        </w:r>
        <w:r w:rsidRPr="00E46B1E">
          <w:rPr>
            <w:rStyle w:val="Hyperlink"/>
            <w:color w:val="auto"/>
            <w:u w:val="none"/>
          </w:rPr>
          <w:t>.</w:t>
        </w:r>
      </w:hyperlink>
    </w:p>
    <w:p w:rsidR="00B33386" w:rsidRPr="00E46B1E" w:rsidRDefault="00B33386" w:rsidP="00E46B1E">
      <w:pPr>
        <w:pStyle w:val="desc"/>
        <w:spacing w:before="0" w:beforeAutospacing="0" w:after="0" w:afterAutospacing="0"/>
        <w:jc w:val="both"/>
      </w:pPr>
      <w:r w:rsidRPr="00E46B1E">
        <w:t>Ghajarzadeh M, Jalilian R, Sahraian MA, Moghadasi AN, Azimi A, Mohammadifar M, Azizi S.</w:t>
      </w:r>
    </w:p>
    <w:p w:rsidR="00B33386" w:rsidRPr="00E46B1E" w:rsidRDefault="00B33386" w:rsidP="00E46B1E">
      <w:pPr>
        <w:pStyle w:val="details"/>
        <w:spacing w:before="0" w:beforeAutospacing="0" w:after="0" w:afterAutospacing="0"/>
        <w:jc w:val="both"/>
      </w:pPr>
      <w:r w:rsidRPr="00E46B1E">
        <w:rPr>
          <w:rStyle w:val="jrnl"/>
        </w:rPr>
        <w:t>Maedica (Buchar)</w:t>
      </w:r>
      <w:r w:rsidRPr="00E46B1E">
        <w:t>. 2018 Jun;13(2):125-130. doi: 10.26574/maedica.2018.13.2.125.</w:t>
      </w:r>
    </w:p>
    <w:p w:rsidR="001A1FE7" w:rsidRPr="00E46B1E" w:rsidRDefault="001A1FE7" w:rsidP="00E46B1E">
      <w:pPr>
        <w:pStyle w:val="details"/>
        <w:spacing w:before="0" w:beforeAutospacing="0" w:after="0" w:afterAutospacing="0"/>
        <w:jc w:val="both"/>
      </w:pPr>
    </w:p>
    <w:p w:rsidR="001A1FE7" w:rsidRPr="00E46B1E" w:rsidRDefault="001A1FE7" w:rsidP="00E46B1E">
      <w:pPr>
        <w:pStyle w:val="Title10"/>
        <w:spacing w:before="0" w:beforeAutospacing="0" w:after="0" w:afterAutospacing="0"/>
        <w:jc w:val="both"/>
      </w:pPr>
      <w:hyperlink r:id="rId308" w:history="1">
        <w:r w:rsidRPr="00E46B1E">
          <w:rPr>
            <w:rStyle w:val="Hyperlink"/>
            <w:color w:val="auto"/>
            <w:u w:val="none"/>
          </w:rPr>
          <w:t xml:space="preserve">Comparative study of quality of life, anxiety, depression, and fatigue among patients with neuromyelitis optica spectrum disorder and </w:t>
        </w:r>
        <w:r w:rsidRPr="00E46B1E">
          <w:rPr>
            <w:rStyle w:val="Hyperlink"/>
            <w:bCs/>
            <w:color w:val="auto"/>
            <w:u w:val="none"/>
          </w:rPr>
          <w:t>multiple sclerosis</w:t>
        </w:r>
        <w:r w:rsidRPr="00E46B1E">
          <w:rPr>
            <w:rStyle w:val="Hyperlink"/>
            <w:color w:val="auto"/>
            <w:u w:val="none"/>
          </w:rPr>
          <w:t xml:space="preserve">: The first report from </w:t>
        </w:r>
        <w:r w:rsidRPr="00E46B1E">
          <w:rPr>
            <w:rStyle w:val="Hyperlink"/>
            <w:bCs/>
            <w:color w:val="auto"/>
            <w:u w:val="none"/>
          </w:rPr>
          <w:t>Iran</w:t>
        </w:r>
        <w:r w:rsidRPr="00E46B1E">
          <w:rPr>
            <w:rStyle w:val="Hyperlink"/>
            <w:color w:val="auto"/>
            <w:u w:val="none"/>
          </w:rPr>
          <w:t>.</w:t>
        </w:r>
      </w:hyperlink>
    </w:p>
    <w:p w:rsidR="001A1FE7" w:rsidRPr="00E46B1E" w:rsidRDefault="001A1FE7" w:rsidP="00E46B1E">
      <w:pPr>
        <w:pStyle w:val="desc"/>
        <w:spacing w:before="0" w:beforeAutospacing="0" w:after="0" w:afterAutospacing="0"/>
        <w:jc w:val="both"/>
      </w:pPr>
      <w:r w:rsidRPr="00E46B1E">
        <w:t>Barzegar M, Badihian S, Mirmosayyeb O, Ashtari F, Jamadi M, Emami S, Jahani L, Safavi A, Shaygannejad V.</w:t>
      </w:r>
    </w:p>
    <w:p w:rsidR="001A1FE7" w:rsidRPr="00E46B1E" w:rsidRDefault="001A1FE7"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May;22:161</w:t>
      </w:r>
      <w:proofErr w:type="gramEnd"/>
      <w:r w:rsidRPr="00E46B1E">
        <w:t>-165. doi: 10.1016/j.msard.2018.04.009. Epub 2018 Apr 14.</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details"/>
        <w:spacing w:before="0" w:beforeAutospacing="0" w:after="0" w:afterAutospacing="0"/>
        <w:jc w:val="both"/>
      </w:pPr>
    </w:p>
    <w:p w:rsidR="004C629B" w:rsidRPr="00500CC1" w:rsidRDefault="00B70247" w:rsidP="00E46B1E">
      <w:pPr>
        <w:spacing w:line="240" w:lineRule="auto"/>
        <w:jc w:val="both"/>
        <w:rPr>
          <w:rFonts w:ascii="Times New Roman" w:hAnsi="Times New Roman" w:cs="Times New Roman"/>
          <w:sz w:val="32"/>
          <w:szCs w:val="32"/>
        </w:rPr>
      </w:pPr>
      <w:r w:rsidRPr="00500CC1">
        <w:rPr>
          <w:rFonts w:ascii="Times New Roman" w:hAnsi="Times New Roman" w:cs="Times New Roman"/>
          <w:b/>
          <w:sz w:val="32"/>
          <w:szCs w:val="32"/>
          <w:u w:val="single"/>
        </w:rPr>
        <w:lastRenderedPageBreak/>
        <w:t>Neuroimaging</w:t>
      </w:r>
    </w:p>
    <w:p w:rsidR="004931F8" w:rsidRPr="00E46B1E" w:rsidRDefault="004931F8"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Cumulative administrations of gadolinium-based contrast agents: risks of accumulation and toxicity of linear vs macrocyclic agents.</w:t>
      </w:r>
    </w:p>
    <w:p w:rsidR="004931F8" w:rsidRPr="00E46B1E" w:rsidRDefault="007D4864" w:rsidP="00E46B1E">
      <w:pPr>
        <w:spacing w:after="0" w:line="240" w:lineRule="auto"/>
        <w:jc w:val="both"/>
        <w:rPr>
          <w:rFonts w:ascii="Times New Roman" w:eastAsia="Times New Roman" w:hAnsi="Times New Roman" w:cs="Times New Roman"/>
          <w:sz w:val="24"/>
          <w:szCs w:val="24"/>
        </w:rPr>
      </w:pPr>
      <w:hyperlink r:id="rId309" w:history="1">
        <w:r w:rsidR="004931F8" w:rsidRPr="00E46B1E">
          <w:rPr>
            <w:rFonts w:ascii="Times New Roman" w:eastAsia="Times New Roman" w:hAnsi="Times New Roman" w:cs="Times New Roman"/>
            <w:sz w:val="24"/>
            <w:szCs w:val="24"/>
          </w:rPr>
          <w:t>Chehabeddine L</w:t>
        </w:r>
      </w:hyperlink>
      <w:r w:rsidR="004931F8" w:rsidRPr="00E46B1E">
        <w:rPr>
          <w:rFonts w:ascii="Times New Roman" w:eastAsia="Times New Roman" w:hAnsi="Times New Roman" w:cs="Times New Roman"/>
          <w:sz w:val="24"/>
          <w:szCs w:val="24"/>
        </w:rPr>
        <w:t xml:space="preserve">, </w:t>
      </w:r>
      <w:hyperlink r:id="rId310" w:history="1">
        <w:r w:rsidR="004931F8" w:rsidRPr="00E46B1E">
          <w:rPr>
            <w:rFonts w:ascii="Times New Roman" w:eastAsia="Times New Roman" w:hAnsi="Times New Roman" w:cs="Times New Roman"/>
            <w:sz w:val="24"/>
            <w:szCs w:val="24"/>
          </w:rPr>
          <w:t>Al Saleh T</w:t>
        </w:r>
      </w:hyperlink>
      <w:r w:rsidR="004931F8" w:rsidRPr="00E46B1E">
        <w:rPr>
          <w:rFonts w:ascii="Times New Roman" w:eastAsia="Times New Roman" w:hAnsi="Times New Roman" w:cs="Times New Roman"/>
          <w:sz w:val="24"/>
          <w:szCs w:val="24"/>
        </w:rPr>
        <w:t xml:space="preserve">, </w:t>
      </w:r>
      <w:hyperlink r:id="rId311" w:history="1">
        <w:r w:rsidR="004931F8" w:rsidRPr="00E46B1E">
          <w:rPr>
            <w:rFonts w:ascii="Times New Roman" w:eastAsia="Times New Roman" w:hAnsi="Times New Roman" w:cs="Times New Roman"/>
            <w:sz w:val="24"/>
            <w:szCs w:val="24"/>
          </w:rPr>
          <w:t>Baalbaki M</w:t>
        </w:r>
      </w:hyperlink>
      <w:r w:rsidR="004931F8" w:rsidRPr="00E46B1E">
        <w:rPr>
          <w:rFonts w:ascii="Times New Roman" w:eastAsia="Times New Roman" w:hAnsi="Times New Roman" w:cs="Times New Roman"/>
          <w:sz w:val="24"/>
          <w:szCs w:val="24"/>
        </w:rPr>
        <w:t xml:space="preserve">, </w:t>
      </w:r>
      <w:hyperlink r:id="rId312" w:history="1">
        <w:r w:rsidR="004931F8" w:rsidRPr="00E46B1E">
          <w:rPr>
            <w:rFonts w:ascii="Times New Roman" w:eastAsia="Times New Roman" w:hAnsi="Times New Roman" w:cs="Times New Roman"/>
            <w:sz w:val="24"/>
            <w:szCs w:val="24"/>
          </w:rPr>
          <w:t>Saleh E</w:t>
        </w:r>
      </w:hyperlink>
      <w:r w:rsidR="004931F8" w:rsidRPr="00E46B1E">
        <w:rPr>
          <w:rFonts w:ascii="Times New Roman" w:eastAsia="Times New Roman" w:hAnsi="Times New Roman" w:cs="Times New Roman"/>
          <w:sz w:val="24"/>
          <w:szCs w:val="24"/>
        </w:rPr>
        <w:t xml:space="preserve">, </w:t>
      </w:r>
      <w:hyperlink r:id="rId313" w:history="1">
        <w:r w:rsidR="004931F8" w:rsidRPr="00E46B1E">
          <w:rPr>
            <w:rFonts w:ascii="Times New Roman" w:eastAsia="Times New Roman" w:hAnsi="Times New Roman" w:cs="Times New Roman"/>
            <w:sz w:val="24"/>
            <w:szCs w:val="24"/>
          </w:rPr>
          <w:t>Khoury SJ</w:t>
        </w:r>
      </w:hyperlink>
      <w:r w:rsidR="004931F8" w:rsidRPr="00E46B1E">
        <w:rPr>
          <w:rFonts w:ascii="Times New Roman" w:eastAsia="Times New Roman" w:hAnsi="Times New Roman" w:cs="Times New Roman"/>
          <w:sz w:val="24"/>
          <w:szCs w:val="24"/>
        </w:rPr>
        <w:t xml:space="preserve">, </w:t>
      </w:r>
      <w:hyperlink r:id="rId314" w:history="1">
        <w:r w:rsidR="004931F8" w:rsidRPr="00E46B1E">
          <w:rPr>
            <w:rFonts w:ascii="Times New Roman" w:eastAsia="Times New Roman" w:hAnsi="Times New Roman" w:cs="Times New Roman"/>
            <w:sz w:val="24"/>
            <w:szCs w:val="24"/>
          </w:rPr>
          <w:t>Hannoun S</w:t>
        </w:r>
      </w:hyperlink>
      <w:r w:rsidR="004931F8" w:rsidRPr="00E46B1E">
        <w:rPr>
          <w:rFonts w:ascii="Times New Roman" w:eastAsia="Times New Roman" w:hAnsi="Times New Roman" w:cs="Times New Roman"/>
          <w:sz w:val="24"/>
          <w:szCs w:val="24"/>
        </w:rPr>
        <w:t xml:space="preserve">. </w:t>
      </w:r>
      <w:hyperlink r:id="rId315" w:tooltip="Critical reviews in toxicology." w:history="1">
        <w:r w:rsidR="004931F8" w:rsidRPr="00E46B1E">
          <w:rPr>
            <w:rFonts w:ascii="Times New Roman" w:eastAsia="Times New Roman" w:hAnsi="Times New Roman" w:cs="Times New Roman"/>
            <w:sz w:val="24"/>
            <w:szCs w:val="24"/>
          </w:rPr>
          <w:t>Crit Rev Toxicol.</w:t>
        </w:r>
      </w:hyperlink>
      <w:r w:rsidR="004931F8" w:rsidRPr="00E46B1E">
        <w:rPr>
          <w:rFonts w:ascii="Times New Roman" w:eastAsia="Times New Roman" w:hAnsi="Times New Roman" w:cs="Times New Roman"/>
          <w:sz w:val="24"/>
          <w:szCs w:val="24"/>
        </w:rPr>
        <w:t xml:space="preserve"> 2019 Apr 3:1-18. doi: 10.1080/10408444.2019.1592109. [Epub ahead of print]</w:t>
      </w:r>
    </w:p>
    <w:p w:rsidR="003C7853" w:rsidRPr="00E46B1E" w:rsidRDefault="003C7853" w:rsidP="00E46B1E">
      <w:pPr>
        <w:spacing w:after="0" w:line="240" w:lineRule="auto"/>
        <w:jc w:val="both"/>
        <w:rPr>
          <w:rFonts w:ascii="Times New Roman" w:eastAsia="Times New Roman" w:hAnsi="Times New Roman" w:cs="Times New Roman"/>
          <w:sz w:val="24"/>
          <w:szCs w:val="24"/>
        </w:rPr>
      </w:pPr>
    </w:p>
    <w:p w:rsidR="003C7853" w:rsidRPr="00E46B1E" w:rsidRDefault="003C7853"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Gadoterate Meglumine Administration in Multiple Sclerosis has no Effect on the Dentate Nucleus and the Globus Pallidus Signal Intensities.</w:t>
      </w:r>
    </w:p>
    <w:p w:rsidR="003C7853" w:rsidRPr="00E46B1E" w:rsidRDefault="007D4864" w:rsidP="00E46B1E">
      <w:pPr>
        <w:spacing w:after="0" w:line="240" w:lineRule="auto"/>
        <w:jc w:val="both"/>
        <w:rPr>
          <w:rFonts w:ascii="Times New Roman" w:hAnsi="Times New Roman" w:cs="Times New Roman"/>
          <w:sz w:val="24"/>
          <w:szCs w:val="24"/>
        </w:rPr>
      </w:pPr>
      <w:hyperlink r:id="rId316" w:history="1">
        <w:r w:rsidR="003C7853" w:rsidRPr="00E46B1E">
          <w:rPr>
            <w:rFonts w:ascii="Times New Roman" w:eastAsia="Times New Roman" w:hAnsi="Times New Roman" w:cs="Times New Roman"/>
            <w:sz w:val="24"/>
            <w:szCs w:val="24"/>
          </w:rPr>
          <w:t>Hannoun S</w:t>
        </w:r>
      </w:hyperlink>
      <w:r w:rsidR="003C7853" w:rsidRPr="00E46B1E">
        <w:rPr>
          <w:rFonts w:ascii="Times New Roman" w:eastAsia="Times New Roman" w:hAnsi="Times New Roman" w:cs="Times New Roman"/>
          <w:sz w:val="24"/>
          <w:szCs w:val="24"/>
        </w:rPr>
        <w:t xml:space="preserve">, </w:t>
      </w:r>
      <w:hyperlink r:id="rId317" w:history="1">
        <w:r w:rsidR="003C7853" w:rsidRPr="00E46B1E">
          <w:rPr>
            <w:rFonts w:ascii="Times New Roman" w:eastAsia="Times New Roman" w:hAnsi="Times New Roman" w:cs="Times New Roman"/>
            <w:sz w:val="24"/>
            <w:szCs w:val="24"/>
          </w:rPr>
          <w:t>Issa R</w:t>
        </w:r>
      </w:hyperlink>
      <w:r w:rsidR="003C7853" w:rsidRPr="00E46B1E">
        <w:rPr>
          <w:rFonts w:ascii="Times New Roman" w:eastAsia="Times New Roman" w:hAnsi="Times New Roman" w:cs="Times New Roman"/>
          <w:sz w:val="24"/>
          <w:szCs w:val="24"/>
        </w:rPr>
        <w:t xml:space="preserve">, </w:t>
      </w:r>
      <w:hyperlink r:id="rId318" w:history="1">
        <w:r w:rsidR="003C7853" w:rsidRPr="00E46B1E">
          <w:rPr>
            <w:rFonts w:ascii="Times New Roman" w:eastAsia="Times New Roman" w:hAnsi="Times New Roman" w:cs="Times New Roman"/>
            <w:sz w:val="24"/>
            <w:szCs w:val="24"/>
          </w:rPr>
          <w:t>El Ayoubi NK</w:t>
        </w:r>
      </w:hyperlink>
      <w:r w:rsidR="003C7853" w:rsidRPr="00E46B1E">
        <w:rPr>
          <w:rFonts w:ascii="Times New Roman" w:eastAsia="Times New Roman" w:hAnsi="Times New Roman" w:cs="Times New Roman"/>
          <w:sz w:val="24"/>
          <w:szCs w:val="24"/>
        </w:rPr>
        <w:t xml:space="preserve">, </w:t>
      </w:r>
      <w:hyperlink r:id="rId319" w:history="1">
        <w:r w:rsidR="003C7853" w:rsidRPr="00E46B1E">
          <w:rPr>
            <w:rFonts w:ascii="Times New Roman" w:eastAsia="Times New Roman" w:hAnsi="Times New Roman" w:cs="Times New Roman"/>
            <w:sz w:val="24"/>
            <w:szCs w:val="24"/>
          </w:rPr>
          <w:t>Haddad R</w:t>
        </w:r>
      </w:hyperlink>
      <w:r w:rsidR="003C7853" w:rsidRPr="00E46B1E">
        <w:rPr>
          <w:rFonts w:ascii="Times New Roman" w:eastAsia="Times New Roman" w:hAnsi="Times New Roman" w:cs="Times New Roman"/>
          <w:sz w:val="24"/>
          <w:szCs w:val="24"/>
        </w:rPr>
        <w:t xml:space="preserve">, </w:t>
      </w:r>
      <w:hyperlink r:id="rId320" w:history="1">
        <w:r w:rsidR="003C7853" w:rsidRPr="00E46B1E">
          <w:rPr>
            <w:rFonts w:ascii="Times New Roman" w:eastAsia="Times New Roman" w:hAnsi="Times New Roman" w:cs="Times New Roman"/>
            <w:sz w:val="24"/>
            <w:szCs w:val="24"/>
          </w:rPr>
          <w:t>Baalbaki M</w:t>
        </w:r>
      </w:hyperlink>
      <w:r w:rsidR="003C7853" w:rsidRPr="00E46B1E">
        <w:rPr>
          <w:rFonts w:ascii="Times New Roman" w:eastAsia="Times New Roman" w:hAnsi="Times New Roman" w:cs="Times New Roman"/>
          <w:sz w:val="24"/>
          <w:szCs w:val="24"/>
        </w:rPr>
        <w:t xml:space="preserve">, </w:t>
      </w:r>
      <w:hyperlink r:id="rId321" w:history="1">
        <w:r w:rsidR="003C7853" w:rsidRPr="00E46B1E">
          <w:rPr>
            <w:rFonts w:ascii="Times New Roman" w:eastAsia="Times New Roman" w:hAnsi="Times New Roman" w:cs="Times New Roman"/>
            <w:sz w:val="24"/>
            <w:szCs w:val="24"/>
          </w:rPr>
          <w:t>Yamout BI</w:t>
        </w:r>
      </w:hyperlink>
      <w:r w:rsidR="003C7853" w:rsidRPr="00E46B1E">
        <w:rPr>
          <w:rFonts w:ascii="Times New Roman" w:eastAsia="Times New Roman" w:hAnsi="Times New Roman" w:cs="Times New Roman"/>
          <w:sz w:val="24"/>
          <w:szCs w:val="24"/>
        </w:rPr>
        <w:t xml:space="preserve">, </w:t>
      </w:r>
      <w:hyperlink r:id="rId322" w:history="1">
        <w:r w:rsidR="003C7853" w:rsidRPr="00E46B1E">
          <w:rPr>
            <w:rFonts w:ascii="Times New Roman" w:eastAsia="Times New Roman" w:hAnsi="Times New Roman" w:cs="Times New Roman"/>
            <w:sz w:val="24"/>
            <w:szCs w:val="24"/>
          </w:rPr>
          <w:t>Khoury SJ</w:t>
        </w:r>
      </w:hyperlink>
      <w:r w:rsidR="003C7853" w:rsidRPr="00E46B1E">
        <w:rPr>
          <w:rFonts w:ascii="Times New Roman" w:eastAsia="Times New Roman" w:hAnsi="Times New Roman" w:cs="Times New Roman"/>
          <w:sz w:val="24"/>
          <w:szCs w:val="24"/>
        </w:rPr>
        <w:t xml:space="preserve">, </w:t>
      </w:r>
      <w:hyperlink r:id="rId323" w:history="1">
        <w:r w:rsidR="003C7853" w:rsidRPr="00E46B1E">
          <w:rPr>
            <w:rFonts w:ascii="Times New Roman" w:eastAsia="Times New Roman" w:hAnsi="Times New Roman" w:cs="Times New Roman"/>
            <w:sz w:val="24"/>
            <w:szCs w:val="24"/>
          </w:rPr>
          <w:t>Hourani R</w:t>
        </w:r>
      </w:hyperlink>
      <w:r w:rsidR="003C7853" w:rsidRPr="00E46B1E">
        <w:rPr>
          <w:rFonts w:ascii="Times New Roman" w:eastAsia="Times New Roman" w:hAnsi="Times New Roman" w:cs="Times New Roman"/>
          <w:sz w:val="24"/>
          <w:szCs w:val="24"/>
        </w:rPr>
        <w:t xml:space="preserve">. </w:t>
      </w:r>
    </w:p>
    <w:p w:rsidR="003C7853" w:rsidRPr="00E46B1E" w:rsidRDefault="007D4864" w:rsidP="00E46B1E">
      <w:pPr>
        <w:spacing w:after="0" w:line="240" w:lineRule="auto"/>
        <w:jc w:val="both"/>
        <w:rPr>
          <w:rFonts w:ascii="Times New Roman" w:eastAsia="Times New Roman" w:hAnsi="Times New Roman" w:cs="Times New Roman"/>
          <w:sz w:val="24"/>
          <w:szCs w:val="24"/>
        </w:rPr>
      </w:pPr>
      <w:hyperlink r:id="rId324" w:tooltip="Academic radiology." w:history="1">
        <w:r w:rsidR="003C7853" w:rsidRPr="00E46B1E">
          <w:rPr>
            <w:rFonts w:ascii="Times New Roman" w:eastAsia="Times New Roman" w:hAnsi="Times New Roman" w:cs="Times New Roman"/>
            <w:sz w:val="24"/>
            <w:szCs w:val="24"/>
          </w:rPr>
          <w:t>Acad Radiol.</w:t>
        </w:r>
      </w:hyperlink>
      <w:r w:rsidR="003C7853" w:rsidRPr="00E46B1E">
        <w:rPr>
          <w:rFonts w:ascii="Times New Roman" w:eastAsia="Times New Roman" w:hAnsi="Times New Roman" w:cs="Times New Roman"/>
          <w:sz w:val="24"/>
          <w:szCs w:val="24"/>
        </w:rPr>
        <w:t xml:space="preserve"> 2018 Dec 5. pii: S1076-6332(18)30525-7. doi: 10.1016/j.acra.2018.11.010. [Epub ahead of print]</w:t>
      </w:r>
    </w:p>
    <w:p w:rsidR="003C7853" w:rsidRPr="00E46B1E" w:rsidRDefault="003C7853" w:rsidP="00E46B1E">
      <w:pPr>
        <w:spacing w:after="0" w:line="240" w:lineRule="auto"/>
        <w:jc w:val="both"/>
        <w:rPr>
          <w:rFonts w:ascii="Times New Roman" w:eastAsia="Times New Roman" w:hAnsi="Times New Roman" w:cs="Times New Roman"/>
          <w:sz w:val="24"/>
          <w:szCs w:val="24"/>
        </w:rPr>
      </w:pPr>
    </w:p>
    <w:p w:rsidR="003C7853" w:rsidRPr="00E46B1E" w:rsidRDefault="003C7853"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Gadolinium and Multiple Sclerosis: Vessels, Barriers of the Brain, and Glymphatics.</w:t>
      </w:r>
    </w:p>
    <w:p w:rsidR="003C7853" w:rsidRPr="00E46B1E" w:rsidRDefault="007D4864" w:rsidP="00E46B1E">
      <w:pPr>
        <w:spacing w:after="0" w:line="240" w:lineRule="auto"/>
        <w:jc w:val="both"/>
        <w:rPr>
          <w:rFonts w:ascii="Times New Roman" w:eastAsia="Times New Roman" w:hAnsi="Times New Roman" w:cs="Times New Roman"/>
          <w:sz w:val="24"/>
          <w:szCs w:val="24"/>
        </w:rPr>
      </w:pPr>
      <w:hyperlink r:id="rId325" w:history="1">
        <w:r w:rsidR="003C7853" w:rsidRPr="00E46B1E">
          <w:rPr>
            <w:rFonts w:ascii="Times New Roman" w:eastAsia="Times New Roman" w:hAnsi="Times New Roman" w:cs="Times New Roman"/>
            <w:sz w:val="24"/>
            <w:szCs w:val="24"/>
          </w:rPr>
          <w:t>Saade C</w:t>
        </w:r>
      </w:hyperlink>
      <w:r w:rsidR="003C7853" w:rsidRPr="00E46B1E">
        <w:rPr>
          <w:rFonts w:ascii="Times New Roman" w:eastAsia="Times New Roman" w:hAnsi="Times New Roman" w:cs="Times New Roman"/>
          <w:sz w:val="24"/>
          <w:szCs w:val="24"/>
        </w:rPr>
        <w:t xml:space="preserve">, </w:t>
      </w:r>
      <w:hyperlink r:id="rId326" w:history="1">
        <w:r w:rsidR="003C7853" w:rsidRPr="00E46B1E">
          <w:rPr>
            <w:rFonts w:ascii="Times New Roman" w:eastAsia="Times New Roman" w:hAnsi="Times New Roman" w:cs="Times New Roman"/>
            <w:sz w:val="24"/>
            <w:szCs w:val="24"/>
          </w:rPr>
          <w:t>Bou-Fakhredin R</w:t>
        </w:r>
      </w:hyperlink>
      <w:r w:rsidR="003C7853" w:rsidRPr="00E46B1E">
        <w:rPr>
          <w:rFonts w:ascii="Times New Roman" w:eastAsia="Times New Roman" w:hAnsi="Times New Roman" w:cs="Times New Roman"/>
          <w:sz w:val="24"/>
          <w:szCs w:val="24"/>
        </w:rPr>
        <w:t xml:space="preserve">, </w:t>
      </w:r>
      <w:hyperlink r:id="rId327" w:history="1">
        <w:r w:rsidR="003C7853" w:rsidRPr="00E46B1E">
          <w:rPr>
            <w:rFonts w:ascii="Times New Roman" w:eastAsia="Times New Roman" w:hAnsi="Times New Roman" w:cs="Times New Roman"/>
            <w:sz w:val="24"/>
            <w:szCs w:val="24"/>
          </w:rPr>
          <w:t>Yousem DM</w:t>
        </w:r>
      </w:hyperlink>
      <w:r w:rsidR="003C7853" w:rsidRPr="00E46B1E">
        <w:rPr>
          <w:rFonts w:ascii="Times New Roman" w:eastAsia="Times New Roman" w:hAnsi="Times New Roman" w:cs="Times New Roman"/>
          <w:sz w:val="24"/>
          <w:szCs w:val="24"/>
        </w:rPr>
        <w:t xml:space="preserve">, </w:t>
      </w:r>
      <w:hyperlink r:id="rId328" w:history="1">
        <w:r w:rsidR="003C7853" w:rsidRPr="00E46B1E">
          <w:rPr>
            <w:rFonts w:ascii="Times New Roman" w:eastAsia="Times New Roman" w:hAnsi="Times New Roman" w:cs="Times New Roman"/>
            <w:sz w:val="24"/>
            <w:szCs w:val="24"/>
          </w:rPr>
          <w:t>Asmar K</w:t>
        </w:r>
      </w:hyperlink>
      <w:r w:rsidR="003C7853" w:rsidRPr="00E46B1E">
        <w:rPr>
          <w:rFonts w:ascii="Times New Roman" w:eastAsia="Times New Roman" w:hAnsi="Times New Roman" w:cs="Times New Roman"/>
          <w:sz w:val="24"/>
          <w:szCs w:val="24"/>
        </w:rPr>
        <w:t xml:space="preserve">, </w:t>
      </w:r>
      <w:hyperlink r:id="rId329" w:history="1">
        <w:r w:rsidR="003C7853" w:rsidRPr="00E46B1E">
          <w:rPr>
            <w:rFonts w:ascii="Times New Roman" w:eastAsia="Times New Roman" w:hAnsi="Times New Roman" w:cs="Times New Roman"/>
            <w:sz w:val="24"/>
            <w:szCs w:val="24"/>
          </w:rPr>
          <w:t>Naffaa L</w:t>
        </w:r>
      </w:hyperlink>
      <w:r w:rsidR="003C7853" w:rsidRPr="00E46B1E">
        <w:rPr>
          <w:rFonts w:ascii="Times New Roman" w:eastAsia="Times New Roman" w:hAnsi="Times New Roman" w:cs="Times New Roman"/>
          <w:sz w:val="24"/>
          <w:szCs w:val="24"/>
        </w:rPr>
        <w:t xml:space="preserve">, </w:t>
      </w:r>
      <w:hyperlink r:id="rId330" w:history="1">
        <w:r w:rsidR="003C7853" w:rsidRPr="00E46B1E">
          <w:rPr>
            <w:rFonts w:ascii="Times New Roman" w:eastAsia="Times New Roman" w:hAnsi="Times New Roman" w:cs="Times New Roman"/>
            <w:sz w:val="24"/>
            <w:szCs w:val="24"/>
          </w:rPr>
          <w:t>El-Merhi F</w:t>
        </w:r>
      </w:hyperlink>
      <w:r w:rsidR="003C7853" w:rsidRPr="00E46B1E">
        <w:rPr>
          <w:rFonts w:ascii="Times New Roman" w:eastAsia="Times New Roman" w:hAnsi="Times New Roman" w:cs="Times New Roman"/>
          <w:sz w:val="24"/>
          <w:szCs w:val="24"/>
        </w:rPr>
        <w:t xml:space="preserve">. </w:t>
      </w:r>
      <w:hyperlink r:id="rId331" w:tooltip="AJNR. American journal of neuroradiology." w:history="1">
        <w:r w:rsidR="003C7853" w:rsidRPr="00E46B1E">
          <w:rPr>
            <w:rFonts w:ascii="Times New Roman" w:eastAsia="Times New Roman" w:hAnsi="Times New Roman" w:cs="Times New Roman"/>
            <w:sz w:val="24"/>
            <w:szCs w:val="24"/>
          </w:rPr>
          <w:t>AJNR Am J Neuroradiol.</w:t>
        </w:r>
      </w:hyperlink>
      <w:r w:rsidR="003C7853" w:rsidRPr="00E46B1E">
        <w:rPr>
          <w:rFonts w:ascii="Times New Roman" w:eastAsia="Times New Roman" w:hAnsi="Times New Roman" w:cs="Times New Roman"/>
          <w:sz w:val="24"/>
          <w:szCs w:val="24"/>
        </w:rPr>
        <w:t xml:space="preserve"> 2018 Dec;39(12):2168-2176. doi: 10.3174/</w:t>
      </w:r>
      <w:proofErr w:type="gramStart"/>
      <w:r w:rsidR="003C7853" w:rsidRPr="00E46B1E">
        <w:rPr>
          <w:rFonts w:ascii="Times New Roman" w:eastAsia="Times New Roman" w:hAnsi="Times New Roman" w:cs="Times New Roman"/>
          <w:sz w:val="24"/>
          <w:szCs w:val="24"/>
        </w:rPr>
        <w:t>ajnr.A</w:t>
      </w:r>
      <w:proofErr w:type="gramEnd"/>
      <w:r w:rsidR="003C7853" w:rsidRPr="00E46B1E">
        <w:rPr>
          <w:rFonts w:ascii="Times New Roman" w:eastAsia="Times New Roman" w:hAnsi="Times New Roman" w:cs="Times New Roman"/>
          <w:sz w:val="24"/>
          <w:szCs w:val="24"/>
        </w:rPr>
        <w:t>5773. Epub 2018 Nov 1.</w:t>
      </w:r>
    </w:p>
    <w:p w:rsidR="003C7853" w:rsidRPr="00E46B1E" w:rsidRDefault="003C7853" w:rsidP="00E46B1E">
      <w:pPr>
        <w:spacing w:after="0" w:line="240" w:lineRule="auto"/>
        <w:jc w:val="both"/>
        <w:rPr>
          <w:rFonts w:ascii="Times New Roman" w:eastAsia="Times New Roman" w:hAnsi="Times New Roman" w:cs="Times New Roman"/>
          <w:sz w:val="24"/>
          <w:szCs w:val="24"/>
        </w:rPr>
      </w:pPr>
    </w:p>
    <w:p w:rsidR="003C7853" w:rsidRPr="00E46B1E" w:rsidRDefault="003C7853" w:rsidP="00E46B1E">
      <w:pPr>
        <w:spacing w:before="137"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Gadolinium effect on thalamus and whole brain tissue segmentation.</w:t>
      </w:r>
    </w:p>
    <w:p w:rsidR="003C7853" w:rsidRPr="00E46B1E" w:rsidRDefault="007D4864" w:rsidP="00E46B1E">
      <w:pPr>
        <w:spacing w:after="0" w:line="240" w:lineRule="auto"/>
        <w:jc w:val="both"/>
        <w:rPr>
          <w:rFonts w:ascii="Times New Roman" w:eastAsia="Times New Roman" w:hAnsi="Times New Roman" w:cs="Times New Roman"/>
          <w:sz w:val="24"/>
          <w:szCs w:val="24"/>
        </w:rPr>
      </w:pPr>
      <w:hyperlink r:id="rId332" w:history="1">
        <w:r w:rsidR="003C7853" w:rsidRPr="00E46B1E">
          <w:rPr>
            <w:rFonts w:ascii="Times New Roman" w:eastAsia="Times New Roman" w:hAnsi="Times New Roman" w:cs="Times New Roman"/>
            <w:sz w:val="24"/>
            <w:szCs w:val="24"/>
          </w:rPr>
          <w:t>Hannoun S</w:t>
        </w:r>
      </w:hyperlink>
      <w:r w:rsidR="003C7853" w:rsidRPr="00E46B1E">
        <w:rPr>
          <w:rFonts w:ascii="Times New Roman" w:eastAsia="Times New Roman" w:hAnsi="Times New Roman" w:cs="Times New Roman"/>
          <w:sz w:val="24"/>
          <w:szCs w:val="24"/>
        </w:rPr>
        <w:t xml:space="preserve">, </w:t>
      </w:r>
      <w:hyperlink r:id="rId333" w:history="1">
        <w:r w:rsidR="003C7853" w:rsidRPr="00E46B1E">
          <w:rPr>
            <w:rFonts w:ascii="Times New Roman" w:eastAsia="Times New Roman" w:hAnsi="Times New Roman" w:cs="Times New Roman"/>
            <w:sz w:val="24"/>
            <w:szCs w:val="24"/>
          </w:rPr>
          <w:t>Baalbaki M</w:t>
        </w:r>
      </w:hyperlink>
      <w:r w:rsidR="003C7853" w:rsidRPr="00E46B1E">
        <w:rPr>
          <w:rFonts w:ascii="Times New Roman" w:eastAsia="Times New Roman" w:hAnsi="Times New Roman" w:cs="Times New Roman"/>
          <w:sz w:val="24"/>
          <w:szCs w:val="24"/>
        </w:rPr>
        <w:t xml:space="preserve">, </w:t>
      </w:r>
      <w:hyperlink r:id="rId334" w:history="1">
        <w:r w:rsidR="003C7853" w:rsidRPr="00E46B1E">
          <w:rPr>
            <w:rFonts w:ascii="Times New Roman" w:eastAsia="Times New Roman" w:hAnsi="Times New Roman" w:cs="Times New Roman"/>
            <w:sz w:val="24"/>
            <w:szCs w:val="24"/>
          </w:rPr>
          <w:t>Haddad R</w:t>
        </w:r>
      </w:hyperlink>
      <w:r w:rsidR="003C7853" w:rsidRPr="00E46B1E">
        <w:rPr>
          <w:rFonts w:ascii="Times New Roman" w:eastAsia="Times New Roman" w:hAnsi="Times New Roman" w:cs="Times New Roman"/>
          <w:sz w:val="24"/>
          <w:szCs w:val="24"/>
        </w:rPr>
        <w:t xml:space="preserve">, </w:t>
      </w:r>
      <w:hyperlink r:id="rId335" w:history="1">
        <w:r w:rsidR="003C7853" w:rsidRPr="00E46B1E">
          <w:rPr>
            <w:rFonts w:ascii="Times New Roman" w:eastAsia="Times New Roman" w:hAnsi="Times New Roman" w:cs="Times New Roman"/>
            <w:sz w:val="24"/>
            <w:szCs w:val="24"/>
          </w:rPr>
          <w:t>Saaybi S</w:t>
        </w:r>
      </w:hyperlink>
      <w:r w:rsidR="003C7853" w:rsidRPr="00E46B1E">
        <w:rPr>
          <w:rFonts w:ascii="Times New Roman" w:eastAsia="Times New Roman" w:hAnsi="Times New Roman" w:cs="Times New Roman"/>
          <w:sz w:val="24"/>
          <w:szCs w:val="24"/>
        </w:rPr>
        <w:t xml:space="preserve">, </w:t>
      </w:r>
      <w:hyperlink r:id="rId336" w:history="1">
        <w:r w:rsidR="003C7853" w:rsidRPr="00E46B1E">
          <w:rPr>
            <w:rFonts w:ascii="Times New Roman" w:eastAsia="Times New Roman" w:hAnsi="Times New Roman" w:cs="Times New Roman"/>
            <w:sz w:val="24"/>
            <w:szCs w:val="24"/>
          </w:rPr>
          <w:t>El Ayoubi NK</w:t>
        </w:r>
      </w:hyperlink>
      <w:r w:rsidR="003C7853" w:rsidRPr="00E46B1E">
        <w:rPr>
          <w:rFonts w:ascii="Times New Roman" w:eastAsia="Times New Roman" w:hAnsi="Times New Roman" w:cs="Times New Roman"/>
          <w:sz w:val="24"/>
          <w:szCs w:val="24"/>
        </w:rPr>
        <w:t xml:space="preserve">, </w:t>
      </w:r>
      <w:hyperlink r:id="rId337" w:history="1">
        <w:r w:rsidR="003C7853" w:rsidRPr="00E46B1E">
          <w:rPr>
            <w:rFonts w:ascii="Times New Roman" w:eastAsia="Times New Roman" w:hAnsi="Times New Roman" w:cs="Times New Roman"/>
            <w:sz w:val="24"/>
            <w:szCs w:val="24"/>
          </w:rPr>
          <w:t>Yamout BI</w:t>
        </w:r>
      </w:hyperlink>
      <w:r w:rsidR="003C7853" w:rsidRPr="00E46B1E">
        <w:rPr>
          <w:rFonts w:ascii="Times New Roman" w:eastAsia="Times New Roman" w:hAnsi="Times New Roman" w:cs="Times New Roman"/>
          <w:sz w:val="24"/>
          <w:szCs w:val="24"/>
        </w:rPr>
        <w:t xml:space="preserve">, </w:t>
      </w:r>
      <w:hyperlink r:id="rId338" w:history="1">
        <w:r w:rsidR="003C7853" w:rsidRPr="00E46B1E">
          <w:rPr>
            <w:rFonts w:ascii="Times New Roman" w:eastAsia="Times New Roman" w:hAnsi="Times New Roman" w:cs="Times New Roman"/>
            <w:sz w:val="24"/>
            <w:szCs w:val="24"/>
          </w:rPr>
          <w:t>Khoury SJ</w:t>
        </w:r>
      </w:hyperlink>
      <w:r w:rsidR="003C7853" w:rsidRPr="00E46B1E">
        <w:rPr>
          <w:rFonts w:ascii="Times New Roman" w:eastAsia="Times New Roman" w:hAnsi="Times New Roman" w:cs="Times New Roman"/>
          <w:sz w:val="24"/>
          <w:szCs w:val="24"/>
        </w:rPr>
        <w:t xml:space="preserve">, </w:t>
      </w:r>
      <w:hyperlink r:id="rId339" w:history="1">
        <w:r w:rsidR="003C7853" w:rsidRPr="00E46B1E">
          <w:rPr>
            <w:rFonts w:ascii="Times New Roman" w:eastAsia="Times New Roman" w:hAnsi="Times New Roman" w:cs="Times New Roman"/>
            <w:sz w:val="24"/>
            <w:szCs w:val="24"/>
          </w:rPr>
          <w:t>Hourani R</w:t>
        </w:r>
      </w:hyperlink>
      <w:r w:rsidR="003C7853" w:rsidRPr="00E46B1E">
        <w:rPr>
          <w:rFonts w:ascii="Times New Roman" w:eastAsia="Times New Roman" w:hAnsi="Times New Roman" w:cs="Times New Roman"/>
          <w:sz w:val="24"/>
          <w:szCs w:val="24"/>
        </w:rPr>
        <w:t xml:space="preserve">. </w:t>
      </w:r>
      <w:hyperlink r:id="rId340" w:tooltip="Neuroradiology." w:history="1">
        <w:r w:rsidR="003C7853" w:rsidRPr="00E46B1E">
          <w:rPr>
            <w:rFonts w:ascii="Times New Roman" w:eastAsia="Times New Roman" w:hAnsi="Times New Roman" w:cs="Times New Roman"/>
            <w:sz w:val="24"/>
            <w:szCs w:val="24"/>
          </w:rPr>
          <w:t>Neuroradiology.</w:t>
        </w:r>
      </w:hyperlink>
      <w:r w:rsidR="003C7853" w:rsidRPr="00E46B1E">
        <w:rPr>
          <w:rFonts w:ascii="Times New Roman" w:eastAsia="Times New Roman" w:hAnsi="Times New Roman" w:cs="Times New Roman"/>
          <w:sz w:val="24"/>
          <w:szCs w:val="24"/>
        </w:rPr>
        <w:t xml:space="preserve"> 2018 Nov;60(11):1167-1173. doi: 10.1007/s00234-018-2082-5. Epub 2018 Aug 21.</w:t>
      </w:r>
    </w:p>
    <w:p w:rsidR="003C7853" w:rsidRPr="00E46B1E" w:rsidRDefault="003C7853" w:rsidP="00E46B1E">
      <w:pPr>
        <w:spacing w:after="0" w:line="240" w:lineRule="auto"/>
        <w:jc w:val="both"/>
        <w:rPr>
          <w:rFonts w:ascii="Times New Roman" w:eastAsia="Times New Roman" w:hAnsi="Times New Roman" w:cs="Times New Roman"/>
          <w:sz w:val="24"/>
          <w:szCs w:val="24"/>
        </w:rPr>
      </w:pPr>
    </w:p>
    <w:p w:rsidR="00E21EAC" w:rsidRPr="00E46B1E" w:rsidRDefault="00E21EAC"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Diagnostic value of 3DFLAIR in clinical practice for the detection of infratentorial lesions in multiple sclerosis in regard to dual echo T2 sequences.</w:t>
      </w:r>
    </w:p>
    <w:p w:rsidR="00E21EAC" w:rsidRPr="00E46B1E" w:rsidRDefault="007D4864" w:rsidP="00E46B1E">
      <w:pPr>
        <w:spacing w:after="0" w:line="240" w:lineRule="auto"/>
        <w:jc w:val="both"/>
        <w:rPr>
          <w:rFonts w:ascii="Times New Roman" w:eastAsia="Times New Roman" w:hAnsi="Times New Roman" w:cs="Times New Roman"/>
          <w:sz w:val="24"/>
          <w:szCs w:val="24"/>
        </w:rPr>
      </w:pPr>
      <w:hyperlink r:id="rId341" w:history="1">
        <w:r w:rsidR="00E21EAC" w:rsidRPr="00E46B1E">
          <w:rPr>
            <w:rFonts w:ascii="Times New Roman" w:eastAsia="Times New Roman" w:hAnsi="Times New Roman" w:cs="Times New Roman"/>
            <w:sz w:val="24"/>
            <w:szCs w:val="24"/>
          </w:rPr>
          <w:t>Hannoun S</w:t>
        </w:r>
      </w:hyperlink>
      <w:r w:rsidR="00E21EAC" w:rsidRPr="00E46B1E">
        <w:rPr>
          <w:rFonts w:ascii="Times New Roman" w:eastAsia="Times New Roman" w:hAnsi="Times New Roman" w:cs="Times New Roman"/>
          <w:sz w:val="24"/>
          <w:szCs w:val="24"/>
        </w:rPr>
        <w:t xml:space="preserve">, </w:t>
      </w:r>
      <w:hyperlink r:id="rId342" w:history="1">
        <w:r w:rsidR="00E21EAC" w:rsidRPr="00E46B1E">
          <w:rPr>
            <w:rFonts w:ascii="Times New Roman" w:eastAsia="Times New Roman" w:hAnsi="Times New Roman" w:cs="Times New Roman"/>
            <w:sz w:val="24"/>
            <w:szCs w:val="24"/>
          </w:rPr>
          <w:t>Heidelberg D</w:t>
        </w:r>
      </w:hyperlink>
      <w:r w:rsidR="00E21EAC" w:rsidRPr="00E46B1E">
        <w:rPr>
          <w:rFonts w:ascii="Times New Roman" w:eastAsia="Times New Roman" w:hAnsi="Times New Roman" w:cs="Times New Roman"/>
          <w:sz w:val="24"/>
          <w:szCs w:val="24"/>
        </w:rPr>
        <w:t xml:space="preserve">, </w:t>
      </w:r>
      <w:hyperlink r:id="rId343" w:history="1">
        <w:r w:rsidR="00E21EAC" w:rsidRPr="00E46B1E">
          <w:rPr>
            <w:rFonts w:ascii="Times New Roman" w:eastAsia="Times New Roman" w:hAnsi="Times New Roman" w:cs="Times New Roman"/>
            <w:sz w:val="24"/>
            <w:szCs w:val="24"/>
          </w:rPr>
          <w:t>Hourani R</w:t>
        </w:r>
      </w:hyperlink>
      <w:r w:rsidR="00E21EAC" w:rsidRPr="00E46B1E">
        <w:rPr>
          <w:rFonts w:ascii="Times New Roman" w:eastAsia="Times New Roman" w:hAnsi="Times New Roman" w:cs="Times New Roman"/>
          <w:sz w:val="24"/>
          <w:szCs w:val="24"/>
        </w:rPr>
        <w:t xml:space="preserve">, </w:t>
      </w:r>
      <w:hyperlink r:id="rId344" w:history="1">
        <w:r w:rsidR="00E21EAC" w:rsidRPr="00E46B1E">
          <w:rPr>
            <w:rFonts w:ascii="Times New Roman" w:eastAsia="Times New Roman" w:hAnsi="Times New Roman" w:cs="Times New Roman"/>
            <w:sz w:val="24"/>
            <w:szCs w:val="24"/>
          </w:rPr>
          <w:t>Nguyen TTT</w:t>
        </w:r>
      </w:hyperlink>
      <w:r w:rsidR="00E21EAC" w:rsidRPr="00E46B1E">
        <w:rPr>
          <w:rFonts w:ascii="Times New Roman" w:eastAsia="Times New Roman" w:hAnsi="Times New Roman" w:cs="Times New Roman"/>
          <w:sz w:val="24"/>
          <w:szCs w:val="24"/>
        </w:rPr>
        <w:t xml:space="preserve">, </w:t>
      </w:r>
      <w:hyperlink r:id="rId345" w:history="1">
        <w:r w:rsidR="00E21EAC" w:rsidRPr="00E46B1E">
          <w:rPr>
            <w:rFonts w:ascii="Times New Roman" w:eastAsia="Times New Roman" w:hAnsi="Times New Roman" w:cs="Times New Roman"/>
            <w:sz w:val="24"/>
            <w:szCs w:val="24"/>
          </w:rPr>
          <w:t>Brisset JC</w:t>
        </w:r>
      </w:hyperlink>
      <w:r w:rsidR="00E21EAC" w:rsidRPr="00E46B1E">
        <w:rPr>
          <w:rFonts w:ascii="Times New Roman" w:eastAsia="Times New Roman" w:hAnsi="Times New Roman" w:cs="Times New Roman"/>
          <w:sz w:val="24"/>
          <w:szCs w:val="24"/>
        </w:rPr>
        <w:t xml:space="preserve">, </w:t>
      </w:r>
      <w:hyperlink r:id="rId346" w:history="1">
        <w:r w:rsidR="00E21EAC" w:rsidRPr="00E46B1E">
          <w:rPr>
            <w:rFonts w:ascii="Times New Roman" w:eastAsia="Times New Roman" w:hAnsi="Times New Roman" w:cs="Times New Roman"/>
            <w:sz w:val="24"/>
            <w:szCs w:val="24"/>
          </w:rPr>
          <w:t>Grand S</w:t>
        </w:r>
      </w:hyperlink>
      <w:r w:rsidR="00E21EAC" w:rsidRPr="00E46B1E">
        <w:rPr>
          <w:rFonts w:ascii="Times New Roman" w:eastAsia="Times New Roman" w:hAnsi="Times New Roman" w:cs="Times New Roman"/>
          <w:sz w:val="24"/>
          <w:szCs w:val="24"/>
        </w:rPr>
        <w:t xml:space="preserve">, </w:t>
      </w:r>
      <w:hyperlink r:id="rId347" w:history="1">
        <w:r w:rsidR="00E21EAC" w:rsidRPr="00E46B1E">
          <w:rPr>
            <w:rFonts w:ascii="Times New Roman" w:eastAsia="Times New Roman" w:hAnsi="Times New Roman" w:cs="Times New Roman"/>
            <w:sz w:val="24"/>
            <w:szCs w:val="24"/>
          </w:rPr>
          <w:t>Kremer S</w:t>
        </w:r>
      </w:hyperlink>
      <w:r w:rsidR="00E21EAC" w:rsidRPr="00E46B1E">
        <w:rPr>
          <w:rFonts w:ascii="Times New Roman" w:eastAsia="Times New Roman" w:hAnsi="Times New Roman" w:cs="Times New Roman"/>
          <w:sz w:val="24"/>
          <w:szCs w:val="24"/>
        </w:rPr>
        <w:t xml:space="preserve">, </w:t>
      </w:r>
      <w:hyperlink r:id="rId348" w:history="1">
        <w:r w:rsidR="00E21EAC" w:rsidRPr="00E46B1E">
          <w:rPr>
            <w:rFonts w:ascii="Times New Roman" w:eastAsia="Times New Roman" w:hAnsi="Times New Roman" w:cs="Times New Roman"/>
            <w:sz w:val="24"/>
            <w:szCs w:val="24"/>
          </w:rPr>
          <w:t>Bonneville F</w:t>
        </w:r>
      </w:hyperlink>
      <w:r w:rsidR="00E21EAC" w:rsidRPr="00E46B1E">
        <w:rPr>
          <w:rFonts w:ascii="Times New Roman" w:eastAsia="Times New Roman" w:hAnsi="Times New Roman" w:cs="Times New Roman"/>
          <w:sz w:val="24"/>
          <w:szCs w:val="24"/>
        </w:rPr>
        <w:t xml:space="preserve">, </w:t>
      </w:r>
      <w:hyperlink r:id="rId349" w:history="1">
        <w:r w:rsidR="00E21EAC" w:rsidRPr="00E46B1E">
          <w:rPr>
            <w:rFonts w:ascii="Times New Roman" w:eastAsia="Times New Roman" w:hAnsi="Times New Roman" w:cs="Times New Roman"/>
            <w:sz w:val="24"/>
            <w:szCs w:val="24"/>
          </w:rPr>
          <w:t>Guttmann CRG</w:t>
        </w:r>
      </w:hyperlink>
      <w:r w:rsidR="00E21EAC" w:rsidRPr="00E46B1E">
        <w:rPr>
          <w:rFonts w:ascii="Times New Roman" w:eastAsia="Times New Roman" w:hAnsi="Times New Roman" w:cs="Times New Roman"/>
          <w:sz w:val="24"/>
          <w:szCs w:val="24"/>
        </w:rPr>
        <w:t xml:space="preserve">, </w:t>
      </w:r>
      <w:hyperlink r:id="rId350" w:history="1">
        <w:r w:rsidR="00E21EAC" w:rsidRPr="00E46B1E">
          <w:rPr>
            <w:rFonts w:ascii="Times New Roman" w:eastAsia="Times New Roman" w:hAnsi="Times New Roman" w:cs="Times New Roman"/>
            <w:sz w:val="24"/>
            <w:szCs w:val="24"/>
          </w:rPr>
          <w:t>Dousset V</w:t>
        </w:r>
      </w:hyperlink>
      <w:r w:rsidR="00E21EAC" w:rsidRPr="00E46B1E">
        <w:rPr>
          <w:rFonts w:ascii="Times New Roman" w:eastAsia="Times New Roman" w:hAnsi="Times New Roman" w:cs="Times New Roman"/>
          <w:sz w:val="24"/>
          <w:szCs w:val="24"/>
        </w:rPr>
        <w:t xml:space="preserve">, </w:t>
      </w:r>
      <w:hyperlink r:id="rId351" w:history="1">
        <w:r w:rsidR="00E21EAC" w:rsidRPr="00E46B1E">
          <w:rPr>
            <w:rFonts w:ascii="Times New Roman" w:eastAsia="Times New Roman" w:hAnsi="Times New Roman" w:cs="Times New Roman"/>
            <w:sz w:val="24"/>
            <w:szCs w:val="24"/>
          </w:rPr>
          <w:t>Cotton F</w:t>
        </w:r>
      </w:hyperlink>
      <w:r w:rsidR="00E21EAC" w:rsidRPr="00E46B1E">
        <w:rPr>
          <w:rFonts w:ascii="Times New Roman" w:eastAsia="Times New Roman" w:hAnsi="Times New Roman" w:cs="Times New Roman"/>
          <w:sz w:val="24"/>
          <w:szCs w:val="24"/>
        </w:rPr>
        <w:t xml:space="preserve">; </w:t>
      </w:r>
      <w:hyperlink r:id="rId352" w:history="1">
        <w:r w:rsidR="00E21EAC" w:rsidRPr="00E46B1E">
          <w:rPr>
            <w:rFonts w:ascii="Times New Roman" w:eastAsia="Times New Roman" w:hAnsi="Times New Roman" w:cs="Times New Roman"/>
            <w:sz w:val="24"/>
            <w:szCs w:val="24"/>
          </w:rPr>
          <w:t>Imaging Working Group of the Observatoire Français de la Sclérose en Plaques</w:t>
        </w:r>
      </w:hyperlink>
      <w:r w:rsidR="00E21EAC" w:rsidRPr="00E46B1E">
        <w:rPr>
          <w:rFonts w:ascii="Times New Roman" w:eastAsia="Times New Roman" w:hAnsi="Times New Roman" w:cs="Times New Roman"/>
          <w:sz w:val="24"/>
          <w:szCs w:val="24"/>
        </w:rPr>
        <w:t xml:space="preserve">. </w:t>
      </w:r>
      <w:hyperlink r:id="rId353" w:tooltip="European journal of radiology." w:history="1">
        <w:r w:rsidR="00E21EAC" w:rsidRPr="00E46B1E">
          <w:rPr>
            <w:rFonts w:ascii="Times New Roman" w:eastAsia="Times New Roman" w:hAnsi="Times New Roman" w:cs="Times New Roman"/>
            <w:sz w:val="24"/>
            <w:szCs w:val="24"/>
          </w:rPr>
          <w:t>Eur J Radiol.</w:t>
        </w:r>
      </w:hyperlink>
      <w:r w:rsidR="00E21EAC" w:rsidRPr="00E46B1E">
        <w:rPr>
          <w:rFonts w:ascii="Times New Roman" w:eastAsia="Times New Roman" w:hAnsi="Times New Roman" w:cs="Times New Roman"/>
          <w:sz w:val="24"/>
          <w:szCs w:val="24"/>
        </w:rPr>
        <w:t xml:space="preserve"> 2018 May;102:146-151. doi: 10.1016/j.ejrad.2018.03.017. Epub 2018 Mar 15.</w:t>
      </w:r>
    </w:p>
    <w:p w:rsidR="003E0CDB" w:rsidRPr="00E46B1E" w:rsidRDefault="003E0CDB" w:rsidP="00E46B1E">
      <w:pPr>
        <w:spacing w:after="0" w:line="240" w:lineRule="auto"/>
        <w:jc w:val="both"/>
        <w:rPr>
          <w:rFonts w:ascii="Times New Roman" w:eastAsia="Times New Roman" w:hAnsi="Times New Roman" w:cs="Times New Roman"/>
          <w:sz w:val="24"/>
          <w:szCs w:val="24"/>
        </w:rPr>
      </w:pPr>
    </w:p>
    <w:p w:rsidR="003E0CDB" w:rsidRPr="00E46B1E" w:rsidRDefault="007D4864" w:rsidP="00E46B1E">
      <w:pPr>
        <w:pStyle w:val="Title10"/>
        <w:spacing w:before="0" w:beforeAutospacing="0" w:after="0" w:afterAutospacing="0"/>
        <w:jc w:val="both"/>
      </w:pPr>
      <w:hyperlink r:id="rId354" w:history="1">
        <w:r w:rsidR="003E0CDB" w:rsidRPr="00E46B1E">
          <w:rPr>
            <w:rStyle w:val="Hyperlink"/>
            <w:color w:val="auto"/>
            <w:u w:val="none"/>
          </w:rPr>
          <w:t xml:space="preserve">Predictors of retinal atrophy in </w:t>
        </w:r>
        <w:r w:rsidR="003E0CDB" w:rsidRPr="00E46B1E">
          <w:rPr>
            <w:rStyle w:val="Hyperlink"/>
            <w:bCs/>
            <w:color w:val="auto"/>
            <w:u w:val="none"/>
          </w:rPr>
          <w:t>multiple sclerosis</w:t>
        </w:r>
        <w:r w:rsidR="003E0CDB" w:rsidRPr="00E46B1E">
          <w:rPr>
            <w:rStyle w:val="Hyperlink"/>
            <w:color w:val="auto"/>
            <w:u w:val="none"/>
          </w:rPr>
          <w:t>: A longitudinal study using spectral domain optical coherence tomography with segmentation analysis.</w:t>
        </w:r>
      </w:hyperlink>
    </w:p>
    <w:p w:rsidR="003E0CDB" w:rsidRPr="00E46B1E" w:rsidRDefault="003E0CDB" w:rsidP="00E46B1E">
      <w:pPr>
        <w:pStyle w:val="desc"/>
        <w:spacing w:before="0" w:beforeAutospacing="0" w:after="0" w:afterAutospacing="0"/>
        <w:jc w:val="both"/>
      </w:pPr>
      <w:r w:rsidRPr="00E46B1E">
        <w:t>Behbehani R, Adnan H, Al-Hassan AA, Al-Salahat A, Alroughani R.</w:t>
      </w:r>
    </w:p>
    <w:p w:rsidR="003E0CDB" w:rsidRPr="00E46B1E" w:rsidRDefault="003E0CD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Apr;21:56</w:t>
      </w:r>
      <w:proofErr w:type="gramEnd"/>
      <w:r w:rsidRPr="00E46B1E">
        <w:t>-62. doi: 10.1016/j.msard.2018.02.010. Epub 2018 Feb 11.</w:t>
      </w:r>
    </w:p>
    <w:p w:rsidR="003E0CDB" w:rsidRPr="00E46B1E" w:rsidRDefault="003E0CDB" w:rsidP="00E46B1E">
      <w:pPr>
        <w:spacing w:after="0" w:line="240" w:lineRule="auto"/>
        <w:jc w:val="both"/>
        <w:rPr>
          <w:rFonts w:ascii="Times New Roman" w:eastAsia="Times New Roman" w:hAnsi="Times New Roman" w:cs="Times New Roman"/>
          <w:sz w:val="24"/>
          <w:szCs w:val="24"/>
        </w:rPr>
      </w:pPr>
    </w:p>
    <w:p w:rsidR="00F72D5A" w:rsidRPr="00E46B1E" w:rsidRDefault="007D4864" w:rsidP="00E46B1E">
      <w:pPr>
        <w:pStyle w:val="Title10"/>
        <w:spacing w:before="0" w:beforeAutospacing="0" w:after="0" w:afterAutospacing="0"/>
        <w:jc w:val="both"/>
      </w:pPr>
      <w:hyperlink r:id="rId355" w:history="1">
        <w:r w:rsidR="00F72D5A" w:rsidRPr="00E46B1E">
          <w:rPr>
            <w:rStyle w:val="Hyperlink"/>
            <w:color w:val="auto"/>
            <w:u w:val="none"/>
          </w:rPr>
          <w:t>Radiological characteristics of myelin oligodendrocyte glycoprotein antibody disease.</w:t>
        </w:r>
      </w:hyperlink>
    </w:p>
    <w:p w:rsidR="00F72D5A" w:rsidRPr="00E46B1E" w:rsidRDefault="00F72D5A" w:rsidP="00E46B1E">
      <w:pPr>
        <w:pStyle w:val="desc"/>
        <w:spacing w:before="0" w:beforeAutospacing="0" w:after="0" w:afterAutospacing="0"/>
        <w:jc w:val="both"/>
      </w:pPr>
      <w:r w:rsidRPr="00E46B1E">
        <w:t>Salama S, Khan M, Levy M, Izbudak I.</w:t>
      </w:r>
    </w:p>
    <w:p w:rsidR="00F72D5A" w:rsidRPr="00E46B1E" w:rsidRDefault="00F72D5A"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Apr;29:15</w:t>
      </w:r>
      <w:proofErr w:type="gramEnd"/>
      <w:r w:rsidRPr="00E46B1E">
        <w:t>-22. doi: 10.1016/j.msard.2019.01.021. Epub 2019 Jan 10.</w:t>
      </w:r>
    </w:p>
    <w:p w:rsidR="00E21EAC" w:rsidRPr="00E46B1E" w:rsidRDefault="00E21EAC" w:rsidP="00E46B1E">
      <w:pPr>
        <w:spacing w:after="0" w:line="240" w:lineRule="auto"/>
        <w:jc w:val="both"/>
        <w:rPr>
          <w:rFonts w:ascii="Times New Roman" w:eastAsia="Times New Roman" w:hAnsi="Times New Roman" w:cs="Times New Roman"/>
          <w:sz w:val="24"/>
          <w:szCs w:val="24"/>
        </w:rPr>
      </w:pPr>
    </w:p>
    <w:p w:rsidR="00D05EED" w:rsidRPr="00E46B1E" w:rsidRDefault="00D05EED" w:rsidP="00E46B1E">
      <w:pPr>
        <w:pStyle w:val="Title10"/>
        <w:spacing w:before="0" w:beforeAutospacing="0" w:after="0" w:afterAutospacing="0"/>
        <w:jc w:val="both"/>
      </w:pPr>
      <w:hyperlink r:id="rId356" w:history="1">
        <w:r w:rsidRPr="00E46B1E">
          <w:rPr>
            <w:rStyle w:val="Hyperlink"/>
            <w:color w:val="auto"/>
            <w:u w:val="none"/>
          </w:rPr>
          <w:t xml:space="preserve">Does MR spectroscopy of normal-appearing cervical spinal cord in patients with </w:t>
        </w:r>
        <w:r w:rsidRPr="00E46B1E">
          <w:rPr>
            <w:rStyle w:val="Hyperlink"/>
            <w:bCs/>
            <w:color w:val="auto"/>
            <w:u w:val="none"/>
          </w:rPr>
          <w:t>multiple sclerosis</w:t>
        </w:r>
        <w:r w:rsidRPr="00E46B1E">
          <w:rPr>
            <w:rStyle w:val="Hyperlink"/>
            <w:color w:val="auto"/>
            <w:u w:val="none"/>
          </w:rPr>
          <w:t xml:space="preserve"> have diagnostic value in assessing disease progression? A prospective comparative analysis.</w:t>
        </w:r>
      </w:hyperlink>
    </w:p>
    <w:p w:rsidR="00D05EED" w:rsidRPr="00E46B1E" w:rsidRDefault="00D05EED" w:rsidP="00E46B1E">
      <w:pPr>
        <w:pStyle w:val="desc"/>
        <w:spacing w:before="0" w:beforeAutospacing="0" w:after="0" w:afterAutospacing="0"/>
        <w:jc w:val="both"/>
      </w:pPr>
      <w:r w:rsidRPr="00E46B1E">
        <w:t>Basha MAA, Bessar MA, Ahmed AF, Elfiki IM, Elkhatib THM, Mohamed AME.</w:t>
      </w:r>
    </w:p>
    <w:p w:rsidR="00D05EED" w:rsidRPr="00E46B1E" w:rsidRDefault="00D05EED" w:rsidP="00E46B1E">
      <w:pPr>
        <w:pStyle w:val="details"/>
        <w:spacing w:before="0" w:beforeAutospacing="0" w:after="0" w:afterAutospacing="0"/>
        <w:jc w:val="both"/>
      </w:pPr>
      <w:r w:rsidRPr="00E46B1E">
        <w:rPr>
          <w:rStyle w:val="jrnl"/>
        </w:rPr>
        <w:t>Clin Radiol</w:t>
      </w:r>
      <w:r w:rsidRPr="00E46B1E">
        <w:t>. 2018 Sep;73(9</w:t>
      </w:r>
      <w:proofErr w:type="gramStart"/>
      <w:r w:rsidRPr="00E46B1E">
        <w:t>):835.e</w:t>
      </w:r>
      <w:proofErr w:type="gramEnd"/>
      <w:r w:rsidRPr="00E46B1E">
        <w:t>1-835.e9. doi: 10.1016/j.crad.2018.04.018. Epub 2018 May 28.</w:t>
      </w:r>
    </w:p>
    <w:p w:rsidR="007E15D5" w:rsidRPr="00E46B1E" w:rsidRDefault="007E15D5" w:rsidP="00E46B1E">
      <w:pPr>
        <w:pStyle w:val="details"/>
        <w:spacing w:before="0" w:beforeAutospacing="0" w:after="0" w:afterAutospacing="0"/>
        <w:jc w:val="both"/>
      </w:pPr>
    </w:p>
    <w:p w:rsidR="007E15D5" w:rsidRPr="00E46B1E" w:rsidRDefault="007E15D5" w:rsidP="00E46B1E">
      <w:pPr>
        <w:pStyle w:val="Title10"/>
        <w:spacing w:before="0" w:beforeAutospacing="0" w:after="0" w:afterAutospacing="0"/>
        <w:jc w:val="both"/>
      </w:pPr>
      <w:hyperlink r:id="rId357" w:history="1">
        <w:r w:rsidRPr="00E46B1E">
          <w:rPr>
            <w:rStyle w:val="Hyperlink"/>
            <w:color w:val="auto"/>
            <w:u w:val="none"/>
          </w:rPr>
          <w:t xml:space="preserve">Cortical and Subcortical Morphometric and Iron Changes in Relapsing-Remitting </w:t>
        </w:r>
        <w:r w:rsidRPr="00E46B1E">
          <w:rPr>
            <w:rStyle w:val="Hyperlink"/>
            <w:bCs/>
            <w:color w:val="auto"/>
            <w:u w:val="none"/>
          </w:rPr>
          <w:t>Multiple Sclerosis</w:t>
        </w:r>
        <w:r w:rsidRPr="00E46B1E">
          <w:rPr>
            <w:rStyle w:val="Hyperlink"/>
            <w:color w:val="auto"/>
            <w:u w:val="none"/>
          </w:rPr>
          <w:t xml:space="preserve"> and Their Association with White Matter T2 Lesion Load : A 3-Tesla Magnetic Resonance Imaging Study.</w:t>
        </w:r>
      </w:hyperlink>
    </w:p>
    <w:p w:rsidR="007E15D5" w:rsidRPr="00E46B1E" w:rsidRDefault="007E15D5" w:rsidP="00E46B1E">
      <w:pPr>
        <w:pStyle w:val="desc"/>
        <w:spacing w:before="0" w:beforeAutospacing="0" w:after="0" w:afterAutospacing="0"/>
        <w:jc w:val="both"/>
      </w:pPr>
      <w:r w:rsidRPr="00E46B1E">
        <w:t>Al-Radaideh A, Athamneh I, Alabadi H, Hbahbih M.</w:t>
      </w:r>
    </w:p>
    <w:p w:rsidR="007E15D5" w:rsidRPr="00E46B1E" w:rsidRDefault="007E15D5" w:rsidP="00E46B1E">
      <w:pPr>
        <w:pStyle w:val="details"/>
        <w:spacing w:before="0" w:beforeAutospacing="0" w:after="0" w:afterAutospacing="0"/>
        <w:jc w:val="both"/>
      </w:pPr>
      <w:r w:rsidRPr="00E46B1E">
        <w:rPr>
          <w:rStyle w:val="jrnl"/>
        </w:rPr>
        <w:t>Clin Neuroradiol</w:t>
      </w:r>
      <w:r w:rsidRPr="00E46B1E">
        <w:t>. 2019 Mar;29(1):51-64. doi: 10.1007/s00062-017-0654-0. Epub 2018 Jan 3.</w:t>
      </w:r>
    </w:p>
    <w:p w:rsidR="00136D51" w:rsidRPr="00E46B1E" w:rsidRDefault="00136D51" w:rsidP="00E46B1E">
      <w:pPr>
        <w:pStyle w:val="details"/>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358" w:history="1">
        <w:r w:rsidRPr="00E46B1E">
          <w:rPr>
            <w:rStyle w:val="Hyperlink"/>
            <w:color w:val="auto"/>
            <w:u w:val="none"/>
          </w:rPr>
          <w:t xml:space="preserve">A Novel Classification Method using Effective Neural Network and Quantitative Magnetization Transfer Imaging of Brain White Matter in Relapsing Remitting </w:t>
        </w:r>
        <w:r w:rsidRPr="00E46B1E">
          <w:rPr>
            <w:rStyle w:val="Hyperlink"/>
            <w:bCs/>
            <w:color w:val="auto"/>
            <w:u w:val="none"/>
          </w:rPr>
          <w:t>Multiple Sclerosis</w:t>
        </w:r>
        <w:r w:rsidRPr="00E46B1E">
          <w:rPr>
            <w:rStyle w:val="Hyperlink"/>
            <w:color w:val="auto"/>
            <w:u w:val="none"/>
          </w:rPr>
          <w:t>.</w:t>
        </w:r>
      </w:hyperlink>
    </w:p>
    <w:p w:rsidR="00136D51" w:rsidRPr="00E46B1E" w:rsidRDefault="00136D51" w:rsidP="00E46B1E">
      <w:pPr>
        <w:pStyle w:val="desc"/>
        <w:spacing w:before="0" w:beforeAutospacing="0" w:after="0" w:afterAutospacing="0"/>
        <w:jc w:val="both"/>
      </w:pPr>
      <w:r w:rsidRPr="00E46B1E">
        <w:t>Fooladi M, Sharini H, Masjoodi S, Khodamoradi E.</w:t>
      </w:r>
    </w:p>
    <w:p w:rsidR="00136D51" w:rsidRPr="00E46B1E" w:rsidRDefault="00136D51" w:rsidP="00E46B1E">
      <w:pPr>
        <w:pStyle w:val="details"/>
        <w:spacing w:before="0" w:beforeAutospacing="0" w:after="0" w:afterAutospacing="0"/>
        <w:jc w:val="both"/>
      </w:pPr>
      <w:r w:rsidRPr="00E46B1E">
        <w:rPr>
          <w:rStyle w:val="jrnl"/>
        </w:rPr>
        <w:t>J Biomed Phys Eng</w:t>
      </w:r>
      <w:r w:rsidRPr="00E46B1E">
        <w:t>. 2018 Dec 1;8(4):409-422. eCollection 2018 Dec.</w:t>
      </w:r>
    </w:p>
    <w:p w:rsidR="00136D51" w:rsidRPr="00E46B1E" w:rsidRDefault="00136D51" w:rsidP="00E46B1E">
      <w:pPr>
        <w:spacing w:line="240" w:lineRule="auto"/>
        <w:jc w:val="both"/>
        <w:rPr>
          <w:rFonts w:ascii="Times New Roman" w:hAnsi="Times New Roman" w:cs="Times New Roman"/>
          <w:sz w:val="24"/>
          <w:szCs w:val="24"/>
        </w:rPr>
      </w:pPr>
    </w:p>
    <w:p w:rsidR="00136D51" w:rsidRPr="00E46B1E" w:rsidRDefault="00136D51" w:rsidP="00E46B1E">
      <w:pPr>
        <w:pStyle w:val="Title10"/>
        <w:spacing w:before="0" w:beforeAutospacing="0" w:after="0" w:afterAutospacing="0"/>
        <w:jc w:val="both"/>
      </w:pPr>
      <w:hyperlink r:id="rId359" w:history="1">
        <w:r w:rsidRPr="00E46B1E">
          <w:rPr>
            <w:rStyle w:val="Hyperlink"/>
            <w:color w:val="auto"/>
            <w:u w:val="none"/>
          </w:rPr>
          <w:t>Evaluation the FLAIR Sensitivity and DWI Post-inject in Comparison with Delayed Enhancement T1w for Better Detection of Active MS Lesions.</w:t>
        </w:r>
      </w:hyperlink>
    </w:p>
    <w:p w:rsidR="00136D51" w:rsidRPr="00E46B1E" w:rsidRDefault="00136D51" w:rsidP="00E46B1E">
      <w:pPr>
        <w:pStyle w:val="desc"/>
        <w:spacing w:before="0" w:beforeAutospacing="0" w:after="0" w:afterAutospacing="0"/>
        <w:jc w:val="both"/>
      </w:pPr>
      <w:r w:rsidRPr="00E46B1E">
        <w:t>Hoseinipourasl M, Zandkarimi M, Abdolmohammadi J, Sharifi K, Miraki S.</w:t>
      </w:r>
    </w:p>
    <w:p w:rsidR="00136D51" w:rsidRPr="00E46B1E" w:rsidRDefault="00136D51" w:rsidP="00E46B1E">
      <w:pPr>
        <w:pStyle w:val="details"/>
        <w:spacing w:before="0" w:beforeAutospacing="0" w:after="0" w:afterAutospacing="0"/>
        <w:jc w:val="both"/>
      </w:pPr>
      <w:r w:rsidRPr="00E46B1E">
        <w:rPr>
          <w:rStyle w:val="jrnl"/>
        </w:rPr>
        <w:t>J Biomed Phys Eng</w:t>
      </w:r>
      <w:r w:rsidRPr="00E46B1E">
        <w:t>. 2018 Dec 1;8(4):365-374. eCollection 2018 Dec.</w:t>
      </w:r>
    </w:p>
    <w:p w:rsidR="00136D51" w:rsidRPr="00E46B1E" w:rsidRDefault="00136D51" w:rsidP="00E46B1E">
      <w:pPr>
        <w:pStyle w:val="details"/>
        <w:spacing w:before="0" w:beforeAutospacing="0" w:after="0" w:afterAutospacing="0"/>
        <w:jc w:val="both"/>
      </w:pPr>
    </w:p>
    <w:p w:rsidR="007E15D5" w:rsidRPr="00E46B1E" w:rsidRDefault="0016276A" w:rsidP="00E46B1E">
      <w:pPr>
        <w:pStyle w:val="details"/>
        <w:tabs>
          <w:tab w:val="left" w:pos="2320"/>
        </w:tabs>
        <w:spacing w:before="0" w:beforeAutospacing="0" w:after="0" w:afterAutospacing="0"/>
        <w:jc w:val="both"/>
      </w:pPr>
      <w:r w:rsidRPr="00E46B1E">
        <w:tab/>
      </w:r>
    </w:p>
    <w:p w:rsidR="0016276A" w:rsidRPr="00E46B1E" w:rsidRDefault="0016276A" w:rsidP="00E46B1E">
      <w:pPr>
        <w:pStyle w:val="Title10"/>
        <w:spacing w:before="0" w:beforeAutospacing="0" w:after="0" w:afterAutospacing="0"/>
        <w:jc w:val="both"/>
      </w:pPr>
      <w:hyperlink r:id="rId360" w:history="1">
        <w:r w:rsidRPr="00E46B1E">
          <w:rPr>
            <w:rStyle w:val="Hyperlink"/>
            <w:color w:val="auto"/>
            <w:u w:val="none"/>
          </w:rPr>
          <w:t xml:space="preserve">Color Doppler imaging evaluation of blood flow parameters in ophthalmic and posterior ciliary arteries and optic nerve diameter in chronic optic neuritis in </w:t>
        </w:r>
        <w:r w:rsidRPr="00E46B1E">
          <w:rPr>
            <w:rStyle w:val="Hyperlink"/>
            <w:bCs/>
            <w:color w:val="auto"/>
            <w:u w:val="none"/>
          </w:rPr>
          <w:t>multiple sclerosis</w:t>
        </w:r>
        <w:r w:rsidRPr="00E46B1E">
          <w:rPr>
            <w:rStyle w:val="Hyperlink"/>
            <w:color w:val="auto"/>
            <w:u w:val="none"/>
          </w:rPr>
          <w:t xml:space="preserve"> patients.</w:t>
        </w:r>
      </w:hyperlink>
    </w:p>
    <w:p w:rsidR="0016276A" w:rsidRPr="00E46B1E" w:rsidRDefault="0016276A" w:rsidP="00E46B1E">
      <w:pPr>
        <w:pStyle w:val="desc"/>
        <w:spacing w:before="0" w:beforeAutospacing="0" w:after="0" w:afterAutospacing="0"/>
        <w:jc w:val="both"/>
      </w:pPr>
      <w:r w:rsidRPr="00E46B1E">
        <w:t>Amini H, Vosoughi A, Ranjkesh M, Tarzamni MK, Farhoudi M.</w:t>
      </w:r>
    </w:p>
    <w:p w:rsidR="0016276A" w:rsidRPr="00E46B1E" w:rsidRDefault="0016276A"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Jan;27:195</w:t>
      </w:r>
      <w:proofErr w:type="gramEnd"/>
      <w:r w:rsidRPr="00E46B1E">
        <w:t>-199. doi: 10.1016/j.msard.2018.10.001. Epub 2018 Oct 3.</w:t>
      </w:r>
    </w:p>
    <w:p w:rsidR="0016276A" w:rsidRPr="00E46B1E" w:rsidRDefault="0016276A" w:rsidP="00E46B1E">
      <w:pPr>
        <w:pStyle w:val="details"/>
        <w:tabs>
          <w:tab w:val="left" w:pos="2320"/>
        </w:tabs>
        <w:spacing w:before="0" w:beforeAutospacing="0" w:after="0" w:afterAutospacing="0"/>
        <w:jc w:val="both"/>
      </w:pPr>
    </w:p>
    <w:p w:rsidR="001E7C13" w:rsidRPr="00E46B1E" w:rsidRDefault="001E7C13" w:rsidP="00E46B1E">
      <w:pPr>
        <w:pStyle w:val="Title10"/>
        <w:spacing w:before="0" w:beforeAutospacing="0" w:after="0" w:afterAutospacing="0"/>
        <w:jc w:val="both"/>
      </w:pPr>
      <w:hyperlink r:id="rId361" w:history="1">
        <w:r w:rsidRPr="00E46B1E">
          <w:rPr>
            <w:rStyle w:val="Hyperlink"/>
            <w:color w:val="auto"/>
            <w:u w:val="none"/>
          </w:rPr>
          <w:t xml:space="preserve">Phase sensitive reconstruction of T1-weighted inversion recovery in the evaluation of the cervical cord lesions in </w:t>
        </w:r>
        <w:r w:rsidRPr="00E46B1E">
          <w:rPr>
            <w:rStyle w:val="Hyperlink"/>
            <w:bCs/>
            <w:color w:val="auto"/>
            <w:u w:val="none"/>
          </w:rPr>
          <w:t>Multiple Sclerosis</w:t>
        </w:r>
        <w:r w:rsidRPr="00E46B1E">
          <w:rPr>
            <w:rStyle w:val="Hyperlink"/>
            <w:color w:val="auto"/>
            <w:u w:val="none"/>
          </w:rPr>
          <w:t>; is it similarly eligible in 1.5 T magnet fields?</w:t>
        </w:r>
      </w:hyperlink>
    </w:p>
    <w:p w:rsidR="001E7C13" w:rsidRPr="00E46B1E" w:rsidRDefault="001E7C13" w:rsidP="00E46B1E">
      <w:pPr>
        <w:pStyle w:val="desc"/>
        <w:spacing w:before="0" w:beforeAutospacing="0" w:after="0" w:afterAutospacing="0"/>
        <w:jc w:val="both"/>
      </w:pPr>
      <w:r w:rsidRPr="00E46B1E">
        <w:t>Shayganfar A, Sarrami AH, Fathi S, Shaygannejad V, Shamsian S.</w:t>
      </w:r>
    </w:p>
    <w:p w:rsidR="001E7C13" w:rsidRPr="00E46B1E" w:rsidRDefault="001E7C13"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Jul;23:17</w:t>
      </w:r>
      <w:proofErr w:type="gramEnd"/>
      <w:r w:rsidRPr="00E46B1E">
        <w:t>-22. doi: 10.1016/j.msard.2018.04.013. Epub 2018 Apr 22.</w:t>
      </w:r>
    </w:p>
    <w:p w:rsidR="001E7C13" w:rsidRPr="00E46B1E" w:rsidRDefault="001E7C13" w:rsidP="00E46B1E">
      <w:pPr>
        <w:pStyle w:val="details"/>
        <w:tabs>
          <w:tab w:val="left" w:pos="2320"/>
        </w:tabs>
        <w:spacing w:before="0" w:beforeAutospacing="0" w:after="0" w:afterAutospacing="0"/>
        <w:jc w:val="both"/>
      </w:pPr>
    </w:p>
    <w:p w:rsidR="00D675FC" w:rsidRPr="00E46B1E" w:rsidRDefault="00D675FC" w:rsidP="00E46B1E">
      <w:pPr>
        <w:spacing w:after="0" w:line="240" w:lineRule="auto"/>
        <w:jc w:val="both"/>
        <w:rPr>
          <w:rFonts w:ascii="Times New Roman" w:hAnsi="Times New Roman" w:cs="Times New Roman"/>
          <w:sz w:val="24"/>
          <w:szCs w:val="24"/>
        </w:rPr>
      </w:pPr>
    </w:p>
    <w:p w:rsidR="00B70247" w:rsidRPr="00500CC1" w:rsidRDefault="00B70247" w:rsidP="00E46B1E">
      <w:pPr>
        <w:spacing w:line="240" w:lineRule="auto"/>
        <w:jc w:val="both"/>
        <w:rPr>
          <w:rFonts w:ascii="Times New Roman" w:hAnsi="Times New Roman" w:cs="Times New Roman"/>
          <w:b/>
          <w:sz w:val="32"/>
          <w:szCs w:val="32"/>
          <w:u w:val="single"/>
        </w:rPr>
      </w:pPr>
      <w:r w:rsidRPr="00500CC1">
        <w:rPr>
          <w:rFonts w:ascii="Times New Roman" w:hAnsi="Times New Roman" w:cs="Times New Roman"/>
          <w:b/>
          <w:sz w:val="32"/>
          <w:szCs w:val="32"/>
          <w:u w:val="single"/>
        </w:rPr>
        <w:t xml:space="preserve">MS Therapies </w:t>
      </w:r>
    </w:p>
    <w:p w:rsidR="00CE7625" w:rsidRPr="00E46B1E" w:rsidRDefault="00CE762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Comparison of fingolimod, dimethyl fumarate and teriflunomide for multiple sclerosis.</w:t>
      </w:r>
    </w:p>
    <w:p w:rsidR="00CE7625" w:rsidRPr="00E46B1E" w:rsidRDefault="007D4864" w:rsidP="00E46B1E">
      <w:pPr>
        <w:spacing w:after="0" w:line="240" w:lineRule="auto"/>
        <w:jc w:val="both"/>
        <w:rPr>
          <w:rFonts w:ascii="Times New Roman" w:eastAsia="Times New Roman" w:hAnsi="Times New Roman" w:cs="Times New Roman"/>
          <w:sz w:val="24"/>
          <w:szCs w:val="24"/>
        </w:rPr>
      </w:pPr>
      <w:hyperlink r:id="rId362" w:history="1">
        <w:r w:rsidR="00CE7625" w:rsidRPr="00E46B1E">
          <w:rPr>
            <w:rFonts w:ascii="Times New Roman" w:eastAsia="Times New Roman" w:hAnsi="Times New Roman" w:cs="Times New Roman"/>
            <w:sz w:val="24"/>
            <w:szCs w:val="24"/>
          </w:rPr>
          <w:t>Kalincik T</w:t>
        </w:r>
      </w:hyperlink>
      <w:r w:rsidR="00CE7625" w:rsidRPr="00E46B1E">
        <w:rPr>
          <w:rFonts w:ascii="Times New Roman" w:eastAsia="Times New Roman" w:hAnsi="Times New Roman" w:cs="Times New Roman"/>
          <w:sz w:val="24"/>
          <w:szCs w:val="24"/>
        </w:rPr>
        <w:t xml:space="preserve">, </w:t>
      </w:r>
      <w:hyperlink r:id="rId363" w:history="1">
        <w:r w:rsidR="00CE7625" w:rsidRPr="00E46B1E">
          <w:rPr>
            <w:rFonts w:ascii="Times New Roman" w:eastAsia="Times New Roman" w:hAnsi="Times New Roman" w:cs="Times New Roman"/>
            <w:sz w:val="24"/>
            <w:szCs w:val="24"/>
          </w:rPr>
          <w:t>Kubala Havrdova E</w:t>
        </w:r>
      </w:hyperlink>
      <w:r w:rsidR="00CE7625" w:rsidRPr="00E46B1E">
        <w:rPr>
          <w:rFonts w:ascii="Times New Roman" w:eastAsia="Times New Roman" w:hAnsi="Times New Roman" w:cs="Times New Roman"/>
          <w:sz w:val="24"/>
          <w:szCs w:val="24"/>
        </w:rPr>
        <w:t xml:space="preserve">, </w:t>
      </w:r>
      <w:hyperlink r:id="rId364" w:history="1">
        <w:r w:rsidR="00CE7625" w:rsidRPr="00E46B1E">
          <w:rPr>
            <w:rFonts w:ascii="Times New Roman" w:eastAsia="Times New Roman" w:hAnsi="Times New Roman" w:cs="Times New Roman"/>
            <w:sz w:val="24"/>
            <w:szCs w:val="24"/>
          </w:rPr>
          <w:t>Horakova D</w:t>
        </w:r>
      </w:hyperlink>
      <w:r w:rsidR="00CE7625" w:rsidRPr="00E46B1E">
        <w:rPr>
          <w:rFonts w:ascii="Times New Roman" w:eastAsia="Times New Roman" w:hAnsi="Times New Roman" w:cs="Times New Roman"/>
          <w:sz w:val="24"/>
          <w:szCs w:val="24"/>
        </w:rPr>
        <w:t xml:space="preserve">, </w:t>
      </w:r>
      <w:hyperlink r:id="rId365" w:history="1">
        <w:r w:rsidR="00CE7625" w:rsidRPr="00E46B1E">
          <w:rPr>
            <w:rFonts w:ascii="Times New Roman" w:eastAsia="Times New Roman" w:hAnsi="Times New Roman" w:cs="Times New Roman"/>
            <w:sz w:val="24"/>
            <w:szCs w:val="24"/>
          </w:rPr>
          <w:t>Izquierdo G</w:t>
        </w:r>
      </w:hyperlink>
      <w:r w:rsidR="00CE7625" w:rsidRPr="00E46B1E">
        <w:rPr>
          <w:rFonts w:ascii="Times New Roman" w:eastAsia="Times New Roman" w:hAnsi="Times New Roman" w:cs="Times New Roman"/>
          <w:sz w:val="24"/>
          <w:szCs w:val="24"/>
        </w:rPr>
        <w:t xml:space="preserve">, </w:t>
      </w:r>
      <w:hyperlink r:id="rId366" w:history="1">
        <w:r w:rsidR="00CE7625" w:rsidRPr="00E46B1E">
          <w:rPr>
            <w:rFonts w:ascii="Times New Roman" w:eastAsia="Times New Roman" w:hAnsi="Times New Roman" w:cs="Times New Roman"/>
            <w:sz w:val="24"/>
            <w:szCs w:val="24"/>
          </w:rPr>
          <w:t>Prat A</w:t>
        </w:r>
      </w:hyperlink>
      <w:r w:rsidR="00CE7625" w:rsidRPr="00E46B1E">
        <w:rPr>
          <w:rFonts w:ascii="Times New Roman" w:eastAsia="Times New Roman" w:hAnsi="Times New Roman" w:cs="Times New Roman"/>
          <w:sz w:val="24"/>
          <w:szCs w:val="24"/>
        </w:rPr>
        <w:t xml:space="preserve">, </w:t>
      </w:r>
      <w:hyperlink r:id="rId367" w:history="1">
        <w:r w:rsidR="00CE7625" w:rsidRPr="00E46B1E">
          <w:rPr>
            <w:rFonts w:ascii="Times New Roman" w:eastAsia="Times New Roman" w:hAnsi="Times New Roman" w:cs="Times New Roman"/>
            <w:sz w:val="24"/>
            <w:szCs w:val="24"/>
          </w:rPr>
          <w:t>Girard M</w:t>
        </w:r>
      </w:hyperlink>
      <w:r w:rsidR="00CE7625" w:rsidRPr="00E46B1E">
        <w:rPr>
          <w:rFonts w:ascii="Times New Roman" w:eastAsia="Times New Roman" w:hAnsi="Times New Roman" w:cs="Times New Roman"/>
          <w:sz w:val="24"/>
          <w:szCs w:val="24"/>
        </w:rPr>
        <w:t xml:space="preserve">, </w:t>
      </w:r>
      <w:hyperlink r:id="rId368" w:history="1">
        <w:r w:rsidR="00CE7625" w:rsidRPr="00E46B1E">
          <w:rPr>
            <w:rFonts w:ascii="Times New Roman" w:eastAsia="Times New Roman" w:hAnsi="Times New Roman" w:cs="Times New Roman"/>
            <w:sz w:val="24"/>
            <w:szCs w:val="24"/>
          </w:rPr>
          <w:t>Duquette P</w:t>
        </w:r>
      </w:hyperlink>
      <w:r w:rsidR="00CE7625" w:rsidRPr="00E46B1E">
        <w:rPr>
          <w:rFonts w:ascii="Times New Roman" w:eastAsia="Times New Roman" w:hAnsi="Times New Roman" w:cs="Times New Roman"/>
          <w:sz w:val="24"/>
          <w:szCs w:val="24"/>
        </w:rPr>
        <w:t xml:space="preserve">, </w:t>
      </w:r>
      <w:hyperlink r:id="rId369" w:history="1">
        <w:r w:rsidR="00CE7625" w:rsidRPr="00E46B1E">
          <w:rPr>
            <w:rFonts w:ascii="Times New Roman" w:eastAsia="Times New Roman" w:hAnsi="Times New Roman" w:cs="Times New Roman"/>
            <w:sz w:val="24"/>
            <w:szCs w:val="24"/>
          </w:rPr>
          <w:t>Grammond P</w:t>
        </w:r>
      </w:hyperlink>
      <w:r w:rsidR="00CE7625" w:rsidRPr="00E46B1E">
        <w:rPr>
          <w:rFonts w:ascii="Times New Roman" w:eastAsia="Times New Roman" w:hAnsi="Times New Roman" w:cs="Times New Roman"/>
          <w:sz w:val="24"/>
          <w:szCs w:val="24"/>
        </w:rPr>
        <w:t xml:space="preserve">, </w:t>
      </w:r>
      <w:hyperlink r:id="rId370" w:history="1">
        <w:r w:rsidR="00CE7625" w:rsidRPr="00E46B1E">
          <w:rPr>
            <w:rFonts w:ascii="Times New Roman" w:eastAsia="Times New Roman" w:hAnsi="Times New Roman" w:cs="Times New Roman"/>
            <w:sz w:val="24"/>
            <w:szCs w:val="24"/>
          </w:rPr>
          <w:t>Onofrj M</w:t>
        </w:r>
      </w:hyperlink>
      <w:r w:rsidR="00CE7625" w:rsidRPr="00E46B1E">
        <w:rPr>
          <w:rFonts w:ascii="Times New Roman" w:eastAsia="Times New Roman" w:hAnsi="Times New Roman" w:cs="Times New Roman"/>
          <w:sz w:val="24"/>
          <w:szCs w:val="24"/>
        </w:rPr>
        <w:t xml:space="preserve">, </w:t>
      </w:r>
      <w:hyperlink r:id="rId371" w:history="1">
        <w:r w:rsidR="00CE7625" w:rsidRPr="00E46B1E">
          <w:rPr>
            <w:rFonts w:ascii="Times New Roman" w:eastAsia="Times New Roman" w:hAnsi="Times New Roman" w:cs="Times New Roman"/>
            <w:sz w:val="24"/>
            <w:szCs w:val="24"/>
          </w:rPr>
          <w:t>Lugaresi A</w:t>
        </w:r>
      </w:hyperlink>
      <w:r w:rsidR="00CE7625" w:rsidRPr="00E46B1E">
        <w:rPr>
          <w:rFonts w:ascii="Times New Roman" w:eastAsia="Times New Roman" w:hAnsi="Times New Roman" w:cs="Times New Roman"/>
          <w:sz w:val="24"/>
          <w:szCs w:val="24"/>
        </w:rPr>
        <w:t xml:space="preserve">, </w:t>
      </w:r>
      <w:hyperlink r:id="rId372" w:history="1">
        <w:r w:rsidR="00CE7625" w:rsidRPr="00E46B1E">
          <w:rPr>
            <w:rFonts w:ascii="Times New Roman" w:eastAsia="Times New Roman" w:hAnsi="Times New Roman" w:cs="Times New Roman"/>
            <w:sz w:val="24"/>
            <w:szCs w:val="24"/>
          </w:rPr>
          <w:t>Ozakbas S</w:t>
        </w:r>
      </w:hyperlink>
      <w:r w:rsidR="00CE7625" w:rsidRPr="00E46B1E">
        <w:rPr>
          <w:rFonts w:ascii="Times New Roman" w:eastAsia="Times New Roman" w:hAnsi="Times New Roman" w:cs="Times New Roman"/>
          <w:sz w:val="24"/>
          <w:szCs w:val="24"/>
        </w:rPr>
        <w:t xml:space="preserve">, </w:t>
      </w:r>
      <w:hyperlink r:id="rId373" w:history="1">
        <w:r w:rsidR="00CE7625" w:rsidRPr="00E46B1E">
          <w:rPr>
            <w:rFonts w:ascii="Times New Roman" w:eastAsia="Times New Roman" w:hAnsi="Times New Roman" w:cs="Times New Roman"/>
            <w:sz w:val="24"/>
            <w:szCs w:val="24"/>
          </w:rPr>
          <w:t>Kappos L</w:t>
        </w:r>
      </w:hyperlink>
      <w:r w:rsidR="00CE7625" w:rsidRPr="00E46B1E">
        <w:rPr>
          <w:rFonts w:ascii="Times New Roman" w:eastAsia="Times New Roman" w:hAnsi="Times New Roman" w:cs="Times New Roman"/>
          <w:sz w:val="24"/>
          <w:szCs w:val="24"/>
        </w:rPr>
        <w:t xml:space="preserve">, </w:t>
      </w:r>
      <w:hyperlink r:id="rId374" w:history="1">
        <w:r w:rsidR="00CE7625" w:rsidRPr="00E46B1E">
          <w:rPr>
            <w:rFonts w:ascii="Times New Roman" w:eastAsia="Times New Roman" w:hAnsi="Times New Roman" w:cs="Times New Roman"/>
            <w:sz w:val="24"/>
            <w:szCs w:val="24"/>
          </w:rPr>
          <w:t>Kuhle J</w:t>
        </w:r>
      </w:hyperlink>
      <w:r w:rsidR="00CE7625" w:rsidRPr="00E46B1E">
        <w:rPr>
          <w:rFonts w:ascii="Times New Roman" w:eastAsia="Times New Roman" w:hAnsi="Times New Roman" w:cs="Times New Roman"/>
          <w:sz w:val="24"/>
          <w:szCs w:val="24"/>
        </w:rPr>
        <w:t xml:space="preserve">, </w:t>
      </w:r>
      <w:hyperlink r:id="rId375" w:history="1">
        <w:r w:rsidR="00CE7625" w:rsidRPr="00E46B1E">
          <w:rPr>
            <w:rFonts w:ascii="Times New Roman" w:eastAsia="Times New Roman" w:hAnsi="Times New Roman" w:cs="Times New Roman"/>
            <w:sz w:val="24"/>
            <w:szCs w:val="24"/>
          </w:rPr>
          <w:t>Terzi M</w:t>
        </w:r>
      </w:hyperlink>
      <w:r w:rsidR="00CE7625" w:rsidRPr="00E46B1E">
        <w:rPr>
          <w:rFonts w:ascii="Times New Roman" w:eastAsia="Times New Roman" w:hAnsi="Times New Roman" w:cs="Times New Roman"/>
          <w:sz w:val="24"/>
          <w:szCs w:val="24"/>
        </w:rPr>
        <w:t xml:space="preserve">, </w:t>
      </w:r>
      <w:hyperlink r:id="rId376" w:history="1">
        <w:r w:rsidR="00CE7625" w:rsidRPr="00E46B1E">
          <w:rPr>
            <w:rFonts w:ascii="Times New Roman" w:eastAsia="Times New Roman" w:hAnsi="Times New Roman" w:cs="Times New Roman"/>
            <w:sz w:val="24"/>
            <w:szCs w:val="24"/>
          </w:rPr>
          <w:t>Lechner-Scott J</w:t>
        </w:r>
      </w:hyperlink>
      <w:r w:rsidR="00CE7625" w:rsidRPr="00E46B1E">
        <w:rPr>
          <w:rFonts w:ascii="Times New Roman" w:eastAsia="Times New Roman" w:hAnsi="Times New Roman" w:cs="Times New Roman"/>
          <w:sz w:val="24"/>
          <w:szCs w:val="24"/>
        </w:rPr>
        <w:t xml:space="preserve">, </w:t>
      </w:r>
      <w:hyperlink r:id="rId377" w:history="1">
        <w:r w:rsidR="00CE7625" w:rsidRPr="00E46B1E">
          <w:rPr>
            <w:rFonts w:ascii="Times New Roman" w:eastAsia="Times New Roman" w:hAnsi="Times New Roman" w:cs="Times New Roman"/>
            <w:sz w:val="24"/>
            <w:szCs w:val="24"/>
          </w:rPr>
          <w:t>Boz C</w:t>
        </w:r>
      </w:hyperlink>
      <w:r w:rsidR="00CE7625" w:rsidRPr="00E46B1E">
        <w:rPr>
          <w:rFonts w:ascii="Times New Roman" w:eastAsia="Times New Roman" w:hAnsi="Times New Roman" w:cs="Times New Roman"/>
          <w:sz w:val="24"/>
          <w:szCs w:val="24"/>
        </w:rPr>
        <w:t xml:space="preserve">, </w:t>
      </w:r>
      <w:hyperlink r:id="rId378" w:history="1">
        <w:r w:rsidR="00CE7625" w:rsidRPr="00E46B1E">
          <w:rPr>
            <w:rFonts w:ascii="Times New Roman" w:eastAsia="Times New Roman" w:hAnsi="Times New Roman" w:cs="Times New Roman"/>
            <w:sz w:val="24"/>
            <w:szCs w:val="24"/>
          </w:rPr>
          <w:t>Grand'Maison F</w:t>
        </w:r>
      </w:hyperlink>
      <w:r w:rsidR="00CE7625" w:rsidRPr="00E46B1E">
        <w:rPr>
          <w:rFonts w:ascii="Times New Roman" w:eastAsia="Times New Roman" w:hAnsi="Times New Roman" w:cs="Times New Roman"/>
          <w:sz w:val="24"/>
          <w:szCs w:val="24"/>
        </w:rPr>
        <w:t xml:space="preserve">, </w:t>
      </w:r>
      <w:hyperlink r:id="rId379" w:history="1">
        <w:r w:rsidR="00CE7625" w:rsidRPr="00E46B1E">
          <w:rPr>
            <w:rFonts w:ascii="Times New Roman" w:eastAsia="Times New Roman" w:hAnsi="Times New Roman" w:cs="Times New Roman"/>
            <w:sz w:val="24"/>
            <w:szCs w:val="24"/>
          </w:rPr>
          <w:t>Prevost J</w:t>
        </w:r>
      </w:hyperlink>
      <w:r w:rsidR="00CE7625" w:rsidRPr="00E46B1E">
        <w:rPr>
          <w:rFonts w:ascii="Times New Roman" w:eastAsia="Times New Roman" w:hAnsi="Times New Roman" w:cs="Times New Roman"/>
          <w:sz w:val="24"/>
          <w:szCs w:val="24"/>
        </w:rPr>
        <w:t xml:space="preserve">, </w:t>
      </w:r>
      <w:hyperlink r:id="rId380" w:history="1">
        <w:r w:rsidR="00CE7625" w:rsidRPr="00E46B1E">
          <w:rPr>
            <w:rFonts w:ascii="Times New Roman" w:eastAsia="Times New Roman" w:hAnsi="Times New Roman" w:cs="Times New Roman"/>
            <w:sz w:val="24"/>
            <w:szCs w:val="24"/>
          </w:rPr>
          <w:t>Sola P</w:t>
        </w:r>
      </w:hyperlink>
      <w:r w:rsidR="00CE7625" w:rsidRPr="00E46B1E">
        <w:rPr>
          <w:rFonts w:ascii="Times New Roman" w:eastAsia="Times New Roman" w:hAnsi="Times New Roman" w:cs="Times New Roman"/>
          <w:sz w:val="24"/>
          <w:szCs w:val="24"/>
        </w:rPr>
        <w:t xml:space="preserve">, </w:t>
      </w:r>
      <w:hyperlink r:id="rId381" w:history="1">
        <w:r w:rsidR="00CE7625" w:rsidRPr="00E46B1E">
          <w:rPr>
            <w:rFonts w:ascii="Times New Roman" w:eastAsia="Times New Roman" w:hAnsi="Times New Roman" w:cs="Times New Roman"/>
            <w:sz w:val="24"/>
            <w:szCs w:val="24"/>
          </w:rPr>
          <w:t>Ferraro D</w:t>
        </w:r>
      </w:hyperlink>
      <w:r w:rsidR="00CE7625" w:rsidRPr="00E46B1E">
        <w:rPr>
          <w:rFonts w:ascii="Times New Roman" w:eastAsia="Times New Roman" w:hAnsi="Times New Roman" w:cs="Times New Roman"/>
          <w:sz w:val="24"/>
          <w:szCs w:val="24"/>
        </w:rPr>
        <w:t xml:space="preserve">, </w:t>
      </w:r>
      <w:hyperlink r:id="rId382" w:history="1">
        <w:r w:rsidR="00CE7625" w:rsidRPr="00E46B1E">
          <w:rPr>
            <w:rFonts w:ascii="Times New Roman" w:eastAsia="Times New Roman" w:hAnsi="Times New Roman" w:cs="Times New Roman"/>
            <w:sz w:val="24"/>
            <w:szCs w:val="24"/>
          </w:rPr>
          <w:t>Granella F</w:t>
        </w:r>
      </w:hyperlink>
      <w:r w:rsidR="00CE7625" w:rsidRPr="00E46B1E">
        <w:rPr>
          <w:rFonts w:ascii="Times New Roman" w:eastAsia="Times New Roman" w:hAnsi="Times New Roman" w:cs="Times New Roman"/>
          <w:sz w:val="24"/>
          <w:szCs w:val="24"/>
        </w:rPr>
        <w:t xml:space="preserve">, </w:t>
      </w:r>
      <w:hyperlink r:id="rId383" w:history="1">
        <w:r w:rsidR="00CE7625" w:rsidRPr="00E46B1E">
          <w:rPr>
            <w:rFonts w:ascii="Times New Roman" w:eastAsia="Times New Roman" w:hAnsi="Times New Roman" w:cs="Times New Roman"/>
            <w:sz w:val="24"/>
            <w:szCs w:val="24"/>
          </w:rPr>
          <w:t>Trojano M</w:t>
        </w:r>
      </w:hyperlink>
      <w:r w:rsidR="00CE7625" w:rsidRPr="00E46B1E">
        <w:rPr>
          <w:rFonts w:ascii="Times New Roman" w:eastAsia="Times New Roman" w:hAnsi="Times New Roman" w:cs="Times New Roman"/>
          <w:sz w:val="24"/>
          <w:szCs w:val="24"/>
        </w:rPr>
        <w:t xml:space="preserve">, </w:t>
      </w:r>
      <w:hyperlink r:id="rId384" w:history="1">
        <w:r w:rsidR="00CE7625" w:rsidRPr="00E46B1E">
          <w:rPr>
            <w:rFonts w:ascii="Times New Roman" w:eastAsia="Times New Roman" w:hAnsi="Times New Roman" w:cs="Times New Roman"/>
            <w:sz w:val="24"/>
            <w:szCs w:val="24"/>
          </w:rPr>
          <w:t>Bergamaschi R</w:t>
        </w:r>
      </w:hyperlink>
      <w:r w:rsidR="00CE7625" w:rsidRPr="00E46B1E">
        <w:rPr>
          <w:rFonts w:ascii="Times New Roman" w:eastAsia="Times New Roman" w:hAnsi="Times New Roman" w:cs="Times New Roman"/>
          <w:sz w:val="24"/>
          <w:szCs w:val="24"/>
        </w:rPr>
        <w:t xml:space="preserve">, </w:t>
      </w:r>
      <w:hyperlink r:id="rId385" w:history="1">
        <w:r w:rsidR="00CE7625" w:rsidRPr="00E46B1E">
          <w:rPr>
            <w:rFonts w:ascii="Times New Roman" w:eastAsia="Times New Roman" w:hAnsi="Times New Roman" w:cs="Times New Roman"/>
            <w:sz w:val="24"/>
            <w:szCs w:val="24"/>
          </w:rPr>
          <w:t>Pucci E</w:t>
        </w:r>
      </w:hyperlink>
      <w:r w:rsidR="00CE7625" w:rsidRPr="00E46B1E">
        <w:rPr>
          <w:rFonts w:ascii="Times New Roman" w:eastAsia="Times New Roman" w:hAnsi="Times New Roman" w:cs="Times New Roman"/>
          <w:sz w:val="24"/>
          <w:szCs w:val="24"/>
        </w:rPr>
        <w:t xml:space="preserve">, </w:t>
      </w:r>
      <w:hyperlink r:id="rId386" w:history="1">
        <w:r w:rsidR="00CE7625" w:rsidRPr="00E46B1E">
          <w:rPr>
            <w:rFonts w:ascii="Times New Roman" w:eastAsia="Times New Roman" w:hAnsi="Times New Roman" w:cs="Times New Roman"/>
            <w:sz w:val="24"/>
            <w:szCs w:val="24"/>
          </w:rPr>
          <w:t>Turkoglu R</w:t>
        </w:r>
      </w:hyperlink>
      <w:r w:rsidR="00CE7625" w:rsidRPr="00E46B1E">
        <w:rPr>
          <w:rFonts w:ascii="Times New Roman" w:eastAsia="Times New Roman" w:hAnsi="Times New Roman" w:cs="Times New Roman"/>
          <w:sz w:val="24"/>
          <w:szCs w:val="24"/>
        </w:rPr>
        <w:t xml:space="preserve">, </w:t>
      </w:r>
      <w:hyperlink r:id="rId387" w:history="1">
        <w:r w:rsidR="00CE7625" w:rsidRPr="00E46B1E">
          <w:rPr>
            <w:rFonts w:ascii="Times New Roman" w:eastAsia="Times New Roman" w:hAnsi="Times New Roman" w:cs="Times New Roman"/>
            <w:sz w:val="24"/>
            <w:szCs w:val="24"/>
          </w:rPr>
          <w:t>McCombe PA</w:t>
        </w:r>
      </w:hyperlink>
      <w:r w:rsidR="00CE7625" w:rsidRPr="00E46B1E">
        <w:rPr>
          <w:rFonts w:ascii="Times New Roman" w:eastAsia="Times New Roman" w:hAnsi="Times New Roman" w:cs="Times New Roman"/>
          <w:sz w:val="24"/>
          <w:szCs w:val="24"/>
        </w:rPr>
        <w:t xml:space="preserve">, </w:t>
      </w:r>
      <w:hyperlink r:id="rId388" w:history="1">
        <w:r w:rsidR="00CE7625" w:rsidRPr="00E46B1E">
          <w:rPr>
            <w:rFonts w:ascii="Times New Roman" w:eastAsia="Times New Roman" w:hAnsi="Times New Roman" w:cs="Times New Roman"/>
            <w:sz w:val="24"/>
            <w:szCs w:val="24"/>
          </w:rPr>
          <w:t>Pesch VV</w:t>
        </w:r>
      </w:hyperlink>
      <w:r w:rsidR="00CE7625" w:rsidRPr="00E46B1E">
        <w:rPr>
          <w:rFonts w:ascii="Times New Roman" w:eastAsia="Times New Roman" w:hAnsi="Times New Roman" w:cs="Times New Roman"/>
          <w:sz w:val="24"/>
          <w:szCs w:val="24"/>
        </w:rPr>
        <w:t xml:space="preserve">, </w:t>
      </w:r>
      <w:hyperlink r:id="rId389" w:history="1">
        <w:r w:rsidR="00CE7625" w:rsidRPr="00E46B1E">
          <w:rPr>
            <w:rFonts w:ascii="Times New Roman" w:eastAsia="Times New Roman" w:hAnsi="Times New Roman" w:cs="Times New Roman"/>
            <w:sz w:val="24"/>
            <w:szCs w:val="24"/>
          </w:rPr>
          <w:t>Van Wijmeersch B</w:t>
        </w:r>
      </w:hyperlink>
      <w:r w:rsidR="00CE7625" w:rsidRPr="00E46B1E">
        <w:rPr>
          <w:rFonts w:ascii="Times New Roman" w:eastAsia="Times New Roman" w:hAnsi="Times New Roman" w:cs="Times New Roman"/>
          <w:sz w:val="24"/>
          <w:szCs w:val="24"/>
        </w:rPr>
        <w:t xml:space="preserve">, </w:t>
      </w:r>
      <w:hyperlink r:id="rId390" w:history="1">
        <w:r w:rsidR="00CE7625" w:rsidRPr="00E46B1E">
          <w:rPr>
            <w:rFonts w:ascii="Times New Roman" w:eastAsia="Times New Roman" w:hAnsi="Times New Roman" w:cs="Times New Roman"/>
            <w:sz w:val="24"/>
            <w:szCs w:val="24"/>
          </w:rPr>
          <w:t>Solaro C</w:t>
        </w:r>
      </w:hyperlink>
      <w:r w:rsidR="00CE7625" w:rsidRPr="00E46B1E">
        <w:rPr>
          <w:rFonts w:ascii="Times New Roman" w:eastAsia="Times New Roman" w:hAnsi="Times New Roman" w:cs="Times New Roman"/>
          <w:sz w:val="24"/>
          <w:szCs w:val="24"/>
        </w:rPr>
        <w:t xml:space="preserve">, </w:t>
      </w:r>
      <w:hyperlink r:id="rId391" w:history="1">
        <w:r w:rsidR="00CE7625" w:rsidRPr="00E46B1E">
          <w:rPr>
            <w:rFonts w:ascii="Times New Roman" w:eastAsia="Times New Roman" w:hAnsi="Times New Roman" w:cs="Times New Roman"/>
            <w:sz w:val="24"/>
            <w:szCs w:val="24"/>
          </w:rPr>
          <w:t>Ramo-Tello C</w:t>
        </w:r>
      </w:hyperlink>
      <w:r w:rsidR="00CE7625" w:rsidRPr="00E46B1E">
        <w:rPr>
          <w:rFonts w:ascii="Times New Roman" w:eastAsia="Times New Roman" w:hAnsi="Times New Roman" w:cs="Times New Roman"/>
          <w:sz w:val="24"/>
          <w:szCs w:val="24"/>
        </w:rPr>
        <w:t xml:space="preserve">, </w:t>
      </w:r>
      <w:hyperlink r:id="rId392" w:history="1">
        <w:r w:rsidR="00CE7625" w:rsidRPr="00E46B1E">
          <w:rPr>
            <w:rFonts w:ascii="Times New Roman" w:eastAsia="Times New Roman" w:hAnsi="Times New Roman" w:cs="Times New Roman"/>
            <w:sz w:val="24"/>
            <w:szCs w:val="24"/>
          </w:rPr>
          <w:t>Slee M</w:t>
        </w:r>
      </w:hyperlink>
      <w:r w:rsidR="00CE7625" w:rsidRPr="00E46B1E">
        <w:rPr>
          <w:rFonts w:ascii="Times New Roman" w:eastAsia="Times New Roman" w:hAnsi="Times New Roman" w:cs="Times New Roman"/>
          <w:sz w:val="24"/>
          <w:szCs w:val="24"/>
        </w:rPr>
        <w:t xml:space="preserve">, </w:t>
      </w:r>
      <w:hyperlink r:id="rId393" w:history="1">
        <w:r w:rsidR="00CE7625" w:rsidRPr="00E46B1E">
          <w:rPr>
            <w:rFonts w:ascii="Times New Roman" w:eastAsia="Times New Roman" w:hAnsi="Times New Roman" w:cs="Times New Roman"/>
            <w:sz w:val="24"/>
            <w:szCs w:val="24"/>
          </w:rPr>
          <w:t>Alroughani R</w:t>
        </w:r>
      </w:hyperlink>
      <w:r w:rsidR="00CE7625" w:rsidRPr="00E46B1E">
        <w:rPr>
          <w:rFonts w:ascii="Times New Roman" w:eastAsia="Times New Roman" w:hAnsi="Times New Roman" w:cs="Times New Roman"/>
          <w:sz w:val="24"/>
          <w:szCs w:val="24"/>
        </w:rPr>
        <w:t xml:space="preserve">, </w:t>
      </w:r>
      <w:hyperlink r:id="rId394" w:history="1">
        <w:r w:rsidR="00CE7625" w:rsidRPr="00E46B1E">
          <w:rPr>
            <w:rFonts w:ascii="Times New Roman" w:eastAsia="Times New Roman" w:hAnsi="Times New Roman" w:cs="Times New Roman"/>
            <w:sz w:val="24"/>
            <w:szCs w:val="24"/>
          </w:rPr>
          <w:t>Yamout B</w:t>
        </w:r>
      </w:hyperlink>
      <w:r w:rsidR="00CE7625" w:rsidRPr="00E46B1E">
        <w:rPr>
          <w:rFonts w:ascii="Times New Roman" w:eastAsia="Times New Roman" w:hAnsi="Times New Roman" w:cs="Times New Roman"/>
          <w:sz w:val="24"/>
          <w:szCs w:val="24"/>
        </w:rPr>
        <w:t xml:space="preserve">, </w:t>
      </w:r>
      <w:hyperlink r:id="rId395" w:history="1">
        <w:r w:rsidR="00CE7625" w:rsidRPr="00E46B1E">
          <w:rPr>
            <w:rFonts w:ascii="Times New Roman" w:eastAsia="Times New Roman" w:hAnsi="Times New Roman" w:cs="Times New Roman"/>
            <w:sz w:val="24"/>
            <w:szCs w:val="24"/>
          </w:rPr>
          <w:t>Shaygannejad V</w:t>
        </w:r>
      </w:hyperlink>
      <w:r w:rsidR="00CE7625" w:rsidRPr="00E46B1E">
        <w:rPr>
          <w:rFonts w:ascii="Times New Roman" w:eastAsia="Times New Roman" w:hAnsi="Times New Roman" w:cs="Times New Roman"/>
          <w:sz w:val="24"/>
          <w:szCs w:val="24"/>
        </w:rPr>
        <w:t xml:space="preserve">, </w:t>
      </w:r>
      <w:hyperlink r:id="rId396" w:history="1">
        <w:r w:rsidR="00CE7625" w:rsidRPr="00E46B1E">
          <w:rPr>
            <w:rFonts w:ascii="Times New Roman" w:eastAsia="Times New Roman" w:hAnsi="Times New Roman" w:cs="Times New Roman"/>
            <w:sz w:val="24"/>
            <w:szCs w:val="24"/>
          </w:rPr>
          <w:t>Spitaleri D</w:t>
        </w:r>
      </w:hyperlink>
      <w:r w:rsidR="00CE7625" w:rsidRPr="00E46B1E">
        <w:rPr>
          <w:rFonts w:ascii="Times New Roman" w:eastAsia="Times New Roman" w:hAnsi="Times New Roman" w:cs="Times New Roman"/>
          <w:sz w:val="24"/>
          <w:szCs w:val="24"/>
        </w:rPr>
        <w:t xml:space="preserve">, </w:t>
      </w:r>
      <w:hyperlink r:id="rId397" w:history="1">
        <w:r w:rsidR="00CE7625" w:rsidRPr="00E46B1E">
          <w:rPr>
            <w:rFonts w:ascii="Times New Roman" w:eastAsia="Times New Roman" w:hAnsi="Times New Roman" w:cs="Times New Roman"/>
            <w:sz w:val="24"/>
            <w:szCs w:val="24"/>
          </w:rPr>
          <w:t>Sánchez-Menoyo JL</w:t>
        </w:r>
      </w:hyperlink>
      <w:r w:rsidR="00CE7625" w:rsidRPr="00E46B1E">
        <w:rPr>
          <w:rFonts w:ascii="Times New Roman" w:eastAsia="Times New Roman" w:hAnsi="Times New Roman" w:cs="Times New Roman"/>
          <w:sz w:val="24"/>
          <w:szCs w:val="24"/>
        </w:rPr>
        <w:t xml:space="preserve">, </w:t>
      </w:r>
      <w:hyperlink r:id="rId398" w:history="1">
        <w:r w:rsidR="00CE7625" w:rsidRPr="00E46B1E">
          <w:rPr>
            <w:rFonts w:ascii="Times New Roman" w:eastAsia="Times New Roman" w:hAnsi="Times New Roman" w:cs="Times New Roman"/>
            <w:sz w:val="24"/>
            <w:szCs w:val="24"/>
          </w:rPr>
          <w:t>Ampapa R</w:t>
        </w:r>
      </w:hyperlink>
      <w:r w:rsidR="00CE7625" w:rsidRPr="00E46B1E">
        <w:rPr>
          <w:rFonts w:ascii="Times New Roman" w:eastAsia="Times New Roman" w:hAnsi="Times New Roman" w:cs="Times New Roman"/>
          <w:sz w:val="24"/>
          <w:szCs w:val="24"/>
        </w:rPr>
        <w:t xml:space="preserve">, </w:t>
      </w:r>
      <w:hyperlink r:id="rId399" w:history="1">
        <w:r w:rsidR="00CE7625" w:rsidRPr="00E46B1E">
          <w:rPr>
            <w:rFonts w:ascii="Times New Roman" w:eastAsia="Times New Roman" w:hAnsi="Times New Roman" w:cs="Times New Roman"/>
            <w:sz w:val="24"/>
            <w:szCs w:val="24"/>
          </w:rPr>
          <w:t>Hodgkinson S</w:t>
        </w:r>
      </w:hyperlink>
      <w:r w:rsidR="00CE7625" w:rsidRPr="00E46B1E">
        <w:rPr>
          <w:rFonts w:ascii="Times New Roman" w:eastAsia="Times New Roman" w:hAnsi="Times New Roman" w:cs="Times New Roman"/>
          <w:sz w:val="24"/>
          <w:szCs w:val="24"/>
        </w:rPr>
        <w:t xml:space="preserve">, </w:t>
      </w:r>
      <w:hyperlink r:id="rId400" w:history="1">
        <w:r w:rsidR="00CE7625" w:rsidRPr="00E46B1E">
          <w:rPr>
            <w:rFonts w:ascii="Times New Roman" w:eastAsia="Times New Roman" w:hAnsi="Times New Roman" w:cs="Times New Roman"/>
            <w:sz w:val="24"/>
            <w:szCs w:val="24"/>
          </w:rPr>
          <w:t>Karabudak R</w:t>
        </w:r>
      </w:hyperlink>
      <w:r w:rsidR="00CE7625" w:rsidRPr="00E46B1E">
        <w:rPr>
          <w:rFonts w:ascii="Times New Roman" w:eastAsia="Times New Roman" w:hAnsi="Times New Roman" w:cs="Times New Roman"/>
          <w:sz w:val="24"/>
          <w:szCs w:val="24"/>
        </w:rPr>
        <w:t xml:space="preserve">, </w:t>
      </w:r>
      <w:hyperlink r:id="rId401" w:history="1">
        <w:r w:rsidR="00CE7625" w:rsidRPr="00E46B1E">
          <w:rPr>
            <w:rFonts w:ascii="Times New Roman" w:eastAsia="Times New Roman" w:hAnsi="Times New Roman" w:cs="Times New Roman"/>
            <w:sz w:val="24"/>
            <w:szCs w:val="24"/>
          </w:rPr>
          <w:t>Butler E</w:t>
        </w:r>
      </w:hyperlink>
      <w:r w:rsidR="00CE7625" w:rsidRPr="00E46B1E">
        <w:rPr>
          <w:rFonts w:ascii="Times New Roman" w:eastAsia="Times New Roman" w:hAnsi="Times New Roman" w:cs="Times New Roman"/>
          <w:sz w:val="24"/>
          <w:szCs w:val="24"/>
        </w:rPr>
        <w:t xml:space="preserve">, </w:t>
      </w:r>
      <w:hyperlink r:id="rId402" w:history="1">
        <w:r w:rsidR="00CE7625" w:rsidRPr="00E46B1E">
          <w:rPr>
            <w:rFonts w:ascii="Times New Roman" w:eastAsia="Times New Roman" w:hAnsi="Times New Roman" w:cs="Times New Roman"/>
            <w:sz w:val="24"/>
            <w:szCs w:val="24"/>
          </w:rPr>
          <w:t>Vucic S</w:t>
        </w:r>
      </w:hyperlink>
      <w:r w:rsidR="00CE7625" w:rsidRPr="00E46B1E">
        <w:rPr>
          <w:rFonts w:ascii="Times New Roman" w:eastAsia="Times New Roman" w:hAnsi="Times New Roman" w:cs="Times New Roman"/>
          <w:sz w:val="24"/>
          <w:szCs w:val="24"/>
        </w:rPr>
        <w:t xml:space="preserve">, </w:t>
      </w:r>
      <w:hyperlink r:id="rId403" w:history="1">
        <w:r w:rsidR="00CE7625" w:rsidRPr="00E46B1E">
          <w:rPr>
            <w:rFonts w:ascii="Times New Roman" w:eastAsia="Times New Roman" w:hAnsi="Times New Roman" w:cs="Times New Roman"/>
            <w:sz w:val="24"/>
            <w:szCs w:val="24"/>
          </w:rPr>
          <w:t>Jokubaitis V</w:t>
        </w:r>
      </w:hyperlink>
      <w:r w:rsidR="00CE7625" w:rsidRPr="00E46B1E">
        <w:rPr>
          <w:rFonts w:ascii="Times New Roman" w:eastAsia="Times New Roman" w:hAnsi="Times New Roman" w:cs="Times New Roman"/>
          <w:sz w:val="24"/>
          <w:szCs w:val="24"/>
        </w:rPr>
        <w:t xml:space="preserve">, </w:t>
      </w:r>
      <w:hyperlink r:id="rId404" w:history="1">
        <w:r w:rsidR="00CE7625" w:rsidRPr="00E46B1E">
          <w:rPr>
            <w:rFonts w:ascii="Times New Roman" w:eastAsia="Times New Roman" w:hAnsi="Times New Roman" w:cs="Times New Roman"/>
            <w:sz w:val="24"/>
            <w:szCs w:val="24"/>
          </w:rPr>
          <w:t>Spelman T</w:t>
        </w:r>
      </w:hyperlink>
      <w:r w:rsidR="00CE7625" w:rsidRPr="00E46B1E">
        <w:rPr>
          <w:rFonts w:ascii="Times New Roman" w:eastAsia="Times New Roman" w:hAnsi="Times New Roman" w:cs="Times New Roman"/>
          <w:sz w:val="24"/>
          <w:szCs w:val="24"/>
        </w:rPr>
        <w:t xml:space="preserve">, </w:t>
      </w:r>
      <w:hyperlink r:id="rId405" w:history="1">
        <w:r w:rsidR="00CE7625" w:rsidRPr="00E46B1E">
          <w:rPr>
            <w:rFonts w:ascii="Times New Roman" w:eastAsia="Times New Roman" w:hAnsi="Times New Roman" w:cs="Times New Roman"/>
            <w:sz w:val="24"/>
            <w:szCs w:val="24"/>
          </w:rPr>
          <w:t>Butzkueven H</w:t>
        </w:r>
      </w:hyperlink>
      <w:r w:rsidR="00CE7625" w:rsidRPr="00E46B1E">
        <w:rPr>
          <w:rFonts w:ascii="Times New Roman" w:eastAsia="Times New Roman" w:hAnsi="Times New Roman" w:cs="Times New Roman"/>
          <w:sz w:val="24"/>
          <w:szCs w:val="24"/>
        </w:rPr>
        <w:t xml:space="preserve">. </w:t>
      </w:r>
      <w:hyperlink r:id="rId406" w:tooltip="Journal of neurology, neurosurgery, and psychiatry." w:history="1">
        <w:r w:rsidR="00CE7625" w:rsidRPr="00E46B1E">
          <w:rPr>
            <w:rFonts w:ascii="Times New Roman" w:eastAsia="Times New Roman" w:hAnsi="Times New Roman" w:cs="Times New Roman"/>
            <w:sz w:val="24"/>
            <w:szCs w:val="24"/>
          </w:rPr>
          <w:t>J Neurol Neurosurg Psychiatry.</w:t>
        </w:r>
      </w:hyperlink>
      <w:r w:rsidR="00CE7625" w:rsidRPr="00E46B1E">
        <w:rPr>
          <w:rFonts w:ascii="Times New Roman" w:eastAsia="Times New Roman" w:hAnsi="Times New Roman" w:cs="Times New Roman"/>
          <w:sz w:val="24"/>
          <w:szCs w:val="24"/>
        </w:rPr>
        <w:t xml:space="preserve"> 2019 Apr;90(4):458-468. doi: 10.1136/jnnp-2018-319831. Epub 2019 Jan 13.</w:t>
      </w:r>
    </w:p>
    <w:p w:rsidR="00CE7625" w:rsidRPr="00E46B1E" w:rsidRDefault="00CE7625" w:rsidP="00E46B1E">
      <w:pPr>
        <w:spacing w:after="0" w:line="240" w:lineRule="auto"/>
        <w:jc w:val="both"/>
        <w:outlineLvl w:val="0"/>
        <w:rPr>
          <w:rFonts w:ascii="Times New Roman" w:eastAsia="Times New Roman" w:hAnsi="Times New Roman" w:cs="Times New Roman"/>
          <w:bCs/>
          <w:kern w:val="36"/>
          <w:sz w:val="24"/>
          <w:szCs w:val="24"/>
        </w:rPr>
      </w:pPr>
    </w:p>
    <w:p w:rsidR="00500CC1" w:rsidRDefault="00500CC1" w:rsidP="00E46B1E">
      <w:pPr>
        <w:spacing w:after="0" w:line="240" w:lineRule="auto"/>
        <w:jc w:val="both"/>
        <w:outlineLvl w:val="0"/>
        <w:rPr>
          <w:rFonts w:ascii="Times New Roman" w:eastAsia="Times New Roman" w:hAnsi="Times New Roman" w:cs="Times New Roman"/>
          <w:bCs/>
          <w:kern w:val="36"/>
          <w:sz w:val="24"/>
          <w:szCs w:val="24"/>
        </w:rPr>
      </w:pPr>
    </w:p>
    <w:p w:rsidR="00500CC1" w:rsidRDefault="00500CC1" w:rsidP="00E46B1E">
      <w:pPr>
        <w:spacing w:after="0" w:line="240" w:lineRule="auto"/>
        <w:jc w:val="both"/>
        <w:outlineLvl w:val="0"/>
        <w:rPr>
          <w:rFonts w:ascii="Times New Roman" w:eastAsia="Times New Roman" w:hAnsi="Times New Roman" w:cs="Times New Roman"/>
          <w:bCs/>
          <w:kern w:val="36"/>
          <w:sz w:val="24"/>
          <w:szCs w:val="24"/>
        </w:rPr>
      </w:pPr>
    </w:p>
    <w:p w:rsidR="00500CC1" w:rsidRDefault="00500CC1" w:rsidP="00E46B1E">
      <w:pPr>
        <w:spacing w:after="0" w:line="240" w:lineRule="auto"/>
        <w:jc w:val="both"/>
        <w:outlineLvl w:val="0"/>
        <w:rPr>
          <w:rFonts w:ascii="Times New Roman" w:eastAsia="Times New Roman" w:hAnsi="Times New Roman" w:cs="Times New Roman"/>
          <w:bCs/>
          <w:kern w:val="36"/>
          <w:sz w:val="24"/>
          <w:szCs w:val="24"/>
        </w:rPr>
      </w:pPr>
    </w:p>
    <w:p w:rsidR="00CB7343" w:rsidRPr="00E46B1E" w:rsidRDefault="00CB7343" w:rsidP="00E46B1E">
      <w:pPr>
        <w:shd w:val="clear" w:color="auto" w:fill="FFFFFF"/>
        <w:spacing w:after="0" w:line="240" w:lineRule="auto"/>
        <w:jc w:val="both"/>
        <w:rPr>
          <w:rFonts w:ascii="Times New Roman" w:hAnsi="Times New Roman" w:cs="Times New Roman"/>
          <w:sz w:val="24"/>
          <w:szCs w:val="24"/>
        </w:rPr>
      </w:pPr>
    </w:p>
    <w:p w:rsidR="003C7853" w:rsidRPr="00E46B1E" w:rsidRDefault="003C7853"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lastRenderedPageBreak/>
        <w:t>The place of transcranial direct current stimulation in the management of multiple sclerosis-related symptoms.</w:t>
      </w:r>
    </w:p>
    <w:p w:rsidR="003C7853" w:rsidRPr="00E46B1E" w:rsidRDefault="007D4864" w:rsidP="00E46B1E">
      <w:pPr>
        <w:spacing w:after="0" w:line="240" w:lineRule="auto"/>
        <w:jc w:val="both"/>
        <w:rPr>
          <w:rFonts w:ascii="Times New Roman" w:eastAsia="Times New Roman" w:hAnsi="Times New Roman" w:cs="Times New Roman"/>
          <w:sz w:val="24"/>
          <w:szCs w:val="24"/>
        </w:rPr>
      </w:pPr>
      <w:hyperlink r:id="rId407" w:history="1">
        <w:r w:rsidR="003C7853" w:rsidRPr="00E46B1E">
          <w:rPr>
            <w:rFonts w:ascii="Times New Roman" w:eastAsia="Times New Roman" w:hAnsi="Times New Roman" w:cs="Times New Roman"/>
            <w:sz w:val="24"/>
            <w:szCs w:val="24"/>
          </w:rPr>
          <w:t>Ayache SS</w:t>
        </w:r>
      </w:hyperlink>
      <w:r w:rsidR="003C7853" w:rsidRPr="00E46B1E">
        <w:rPr>
          <w:rFonts w:ascii="Times New Roman" w:eastAsia="Times New Roman" w:hAnsi="Times New Roman" w:cs="Times New Roman"/>
          <w:sz w:val="24"/>
          <w:szCs w:val="24"/>
        </w:rPr>
        <w:t xml:space="preserve">, </w:t>
      </w:r>
      <w:hyperlink r:id="rId408" w:history="1">
        <w:r w:rsidR="003C7853" w:rsidRPr="00E46B1E">
          <w:rPr>
            <w:rFonts w:ascii="Times New Roman" w:eastAsia="Times New Roman" w:hAnsi="Times New Roman" w:cs="Times New Roman"/>
            <w:sz w:val="24"/>
            <w:szCs w:val="24"/>
          </w:rPr>
          <w:t>Chalah MA</w:t>
        </w:r>
      </w:hyperlink>
      <w:r w:rsidR="003C7853" w:rsidRPr="00E46B1E">
        <w:rPr>
          <w:rFonts w:ascii="Times New Roman" w:eastAsia="Times New Roman" w:hAnsi="Times New Roman" w:cs="Times New Roman"/>
          <w:sz w:val="24"/>
          <w:szCs w:val="24"/>
        </w:rPr>
        <w:t xml:space="preserve">. </w:t>
      </w:r>
      <w:hyperlink r:id="rId409" w:tooltip="Neurodegenerative disease management." w:history="1">
        <w:r w:rsidR="003C7853" w:rsidRPr="00E46B1E">
          <w:rPr>
            <w:rFonts w:ascii="Times New Roman" w:eastAsia="Times New Roman" w:hAnsi="Times New Roman" w:cs="Times New Roman"/>
            <w:sz w:val="24"/>
            <w:szCs w:val="24"/>
          </w:rPr>
          <w:t>Neurodegener Dis Manag.</w:t>
        </w:r>
      </w:hyperlink>
      <w:r w:rsidR="003C7853" w:rsidRPr="00E46B1E">
        <w:rPr>
          <w:rFonts w:ascii="Times New Roman" w:eastAsia="Times New Roman" w:hAnsi="Times New Roman" w:cs="Times New Roman"/>
          <w:sz w:val="24"/>
          <w:szCs w:val="24"/>
        </w:rPr>
        <w:t xml:space="preserve"> 2018 Dec;8(6):411-422. doi: 10.2217/nmt-2018-0028. Epub 2018 Nov 19.</w:t>
      </w:r>
    </w:p>
    <w:p w:rsidR="003C7853" w:rsidRPr="00E46B1E" w:rsidRDefault="003C7853" w:rsidP="00E46B1E">
      <w:pPr>
        <w:shd w:val="clear" w:color="auto" w:fill="FFFFFF"/>
        <w:spacing w:after="0" w:line="240" w:lineRule="auto"/>
        <w:jc w:val="both"/>
        <w:rPr>
          <w:rFonts w:ascii="Times New Roman" w:hAnsi="Times New Roman" w:cs="Times New Roman"/>
          <w:sz w:val="24"/>
          <w:szCs w:val="24"/>
        </w:rPr>
      </w:pPr>
    </w:p>
    <w:p w:rsidR="00CA609D" w:rsidRPr="00E46B1E" w:rsidRDefault="00CA609D"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Safety and Efficacy of Rituximab in Multiple Sclerosis: A Retrospective Observational Study.</w:t>
      </w:r>
    </w:p>
    <w:p w:rsidR="00CA609D" w:rsidRPr="00E46B1E" w:rsidRDefault="007D4864" w:rsidP="00E46B1E">
      <w:pPr>
        <w:spacing w:after="0" w:line="240" w:lineRule="auto"/>
        <w:jc w:val="both"/>
        <w:rPr>
          <w:rFonts w:ascii="Times New Roman" w:eastAsia="Times New Roman" w:hAnsi="Times New Roman" w:cs="Times New Roman"/>
          <w:sz w:val="24"/>
          <w:szCs w:val="24"/>
        </w:rPr>
      </w:pPr>
      <w:hyperlink r:id="rId410" w:history="1">
        <w:r w:rsidR="00CA609D" w:rsidRPr="00E46B1E">
          <w:rPr>
            <w:rFonts w:ascii="Times New Roman" w:eastAsia="Times New Roman" w:hAnsi="Times New Roman" w:cs="Times New Roman"/>
            <w:sz w:val="24"/>
            <w:szCs w:val="24"/>
          </w:rPr>
          <w:t>Yamout BI</w:t>
        </w:r>
      </w:hyperlink>
      <w:r w:rsidR="00CA609D" w:rsidRPr="00E46B1E">
        <w:rPr>
          <w:rFonts w:ascii="Times New Roman" w:eastAsia="Times New Roman" w:hAnsi="Times New Roman" w:cs="Times New Roman"/>
          <w:sz w:val="24"/>
          <w:szCs w:val="24"/>
        </w:rPr>
        <w:t xml:space="preserve">, </w:t>
      </w:r>
      <w:hyperlink r:id="rId411" w:history="1">
        <w:r w:rsidR="00CA609D" w:rsidRPr="00E46B1E">
          <w:rPr>
            <w:rFonts w:ascii="Times New Roman" w:eastAsia="Times New Roman" w:hAnsi="Times New Roman" w:cs="Times New Roman"/>
            <w:sz w:val="24"/>
            <w:szCs w:val="24"/>
          </w:rPr>
          <w:t>El-Ayoubi NK</w:t>
        </w:r>
      </w:hyperlink>
      <w:r w:rsidR="00CA609D" w:rsidRPr="00E46B1E">
        <w:rPr>
          <w:rFonts w:ascii="Times New Roman" w:eastAsia="Times New Roman" w:hAnsi="Times New Roman" w:cs="Times New Roman"/>
          <w:sz w:val="24"/>
          <w:szCs w:val="24"/>
        </w:rPr>
        <w:t xml:space="preserve">, </w:t>
      </w:r>
      <w:hyperlink r:id="rId412" w:history="1">
        <w:r w:rsidR="00CA609D" w:rsidRPr="00E46B1E">
          <w:rPr>
            <w:rFonts w:ascii="Times New Roman" w:eastAsia="Times New Roman" w:hAnsi="Times New Roman" w:cs="Times New Roman"/>
            <w:sz w:val="24"/>
            <w:szCs w:val="24"/>
          </w:rPr>
          <w:t>Nicolas J</w:t>
        </w:r>
      </w:hyperlink>
      <w:r w:rsidR="00CA609D" w:rsidRPr="00E46B1E">
        <w:rPr>
          <w:rFonts w:ascii="Times New Roman" w:eastAsia="Times New Roman" w:hAnsi="Times New Roman" w:cs="Times New Roman"/>
          <w:sz w:val="24"/>
          <w:szCs w:val="24"/>
        </w:rPr>
        <w:t xml:space="preserve">, </w:t>
      </w:r>
      <w:hyperlink r:id="rId413" w:history="1">
        <w:r w:rsidR="00CA609D" w:rsidRPr="00E46B1E">
          <w:rPr>
            <w:rFonts w:ascii="Times New Roman" w:eastAsia="Times New Roman" w:hAnsi="Times New Roman" w:cs="Times New Roman"/>
            <w:sz w:val="24"/>
            <w:szCs w:val="24"/>
          </w:rPr>
          <w:t>El Kouzi Y</w:t>
        </w:r>
      </w:hyperlink>
      <w:r w:rsidR="00CA609D" w:rsidRPr="00E46B1E">
        <w:rPr>
          <w:rFonts w:ascii="Times New Roman" w:eastAsia="Times New Roman" w:hAnsi="Times New Roman" w:cs="Times New Roman"/>
          <w:sz w:val="24"/>
          <w:szCs w:val="24"/>
        </w:rPr>
        <w:t xml:space="preserve">, </w:t>
      </w:r>
      <w:hyperlink r:id="rId414" w:history="1">
        <w:r w:rsidR="00CA609D" w:rsidRPr="00E46B1E">
          <w:rPr>
            <w:rFonts w:ascii="Times New Roman" w:eastAsia="Times New Roman" w:hAnsi="Times New Roman" w:cs="Times New Roman"/>
            <w:sz w:val="24"/>
            <w:szCs w:val="24"/>
          </w:rPr>
          <w:t>Khoury SJ</w:t>
        </w:r>
      </w:hyperlink>
      <w:r w:rsidR="00CA609D" w:rsidRPr="00E46B1E">
        <w:rPr>
          <w:rFonts w:ascii="Times New Roman" w:eastAsia="Times New Roman" w:hAnsi="Times New Roman" w:cs="Times New Roman"/>
          <w:sz w:val="24"/>
          <w:szCs w:val="24"/>
        </w:rPr>
        <w:t xml:space="preserve">, </w:t>
      </w:r>
      <w:hyperlink r:id="rId415" w:history="1">
        <w:r w:rsidR="00CA609D" w:rsidRPr="00E46B1E">
          <w:rPr>
            <w:rFonts w:ascii="Times New Roman" w:eastAsia="Times New Roman" w:hAnsi="Times New Roman" w:cs="Times New Roman"/>
            <w:sz w:val="24"/>
            <w:szCs w:val="24"/>
          </w:rPr>
          <w:t>Zeineddine MM</w:t>
        </w:r>
      </w:hyperlink>
      <w:r w:rsidR="00CA609D" w:rsidRPr="00E46B1E">
        <w:rPr>
          <w:rFonts w:ascii="Times New Roman" w:eastAsia="Times New Roman" w:hAnsi="Times New Roman" w:cs="Times New Roman"/>
          <w:sz w:val="24"/>
          <w:szCs w:val="24"/>
        </w:rPr>
        <w:t xml:space="preserve">. </w:t>
      </w:r>
      <w:hyperlink r:id="rId416" w:tooltip="Journal of immunology research." w:history="1">
        <w:r w:rsidR="00CA609D" w:rsidRPr="00E46B1E">
          <w:rPr>
            <w:rFonts w:ascii="Times New Roman" w:eastAsia="Times New Roman" w:hAnsi="Times New Roman" w:cs="Times New Roman"/>
            <w:sz w:val="24"/>
            <w:szCs w:val="24"/>
          </w:rPr>
          <w:t>J Immunol Res.</w:t>
        </w:r>
      </w:hyperlink>
      <w:r w:rsidR="00CA609D" w:rsidRPr="00E46B1E">
        <w:rPr>
          <w:rFonts w:ascii="Times New Roman" w:eastAsia="Times New Roman" w:hAnsi="Times New Roman" w:cs="Times New Roman"/>
          <w:sz w:val="24"/>
          <w:szCs w:val="24"/>
        </w:rPr>
        <w:t xml:space="preserve"> 2018 Nov 12;2018:9084759. doi: 10.1155/2018/9084759. eCollection 2018.</w:t>
      </w:r>
    </w:p>
    <w:p w:rsidR="00CA609D" w:rsidRPr="00E46B1E" w:rsidRDefault="00CA609D" w:rsidP="00E46B1E">
      <w:pPr>
        <w:spacing w:after="0" w:line="240" w:lineRule="auto"/>
        <w:jc w:val="both"/>
        <w:rPr>
          <w:rFonts w:ascii="Times New Roman" w:eastAsia="Times New Roman" w:hAnsi="Times New Roman" w:cs="Times New Roman"/>
          <w:sz w:val="24"/>
          <w:szCs w:val="24"/>
        </w:rPr>
      </w:pPr>
    </w:p>
    <w:p w:rsidR="00E21EAC" w:rsidRPr="00E46B1E" w:rsidRDefault="00E21EAC" w:rsidP="00E46B1E">
      <w:pPr>
        <w:spacing w:before="137"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Efficacy and safety of natalizumab extended interval dosing.</w:t>
      </w:r>
    </w:p>
    <w:p w:rsidR="00E21EAC" w:rsidRPr="00E46B1E" w:rsidRDefault="007D4864" w:rsidP="00E46B1E">
      <w:pPr>
        <w:spacing w:after="0" w:line="240" w:lineRule="auto"/>
        <w:jc w:val="both"/>
        <w:rPr>
          <w:rFonts w:ascii="Times New Roman" w:eastAsia="Times New Roman" w:hAnsi="Times New Roman" w:cs="Times New Roman"/>
          <w:sz w:val="24"/>
          <w:szCs w:val="24"/>
        </w:rPr>
      </w:pPr>
      <w:hyperlink r:id="rId417" w:history="1">
        <w:r w:rsidR="00E21EAC" w:rsidRPr="00E46B1E">
          <w:rPr>
            <w:rFonts w:ascii="Times New Roman" w:eastAsia="Times New Roman" w:hAnsi="Times New Roman" w:cs="Times New Roman"/>
            <w:sz w:val="24"/>
            <w:szCs w:val="24"/>
          </w:rPr>
          <w:t>Yamout BI</w:t>
        </w:r>
      </w:hyperlink>
      <w:r w:rsidR="00E21EAC" w:rsidRPr="00E46B1E">
        <w:rPr>
          <w:rFonts w:ascii="Times New Roman" w:eastAsia="Times New Roman" w:hAnsi="Times New Roman" w:cs="Times New Roman"/>
          <w:sz w:val="24"/>
          <w:szCs w:val="24"/>
        </w:rPr>
        <w:t xml:space="preserve">, </w:t>
      </w:r>
      <w:hyperlink r:id="rId418" w:history="1">
        <w:r w:rsidR="00E21EAC" w:rsidRPr="00E46B1E">
          <w:rPr>
            <w:rFonts w:ascii="Times New Roman" w:eastAsia="Times New Roman" w:hAnsi="Times New Roman" w:cs="Times New Roman"/>
            <w:sz w:val="24"/>
            <w:szCs w:val="24"/>
          </w:rPr>
          <w:t>Sahraian MA</w:t>
        </w:r>
      </w:hyperlink>
      <w:r w:rsidR="00E21EAC" w:rsidRPr="00E46B1E">
        <w:rPr>
          <w:rFonts w:ascii="Times New Roman" w:eastAsia="Times New Roman" w:hAnsi="Times New Roman" w:cs="Times New Roman"/>
          <w:sz w:val="24"/>
          <w:szCs w:val="24"/>
        </w:rPr>
        <w:t xml:space="preserve">, </w:t>
      </w:r>
      <w:hyperlink r:id="rId419" w:history="1">
        <w:r w:rsidR="00E21EAC" w:rsidRPr="00E46B1E">
          <w:rPr>
            <w:rFonts w:ascii="Times New Roman" w:eastAsia="Times New Roman" w:hAnsi="Times New Roman" w:cs="Times New Roman"/>
            <w:sz w:val="24"/>
            <w:szCs w:val="24"/>
          </w:rPr>
          <w:t>Ayoubi NE</w:t>
        </w:r>
      </w:hyperlink>
      <w:r w:rsidR="00E21EAC" w:rsidRPr="00E46B1E">
        <w:rPr>
          <w:rFonts w:ascii="Times New Roman" w:eastAsia="Times New Roman" w:hAnsi="Times New Roman" w:cs="Times New Roman"/>
          <w:sz w:val="24"/>
          <w:szCs w:val="24"/>
        </w:rPr>
        <w:t xml:space="preserve">, </w:t>
      </w:r>
      <w:hyperlink r:id="rId420" w:history="1">
        <w:r w:rsidR="00E21EAC" w:rsidRPr="00E46B1E">
          <w:rPr>
            <w:rFonts w:ascii="Times New Roman" w:eastAsia="Times New Roman" w:hAnsi="Times New Roman" w:cs="Times New Roman"/>
            <w:sz w:val="24"/>
            <w:szCs w:val="24"/>
          </w:rPr>
          <w:t>Tamim H</w:t>
        </w:r>
      </w:hyperlink>
      <w:r w:rsidR="00E21EAC" w:rsidRPr="00E46B1E">
        <w:rPr>
          <w:rFonts w:ascii="Times New Roman" w:eastAsia="Times New Roman" w:hAnsi="Times New Roman" w:cs="Times New Roman"/>
          <w:sz w:val="24"/>
          <w:szCs w:val="24"/>
        </w:rPr>
        <w:t xml:space="preserve">, </w:t>
      </w:r>
      <w:hyperlink r:id="rId421" w:history="1">
        <w:r w:rsidR="00E21EAC" w:rsidRPr="00E46B1E">
          <w:rPr>
            <w:rFonts w:ascii="Times New Roman" w:eastAsia="Times New Roman" w:hAnsi="Times New Roman" w:cs="Times New Roman"/>
            <w:sz w:val="24"/>
            <w:szCs w:val="24"/>
          </w:rPr>
          <w:t>Nicolas J</w:t>
        </w:r>
      </w:hyperlink>
      <w:r w:rsidR="00E21EAC" w:rsidRPr="00E46B1E">
        <w:rPr>
          <w:rFonts w:ascii="Times New Roman" w:eastAsia="Times New Roman" w:hAnsi="Times New Roman" w:cs="Times New Roman"/>
          <w:sz w:val="24"/>
          <w:szCs w:val="24"/>
        </w:rPr>
        <w:t xml:space="preserve">, </w:t>
      </w:r>
      <w:hyperlink r:id="rId422" w:history="1">
        <w:r w:rsidR="00E21EAC" w:rsidRPr="00E46B1E">
          <w:rPr>
            <w:rFonts w:ascii="Times New Roman" w:eastAsia="Times New Roman" w:hAnsi="Times New Roman" w:cs="Times New Roman"/>
            <w:sz w:val="24"/>
            <w:szCs w:val="24"/>
          </w:rPr>
          <w:t>Khoury SJ</w:t>
        </w:r>
      </w:hyperlink>
      <w:r w:rsidR="00E21EAC" w:rsidRPr="00E46B1E">
        <w:rPr>
          <w:rFonts w:ascii="Times New Roman" w:eastAsia="Times New Roman" w:hAnsi="Times New Roman" w:cs="Times New Roman"/>
          <w:sz w:val="24"/>
          <w:szCs w:val="24"/>
        </w:rPr>
        <w:t xml:space="preserve">, </w:t>
      </w:r>
      <w:hyperlink r:id="rId423" w:history="1">
        <w:r w:rsidR="00E21EAC" w:rsidRPr="00E46B1E">
          <w:rPr>
            <w:rFonts w:ascii="Times New Roman" w:eastAsia="Times New Roman" w:hAnsi="Times New Roman" w:cs="Times New Roman"/>
            <w:sz w:val="24"/>
            <w:szCs w:val="24"/>
          </w:rPr>
          <w:t>Zeineddine MM</w:t>
        </w:r>
      </w:hyperlink>
      <w:r w:rsidR="00E21EAC" w:rsidRPr="00E46B1E">
        <w:rPr>
          <w:rFonts w:ascii="Times New Roman" w:eastAsia="Times New Roman" w:hAnsi="Times New Roman" w:cs="Times New Roman"/>
          <w:sz w:val="24"/>
          <w:szCs w:val="24"/>
        </w:rPr>
        <w:t xml:space="preserve">. </w:t>
      </w:r>
      <w:hyperlink r:id="rId424" w:tooltip="Multiple sclerosis and related disorders." w:history="1">
        <w:r w:rsidR="00E21EAC" w:rsidRPr="00E46B1E">
          <w:rPr>
            <w:rFonts w:ascii="Times New Roman" w:eastAsia="Times New Roman" w:hAnsi="Times New Roman" w:cs="Times New Roman"/>
            <w:sz w:val="24"/>
            <w:szCs w:val="24"/>
          </w:rPr>
          <w:t>Mult Scler Relat Disord.</w:t>
        </w:r>
      </w:hyperlink>
      <w:r w:rsidR="00E21EAC" w:rsidRPr="00E46B1E">
        <w:rPr>
          <w:rFonts w:ascii="Times New Roman" w:eastAsia="Times New Roman" w:hAnsi="Times New Roman" w:cs="Times New Roman"/>
          <w:sz w:val="24"/>
          <w:szCs w:val="24"/>
        </w:rPr>
        <w:t xml:space="preserve"> 2018 Aug;24:113-116. doi: 10.1016/j.msard.2018.06.015. Epub 2018 Jul 5.</w:t>
      </w:r>
    </w:p>
    <w:p w:rsidR="003C7853" w:rsidRPr="00E46B1E" w:rsidRDefault="003C7853" w:rsidP="00E46B1E">
      <w:pPr>
        <w:spacing w:after="0" w:line="240" w:lineRule="auto"/>
        <w:jc w:val="both"/>
        <w:rPr>
          <w:rFonts w:ascii="Times New Roman" w:eastAsia="Times New Roman" w:hAnsi="Times New Roman" w:cs="Times New Roman"/>
          <w:sz w:val="24"/>
          <w:szCs w:val="24"/>
        </w:rPr>
      </w:pPr>
    </w:p>
    <w:p w:rsidR="00E21EAC" w:rsidRPr="00E46B1E" w:rsidRDefault="00E21EAC"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Effectiveness of alternative dose fingolimod for multiple sclerosis.</w:t>
      </w:r>
    </w:p>
    <w:p w:rsidR="00E21EAC" w:rsidRPr="00E46B1E" w:rsidRDefault="007D4864" w:rsidP="00E46B1E">
      <w:pPr>
        <w:spacing w:after="160" w:line="240" w:lineRule="auto"/>
        <w:jc w:val="both"/>
        <w:rPr>
          <w:rFonts w:ascii="Times New Roman" w:eastAsia="Times New Roman" w:hAnsi="Times New Roman" w:cs="Times New Roman"/>
          <w:sz w:val="24"/>
          <w:szCs w:val="24"/>
        </w:rPr>
      </w:pPr>
      <w:hyperlink r:id="rId425" w:history="1">
        <w:r w:rsidR="00E21EAC" w:rsidRPr="00E46B1E">
          <w:rPr>
            <w:rFonts w:ascii="Times New Roman" w:eastAsia="Times New Roman" w:hAnsi="Times New Roman" w:cs="Times New Roman"/>
            <w:sz w:val="24"/>
            <w:szCs w:val="24"/>
          </w:rPr>
          <w:t>Longbrake EE</w:t>
        </w:r>
      </w:hyperlink>
      <w:r w:rsidR="00E21EAC" w:rsidRPr="00E46B1E">
        <w:rPr>
          <w:rFonts w:ascii="Times New Roman" w:eastAsia="Times New Roman" w:hAnsi="Times New Roman" w:cs="Times New Roman"/>
          <w:sz w:val="24"/>
          <w:szCs w:val="24"/>
        </w:rPr>
        <w:t xml:space="preserve">, </w:t>
      </w:r>
      <w:hyperlink r:id="rId426" w:history="1">
        <w:r w:rsidR="00E21EAC" w:rsidRPr="00E46B1E">
          <w:rPr>
            <w:rFonts w:ascii="Times New Roman" w:eastAsia="Times New Roman" w:hAnsi="Times New Roman" w:cs="Times New Roman"/>
            <w:sz w:val="24"/>
            <w:szCs w:val="24"/>
          </w:rPr>
          <w:t>Kantor D</w:t>
        </w:r>
      </w:hyperlink>
      <w:r w:rsidR="00E21EAC" w:rsidRPr="00E46B1E">
        <w:rPr>
          <w:rFonts w:ascii="Times New Roman" w:eastAsia="Times New Roman" w:hAnsi="Times New Roman" w:cs="Times New Roman"/>
          <w:sz w:val="24"/>
          <w:szCs w:val="24"/>
        </w:rPr>
        <w:t xml:space="preserve">, </w:t>
      </w:r>
      <w:hyperlink r:id="rId427" w:history="1">
        <w:r w:rsidR="00E21EAC" w:rsidRPr="00E46B1E">
          <w:rPr>
            <w:rFonts w:ascii="Times New Roman" w:eastAsia="Times New Roman" w:hAnsi="Times New Roman" w:cs="Times New Roman"/>
            <w:sz w:val="24"/>
            <w:szCs w:val="24"/>
          </w:rPr>
          <w:t>Pawate S</w:t>
        </w:r>
      </w:hyperlink>
      <w:r w:rsidR="00E21EAC" w:rsidRPr="00E46B1E">
        <w:rPr>
          <w:rFonts w:ascii="Times New Roman" w:eastAsia="Times New Roman" w:hAnsi="Times New Roman" w:cs="Times New Roman"/>
          <w:sz w:val="24"/>
          <w:szCs w:val="24"/>
        </w:rPr>
        <w:t xml:space="preserve">, </w:t>
      </w:r>
      <w:hyperlink r:id="rId428" w:history="1">
        <w:r w:rsidR="00E21EAC" w:rsidRPr="00E46B1E">
          <w:rPr>
            <w:rFonts w:ascii="Times New Roman" w:eastAsia="Times New Roman" w:hAnsi="Times New Roman" w:cs="Times New Roman"/>
            <w:sz w:val="24"/>
            <w:szCs w:val="24"/>
          </w:rPr>
          <w:t>Bradshaw MJ</w:t>
        </w:r>
      </w:hyperlink>
      <w:r w:rsidR="00E21EAC" w:rsidRPr="00E46B1E">
        <w:rPr>
          <w:rFonts w:ascii="Times New Roman" w:eastAsia="Times New Roman" w:hAnsi="Times New Roman" w:cs="Times New Roman"/>
          <w:sz w:val="24"/>
          <w:szCs w:val="24"/>
        </w:rPr>
        <w:t xml:space="preserve">, </w:t>
      </w:r>
      <w:hyperlink r:id="rId429" w:history="1">
        <w:r w:rsidR="00E21EAC" w:rsidRPr="00E46B1E">
          <w:rPr>
            <w:rFonts w:ascii="Times New Roman" w:eastAsia="Times New Roman" w:hAnsi="Times New Roman" w:cs="Times New Roman"/>
            <w:sz w:val="24"/>
            <w:szCs w:val="24"/>
          </w:rPr>
          <w:t>von Geldern G</w:t>
        </w:r>
      </w:hyperlink>
      <w:r w:rsidR="00E21EAC" w:rsidRPr="00E46B1E">
        <w:rPr>
          <w:rFonts w:ascii="Times New Roman" w:eastAsia="Times New Roman" w:hAnsi="Times New Roman" w:cs="Times New Roman"/>
          <w:sz w:val="24"/>
          <w:szCs w:val="24"/>
        </w:rPr>
        <w:t xml:space="preserve">, </w:t>
      </w:r>
      <w:hyperlink r:id="rId430" w:history="1">
        <w:r w:rsidR="00E21EAC" w:rsidRPr="00E46B1E">
          <w:rPr>
            <w:rFonts w:ascii="Times New Roman" w:eastAsia="Times New Roman" w:hAnsi="Times New Roman" w:cs="Times New Roman"/>
            <w:sz w:val="24"/>
            <w:szCs w:val="24"/>
          </w:rPr>
          <w:t>Chahin S</w:t>
        </w:r>
      </w:hyperlink>
      <w:r w:rsidR="00E21EAC" w:rsidRPr="00E46B1E">
        <w:rPr>
          <w:rFonts w:ascii="Times New Roman" w:eastAsia="Times New Roman" w:hAnsi="Times New Roman" w:cs="Times New Roman"/>
          <w:sz w:val="24"/>
          <w:szCs w:val="24"/>
        </w:rPr>
        <w:t xml:space="preserve">, </w:t>
      </w:r>
      <w:hyperlink r:id="rId431" w:history="1">
        <w:r w:rsidR="00E21EAC" w:rsidRPr="00E46B1E">
          <w:rPr>
            <w:rFonts w:ascii="Times New Roman" w:eastAsia="Times New Roman" w:hAnsi="Times New Roman" w:cs="Times New Roman"/>
            <w:sz w:val="24"/>
            <w:szCs w:val="24"/>
          </w:rPr>
          <w:t>Cross AH</w:t>
        </w:r>
      </w:hyperlink>
      <w:r w:rsidR="00E21EAC" w:rsidRPr="00E46B1E">
        <w:rPr>
          <w:rFonts w:ascii="Times New Roman" w:eastAsia="Times New Roman" w:hAnsi="Times New Roman" w:cs="Times New Roman"/>
          <w:sz w:val="24"/>
          <w:szCs w:val="24"/>
        </w:rPr>
        <w:t xml:space="preserve">, </w:t>
      </w:r>
      <w:hyperlink r:id="rId432" w:history="1">
        <w:r w:rsidR="00E21EAC" w:rsidRPr="00E46B1E">
          <w:rPr>
            <w:rFonts w:ascii="Times New Roman" w:eastAsia="Times New Roman" w:hAnsi="Times New Roman" w:cs="Times New Roman"/>
            <w:sz w:val="24"/>
            <w:szCs w:val="24"/>
          </w:rPr>
          <w:t>Parks BJ</w:t>
        </w:r>
      </w:hyperlink>
      <w:r w:rsidR="00E21EAC" w:rsidRPr="00E46B1E">
        <w:rPr>
          <w:rFonts w:ascii="Times New Roman" w:eastAsia="Times New Roman" w:hAnsi="Times New Roman" w:cs="Times New Roman"/>
          <w:sz w:val="24"/>
          <w:szCs w:val="24"/>
        </w:rPr>
        <w:t xml:space="preserve">, </w:t>
      </w:r>
      <w:hyperlink r:id="rId433" w:history="1">
        <w:r w:rsidR="00E21EAC" w:rsidRPr="00E46B1E">
          <w:rPr>
            <w:rFonts w:ascii="Times New Roman" w:eastAsia="Times New Roman" w:hAnsi="Times New Roman" w:cs="Times New Roman"/>
            <w:sz w:val="24"/>
            <w:szCs w:val="24"/>
          </w:rPr>
          <w:t>Rice M</w:t>
        </w:r>
      </w:hyperlink>
      <w:r w:rsidR="00E21EAC" w:rsidRPr="00E46B1E">
        <w:rPr>
          <w:rFonts w:ascii="Times New Roman" w:eastAsia="Times New Roman" w:hAnsi="Times New Roman" w:cs="Times New Roman"/>
          <w:sz w:val="24"/>
          <w:szCs w:val="24"/>
        </w:rPr>
        <w:t xml:space="preserve">, </w:t>
      </w:r>
      <w:hyperlink r:id="rId434" w:history="1">
        <w:r w:rsidR="00E21EAC" w:rsidRPr="00E46B1E">
          <w:rPr>
            <w:rFonts w:ascii="Times New Roman" w:eastAsia="Times New Roman" w:hAnsi="Times New Roman" w:cs="Times New Roman"/>
            <w:sz w:val="24"/>
            <w:szCs w:val="24"/>
          </w:rPr>
          <w:t>Khoury SJ</w:t>
        </w:r>
      </w:hyperlink>
      <w:r w:rsidR="00E21EAC" w:rsidRPr="00E46B1E">
        <w:rPr>
          <w:rFonts w:ascii="Times New Roman" w:eastAsia="Times New Roman" w:hAnsi="Times New Roman" w:cs="Times New Roman"/>
          <w:sz w:val="24"/>
          <w:szCs w:val="24"/>
        </w:rPr>
        <w:t xml:space="preserve">, </w:t>
      </w:r>
      <w:hyperlink r:id="rId435" w:history="1">
        <w:r w:rsidR="00E21EAC" w:rsidRPr="00E46B1E">
          <w:rPr>
            <w:rFonts w:ascii="Times New Roman" w:eastAsia="Times New Roman" w:hAnsi="Times New Roman" w:cs="Times New Roman"/>
            <w:sz w:val="24"/>
            <w:szCs w:val="24"/>
          </w:rPr>
          <w:t>Yamout B</w:t>
        </w:r>
      </w:hyperlink>
      <w:r w:rsidR="00E21EAC" w:rsidRPr="00E46B1E">
        <w:rPr>
          <w:rFonts w:ascii="Times New Roman" w:eastAsia="Times New Roman" w:hAnsi="Times New Roman" w:cs="Times New Roman"/>
          <w:sz w:val="24"/>
          <w:szCs w:val="24"/>
        </w:rPr>
        <w:t xml:space="preserve">, </w:t>
      </w:r>
      <w:hyperlink r:id="rId436" w:history="1">
        <w:r w:rsidR="00E21EAC" w:rsidRPr="00E46B1E">
          <w:rPr>
            <w:rFonts w:ascii="Times New Roman" w:eastAsia="Times New Roman" w:hAnsi="Times New Roman" w:cs="Times New Roman"/>
            <w:sz w:val="24"/>
            <w:szCs w:val="24"/>
          </w:rPr>
          <w:t>Zeineddine M</w:t>
        </w:r>
      </w:hyperlink>
      <w:r w:rsidR="00E21EAC" w:rsidRPr="00E46B1E">
        <w:rPr>
          <w:rFonts w:ascii="Times New Roman" w:eastAsia="Times New Roman" w:hAnsi="Times New Roman" w:cs="Times New Roman"/>
          <w:sz w:val="24"/>
          <w:szCs w:val="24"/>
        </w:rPr>
        <w:t xml:space="preserve">, </w:t>
      </w:r>
      <w:hyperlink r:id="rId437" w:history="1">
        <w:r w:rsidR="00E21EAC" w:rsidRPr="00E46B1E">
          <w:rPr>
            <w:rFonts w:ascii="Times New Roman" w:eastAsia="Times New Roman" w:hAnsi="Times New Roman" w:cs="Times New Roman"/>
            <w:sz w:val="24"/>
            <w:szCs w:val="24"/>
          </w:rPr>
          <w:t>Russell-Giller S</w:t>
        </w:r>
      </w:hyperlink>
      <w:r w:rsidR="00E21EAC" w:rsidRPr="00E46B1E">
        <w:rPr>
          <w:rFonts w:ascii="Times New Roman" w:eastAsia="Times New Roman" w:hAnsi="Times New Roman" w:cs="Times New Roman"/>
          <w:sz w:val="24"/>
          <w:szCs w:val="24"/>
        </w:rPr>
        <w:t xml:space="preserve">, </w:t>
      </w:r>
      <w:hyperlink r:id="rId438" w:history="1">
        <w:r w:rsidR="00E21EAC" w:rsidRPr="00E46B1E">
          <w:rPr>
            <w:rFonts w:ascii="Times New Roman" w:eastAsia="Times New Roman" w:hAnsi="Times New Roman" w:cs="Times New Roman"/>
            <w:sz w:val="24"/>
            <w:szCs w:val="24"/>
          </w:rPr>
          <w:t>Caminero-Rodriguez A</w:t>
        </w:r>
      </w:hyperlink>
      <w:r w:rsidR="00E21EAC" w:rsidRPr="00E46B1E">
        <w:rPr>
          <w:rFonts w:ascii="Times New Roman" w:eastAsia="Times New Roman" w:hAnsi="Times New Roman" w:cs="Times New Roman"/>
          <w:sz w:val="24"/>
          <w:szCs w:val="24"/>
        </w:rPr>
        <w:t xml:space="preserve">, </w:t>
      </w:r>
      <w:hyperlink r:id="rId439" w:history="1">
        <w:r w:rsidR="00E21EAC" w:rsidRPr="00E46B1E">
          <w:rPr>
            <w:rFonts w:ascii="Times New Roman" w:eastAsia="Times New Roman" w:hAnsi="Times New Roman" w:cs="Times New Roman"/>
            <w:sz w:val="24"/>
            <w:szCs w:val="24"/>
          </w:rPr>
          <w:t>Edwards K</w:t>
        </w:r>
      </w:hyperlink>
      <w:r w:rsidR="00E21EAC" w:rsidRPr="00E46B1E">
        <w:rPr>
          <w:rFonts w:ascii="Times New Roman" w:eastAsia="Times New Roman" w:hAnsi="Times New Roman" w:cs="Times New Roman"/>
          <w:sz w:val="24"/>
          <w:szCs w:val="24"/>
        </w:rPr>
        <w:t xml:space="preserve">, </w:t>
      </w:r>
      <w:hyperlink r:id="rId440" w:history="1">
        <w:r w:rsidR="00E21EAC" w:rsidRPr="00E46B1E">
          <w:rPr>
            <w:rFonts w:ascii="Times New Roman" w:eastAsia="Times New Roman" w:hAnsi="Times New Roman" w:cs="Times New Roman"/>
            <w:sz w:val="24"/>
            <w:szCs w:val="24"/>
          </w:rPr>
          <w:t>Lathi E</w:t>
        </w:r>
      </w:hyperlink>
      <w:r w:rsidR="00E21EAC" w:rsidRPr="00E46B1E">
        <w:rPr>
          <w:rFonts w:ascii="Times New Roman" w:eastAsia="Times New Roman" w:hAnsi="Times New Roman" w:cs="Times New Roman"/>
          <w:sz w:val="24"/>
          <w:szCs w:val="24"/>
        </w:rPr>
        <w:t xml:space="preserve">, </w:t>
      </w:r>
      <w:hyperlink r:id="rId441" w:history="1">
        <w:r w:rsidR="00E21EAC" w:rsidRPr="00E46B1E">
          <w:rPr>
            <w:rFonts w:ascii="Times New Roman" w:eastAsia="Times New Roman" w:hAnsi="Times New Roman" w:cs="Times New Roman"/>
            <w:sz w:val="24"/>
            <w:szCs w:val="24"/>
          </w:rPr>
          <w:t>VanderKodde D</w:t>
        </w:r>
      </w:hyperlink>
      <w:r w:rsidR="00E21EAC" w:rsidRPr="00E46B1E">
        <w:rPr>
          <w:rFonts w:ascii="Times New Roman" w:eastAsia="Times New Roman" w:hAnsi="Times New Roman" w:cs="Times New Roman"/>
          <w:sz w:val="24"/>
          <w:szCs w:val="24"/>
        </w:rPr>
        <w:t xml:space="preserve">, </w:t>
      </w:r>
      <w:hyperlink r:id="rId442" w:history="1">
        <w:r w:rsidR="00E21EAC" w:rsidRPr="00E46B1E">
          <w:rPr>
            <w:rFonts w:ascii="Times New Roman" w:eastAsia="Times New Roman" w:hAnsi="Times New Roman" w:cs="Times New Roman"/>
            <w:sz w:val="24"/>
            <w:szCs w:val="24"/>
          </w:rPr>
          <w:t>Meador W</w:t>
        </w:r>
      </w:hyperlink>
      <w:r w:rsidR="00E21EAC" w:rsidRPr="00E46B1E">
        <w:rPr>
          <w:rFonts w:ascii="Times New Roman" w:eastAsia="Times New Roman" w:hAnsi="Times New Roman" w:cs="Times New Roman"/>
          <w:sz w:val="24"/>
          <w:szCs w:val="24"/>
        </w:rPr>
        <w:t xml:space="preserve">, </w:t>
      </w:r>
      <w:hyperlink r:id="rId443" w:history="1">
        <w:r w:rsidR="00E21EAC" w:rsidRPr="00E46B1E">
          <w:rPr>
            <w:rFonts w:ascii="Times New Roman" w:eastAsia="Times New Roman" w:hAnsi="Times New Roman" w:cs="Times New Roman"/>
            <w:sz w:val="24"/>
            <w:szCs w:val="24"/>
          </w:rPr>
          <w:t>Berkovich R</w:t>
        </w:r>
      </w:hyperlink>
      <w:r w:rsidR="00E21EAC" w:rsidRPr="00E46B1E">
        <w:rPr>
          <w:rFonts w:ascii="Times New Roman" w:eastAsia="Times New Roman" w:hAnsi="Times New Roman" w:cs="Times New Roman"/>
          <w:sz w:val="24"/>
          <w:szCs w:val="24"/>
        </w:rPr>
        <w:t xml:space="preserve">, </w:t>
      </w:r>
      <w:hyperlink r:id="rId444" w:history="1">
        <w:r w:rsidR="00E21EAC" w:rsidRPr="00E46B1E">
          <w:rPr>
            <w:rFonts w:ascii="Times New Roman" w:eastAsia="Times New Roman" w:hAnsi="Times New Roman" w:cs="Times New Roman"/>
            <w:sz w:val="24"/>
            <w:szCs w:val="24"/>
          </w:rPr>
          <w:t>Ge L</w:t>
        </w:r>
      </w:hyperlink>
      <w:r w:rsidR="00E21EAC" w:rsidRPr="00E46B1E">
        <w:rPr>
          <w:rFonts w:ascii="Times New Roman" w:eastAsia="Times New Roman" w:hAnsi="Times New Roman" w:cs="Times New Roman"/>
          <w:sz w:val="24"/>
          <w:szCs w:val="24"/>
        </w:rPr>
        <w:t xml:space="preserve">, </w:t>
      </w:r>
      <w:hyperlink r:id="rId445" w:history="1">
        <w:r w:rsidR="00E21EAC" w:rsidRPr="00E46B1E">
          <w:rPr>
            <w:rFonts w:ascii="Times New Roman" w:eastAsia="Times New Roman" w:hAnsi="Times New Roman" w:cs="Times New Roman"/>
            <w:sz w:val="24"/>
            <w:szCs w:val="24"/>
          </w:rPr>
          <w:t>Bacon TE</w:t>
        </w:r>
      </w:hyperlink>
      <w:r w:rsidR="00E21EAC" w:rsidRPr="00E46B1E">
        <w:rPr>
          <w:rFonts w:ascii="Times New Roman" w:eastAsia="Times New Roman" w:hAnsi="Times New Roman" w:cs="Times New Roman"/>
          <w:sz w:val="24"/>
          <w:szCs w:val="24"/>
        </w:rPr>
        <w:t xml:space="preserve">, </w:t>
      </w:r>
      <w:hyperlink r:id="rId446" w:history="1">
        <w:r w:rsidR="00E21EAC" w:rsidRPr="00E46B1E">
          <w:rPr>
            <w:rFonts w:ascii="Times New Roman" w:eastAsia="Times New Roman" w:hAnsi="Times New Roman" w:cs="Times New Roman"/>
            <w:sz w:val="24"/>
            <w:szCs w:val="24"/>
          </w:rPr>
          <w:t>Kister I</w:t>
        </w:r>
      </w:hyperlink>
      <w:r w:rsidR="00E21EAC" w:rsidRPr="00E46B1E">
        <w:rPr>
          <w:rFonts w:ascii="Times New Roman" w:eastAsia="Times New Roman" w:hAnsi="Times New Roman" w:cs="Times New Roman"/>
          <w:sz w:val="24"/>
          <w:szCs w:val="24"/>
        </w:rPr>
        <w:t xml:space="preserve">. </w:t>
      </w:r>
      <w:hyperlink r:id="rId447" w:tooltip="Neurology. Clinical practice." w:history="1">
        <w:r w:rsidR="00E21EAC" w:rsidRPr="00E46B1E">
          <w:rPr>
            <w:rFonts w:ascii="Times New Roman" w:eastAsia="Times New Roman" w:hAnsi="Times New Roman" w:cs="Times New Roman"/>
            <w:sz w:val="24"/>
            <w:szCs w:val="24"/>
          </w:rPr>
          <w:t>Neurol Clin Pract.</w:t>
        </w:r>
      </w:hyperlink>
      <w:r w:rsidR="00E21EAC" w:rsidRPr="00E46B1E">
        <w:rPr>
          <w:rFonts w:ascii="Times New Roman" w:eastAsia="Times New Roman" w:hAnsi="Times New Roman" w:cs="Times New Roman"/>
          <w:sz w:val="24"/>
          <w:szCs w:val="24"/>
        </w:rPr>
        <w:t xml:space="preserve"> 2018 Apr;8(2):102-107. doi: 10.1212/CPJ.0000000000000434.</w:t>
      </w:r>
    </w:p>
    <w:p w:rsidR="003E0CDB" w:rsidRPr="00E46B1E" w:rsidRDefault="003E0CDB"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An Overview of High-Efficacy Drugs for Multiple Sclerosis: Gulf Region Expert Opinion.</w:t>
      </w:r>
    </w:p>
    <w:p w:rsidR="003E0CDB" w:rsidRPr="00E46B1E" w:rsidRDefault="007D4864" w:rsidP="00E46B1E">
      <w:pPr>
        <w:spacing w:after="0" w:line="240" w:lineRule="auto"/>
        <w:jc w:val="both"/>
        <w:rPr>
          <w:rFonts w:ascii="Times New Roman" w:eastAsia="Times New Roman" w:hAnsi="Times New Roman" w:cs="Times New Roman"/>
          <w:sz w:val="24"/>
          <w:szCs w:val="24"/>
        </w:rPr>
      </w:pPr>
      <w:hyperlink r:id="rId448" w:history="1">
        <w:r w:rsidR="003E0CDB" w:rsidRPr="00E46B1E">
          <w:rPr>
            <w:rFonts w:ascii="Times New Roman" w:eastAsia="Times New Roman" w:hAnsi="Times New Roman" w:cs="Times New Roman"/>
            <w:sz w:val="24"/>
            <w:szCs w:val="24"/>
          </w:rPr>
          <w:t>Alroughani R</w:t>
        </w:r>
      </w:hyperlink>
      <w:r w:rsidR="003E0CDB" w:rsidRPr="00E46B1E">
        <w:rPr>
          <w:rFonts w:ascii="Times New Roman" w:eastAsia="Times New Roman" w:hAnsi="Times New Roman" w:cs="Times New Roman"/>
          <w:sz w:val="24"/>
          <w:szCs w:val="24"/>
        </w:rPr>
        <w:t xml:space="preserve">, </w:t>
      </w:r>
      <w:hyperlink r:id="rId449" w:history="1">
        <w:r w:rsidR="003E0CDB" w:rsidRPr="00E46B1E">
          <w:rPr>
            <w:rFonts w:ascii="Times New Roman" w:eastAsia="Times New Roman" w:hAnsi="Times New Roman" w:cs="Times New Roman"/>
            <w:sz w:val="24"/>
            <w:szCs w:val="24"/>
          </w:rPr>
          <w:t>Inshasi JS</w:t>
        </w:r>
      </w:hyperlink>
      <w:r w:rsidR="003E0CDB" w:rsidRPr="00E46B1E">
        <w:rPr>
          <w:rFonts w:ascii="Times New Roman" w:eastAsia="Times New Roman" w:hAnsi="Times New Roman" w:cs="Times New Roman"/>
          <w:sz w:val="24"/>
          <w:szCs w:val="24"/>
        </w:rPr>
        <w:t xml:space="preserve">, </w:t>
      </w:r>
      <w:hyperlink r:id="rId450" w:history="1">
        <w:r w:rsidR="003E0CDB" w:rsidRPr="00E46B1E">
          <w:rPr>
            <w:rFonts w:ascii="Times New Roman" w:eastAsia="Times New Roman" w:hAnsi="Times New Roman" w:cs="Times New Roman"/>
            <w:sz w:val="24"/>
            <w:szCs w:val="24"/>
          </w:rPr>
          <w:t>Deleu D</w:t>
        </w:r>
      </w:hyperlink>
      <w:r w:rsidR="003E0CDB" w:rsidRPr="00E46B1E">
        <w:rPr>
          <w:rFonts w:ascii="Times New Roman" w:eastAsia="Times New Roman" w:hAnsi="Times New Roman" w:cs="Times New Roman"/>
          <w:sz w:val="24"/>
          <w:szCs w:val="24"/>
        </w:rPr>
        <w:t xml:space="preserve">, </w:t>
      </w:r>
      <w:hyperlink r:id="rId451" w:history="1">
        <w:r w:rsidR="003E0CDB" w:rsidRPr="00E46B1E">
          <w:rPr>
            <w:rFonts w:ascii="Times New Roman" w:eastAsia="Times New Roman" w:hAnsi="Times New Roman" w:cs="Times New Roman"/>
            <w:sz w:val="24"/>
            <w:szCs w:val="24"/>
          </w:rPr>
          <w:t>Al-Hashel J</w:t>
        </w:r>
      </w:hyperlink>
      <w:r w:rsidR="003E0CDB" w:rsidRPr="00E46B1E">
        <w:rPr>
          <w:rFonts w:ascii="Times New Roman" w:eastAsia="Times New Roman" w:hAnsi="Times New Roman" w:cs="Times New Roman"/>
          <w:sz w:val="24"/>
          <w:szCs w:val="24"/>
        </w:rPr>
        <w:t xml:space="preserve">, </w:t>
      </w:r>
      <w:hyperlink r:id="rId452" w:history="1">
        <w:r w:rsidR="003E0CDB" w:rsidRPr="00E46B1E">
          <w:rPr>
            <w:rFonts w:ascii="Times New Roman" w:eastAsia="Times New Roman" w:hAnsi="Times New Roman" w:cs="Times New Roman"/>
            <w:sz w:val="24"/>
            <w:szCs w:val="24"/>
          </w:rPr>
          <w:t>Shakra M</w:t>
        </w:r>
      </w:hyperlink>
      <w:r w:rsidR="003E0CDB" w:rsidRPr="00E46B1E">
        <w:rPr>
          <w:rFonts w:ascii="Times New Roman" w:eastAsia="Times New Roman" w:hAnsi="Times New Roman" w:cs="Times New Roman"/>
          <w:sz w:val="24"/>
          <w:szCs w:val="24"/>
        </w:rPr>
        <w:t xml:space="preserve">, </w:t>
      </w:r>
      <w:hyperlink r:id="rId453" w:history="1">
        <w:r w:rsidR="003E0CDB" w:rsidRPr="00E46B1E">
          <w:rPr>
            <w:rFonts w:ascii="Times New Roman" w:eastAsia="Times New Roman" w:hAnsi="Times New Roman" w:cs="Times New Roman"/>
            <w:sz w:val="24"/>
            <w:szCs w:val="24"/>
          </w:rPr>
          <w:t>Elalamy OR</w:t>
        </w:r>
      </w:hyperlink>
      <w:r w:rsidR="003E0CDB" w:rsidRPr="00E46B1E">
        <w:rPr>
          <w:rFonts w:ascii="Times New Roman" w:eastAsia="Times New Roman" w:hAnsi="Times New Roman" w:cs="Times New Roman"/>
          <w:sz w:val="24"/>
          <w:szCs w:val="24"/>
        </w:rPr>
        <w:t xml:space="preserve">, </w:t>
      </w:r>
      <w:hyperlink r:id="rId454" w:history="1">
        <w:r w:rsidR="003E0CDB" w:rsidRPr="00E46B1E">
          <w:rPr>
            <w:rFonts w:ascii="Times New Roman" w:eastAsia="Times New Roman" w:hAnsi="Times New Roman" w:cs="Times New Roman"/>
            <w:sz w:val="24"/>
            <w:szCs w:val="24"/>
          </w:rPr>
          <w:t>Shatila AO</w:t>
        </w:r>
      </w:hyperlink>
      <w:r w:rsidR="003E0CDB" w:rsidRPr="00E46B1E">
        <w:rPr>
          <w:rFonts w:ascii="Times New Roman" w:eastAsia="Times New Roman" w:hAnsi="Times New Roman" w:cs="Times New Roman"/>
          <w:sz w:val="24"/>
          <w:szCs w:val="24"/>
        </w:rPr>
        <w:t xml:space="preserve">, </w:t>
      </w:r>
      <w:hyperlink r:id="rId455" w:history="1">
        <w:r w:rsidR="003E0CDB" w:rsidRPr="00E46B1E">
          <w:rPr>
            <w:rFonts w:ascii="Times New Roman" w:eastAsia="Times New Roman" w:hAnsi="Times New Roman" w:cs="Times New Roman"/>
            <w:sz w:val="24"/>
            <w:szCs w:val="24"/>
          </w:rPr>
          <w:t>Al-Asmi A</w:t>
        </w:r>
      </w:hyperlink>
      <w:r w:rsidR="003E0CDB" w:rsidRPr="00E46B1E">
        <w:rPr>
          <w:rFonts w:ascii="Times New Roman" w:eastAsia="Times New Roman" w:hAnsi="Times New Roman" w:cs="Times New Roman"/>
          <w:sz w:val="24"/>
          <w:szCs w:val="24"/>
        </w:rPr>
        <w:t xml:space="preserve">, </w:t>
      </w:r>
      <w:hyperlink r:id="rId456" w:history="1">
        <w:r w:rsidR="003E0CDB" w:rsidRPr="00E46B1E">
          <w:rPr>
            <w:rFonts w:ascii="Times New Roman" w:eastAsia="Times New Roman" w:hAnsi="Times New Roman" w:cs="Times New Roman"/>
            <w:sz w:val="24"/>
            <w:szCs w:val="24"/>
          </w:rPr>
          <w:t>Al Sharoqi I</w:t>
        </w:r>
      </w:hyperlink>
      <w:r w:rsidR="003E0CDB" w:rsidRPr="00E46B1E">
        <w:rPr>
          <w:rFonts w:ascii="Times New Roman" w:eastAsia="Times New Roman" w:hAnsi="Times New Roman" w:cs="Times New Roman"/>
          <w:sz w:val="24"/>
          <w:szCs w:val="24"/>
        </w:rPr>
        <w:t xml:space="preserve">, </w:t>
      </w:r>
      <w:hyperlink r:id="rId457" w:history="1">
        <w:r w:rsidR="003E0CDB" w:rsidRPr="00E46B1E">
          <w:rPr>
            <w:rFonts w:ascii="Times New Roman" w:eastAsia="Times New Roman" w:hAnsi="Times New Roman" w:cs="Times New Roman"/>
            <w:sz w:val="24"/>
            <w:szCs w:val="24"/>
          </w:rPr>
          <w:t>Canibano BG</w:t>
        </w:r>
      </w:hyperlink>
      <w:r w:rsidR="003E0CDB" w:rsidRPr="00E46B1E">
        <w:rPr>
          <w:rFonts w:ascii="Times New Roman" w:eastAsia="Times New Roman" w:hAnsi="Times New Roman" w:cs="Times New Roman"/>
          <w:sz w:val="24"/>
          <w:szCs w:val="24"/>
        </w:rPr>
        <w:t xml:space="preserve">, </w:t>
      </w:r>
      <w:hyperlink r:id="rId458" w:history="1">
        <w:r w:rsidR="003E0CDB" w:rsidRPr="00E46B1E">
          <w:rPr>
            <w:rFonts w:ascii="Times New Roman" w:eastAsia="Times New Roman" w:hAnsi="Times New Roman" w:cs="Times New Roman"/>
            <w:sz w:val="24"/>
            <w:szCs w:val="24"/>
          </w:rPr>
          <w:t>Boshra A</w:t>
        </w:r>
      </w:hyperlink>
      <w:r w:rsidR="003E0CDB" w:rsidRPr="00E46B1E">
        <w:rPr>
          <w:rFonts w:ascii="Times New Roman" w:eastAsia="Times New Roman" w:hAnsi="Times New Roman" w:cs="Times New Roman"/>
          <w:sz w:val="24"/>
          <w:szCs w:val="24"/>
        </w:rPr>
        <w:t xml:space="preserve">. </w:t>
      </w:r>
      <w:hyperlink r:id="rId459" w:tooltip="Neurology and therapy." w:history="1">
        <w:r w:rsidR="003E0CDB" w:rsidRPr="00E46B1E">
          <w:rPr>
            <w:rFonts w:ascii="Times New Roman" w:eastAsia="Times New Roman" w:hAnsi="Times New Roman" w:cs="Times New Roman"/>
            <w:sz w:val="24"/>
            <w:szCs w:val="24"/>
          </w:rPr>
          <w:t>Neurol Ther.</w:t>
        </w:r>
      </w:hyperlink>
      <w:r w:rsidR="003E0CDB" w:rsidRPr="00E46B1E">
        <w:rPr>
          <w:rFonts w:ascii="Times New Roman" w:eastAsia="Times New Roman" w:hAnsi="Times New Roman" w:cs="Times New Roman"/>
          <w:sz w:val="24"/>
          <w:szCs w:val="24"/>
        </w:rPr>
        <w:t xml:space="preserve"> 2019 Mar 15. doi: 10.1007/s40120-019-0129-0. [Epub ahead of print]</w:t>
      </w:r>
    </w:p>
    <w:p w:rsidR="003E0CDB" w:rsidRPr="00E46B1E" w:rsidRDefault="003E0CDB" w:rsidP="00E46B1E">
      <w:pPr>
        <w:spacing w:after="160" w:line="240" w:lineRule="auto"/>
        <w:jc w:val="both"/>
        <w:rPr>
          <w:rFonts w:ascii="Times New Roman" w:eastAsia="Times New Roman" w:hAnsi="Times New Roman" w:cs="Times New Roman"/>
          <w:sz w:val="24"/>
          <w:szCs w:val="24"/>
        </w:rPr>
      </w:pPr>
    </w:p>
    <w:p w:rsidR="003E0CDB" w:rsidRPr="00E46B1E" w:rsidRDefault="007D4864" w:rsidP="00E46B1E">
      <w:pPr>
        <w:pStyle w:val="Title10"/>
        <w:spacing w:before="0" w:beforeAutospacing="0" w:after="0" w:afterAutospacing="0"/>
        <w:jc w:val="both"/>
      </w:pPr>
      <w:hyperlink r:id="rId460" w:history="1">
        <w:r w:rsidR="003E0CDB" w:rsidRPr="00E46B1E">
          <w:rPr>
            <w:rStyle w:val="Hyperlink"/>
            <w:color w:val="auto"/>
            <w:u w:val="none"/>
          </w:rPr>
          <w:t xml:space="preserve">Relapse occurrence in women with </w:t>
        </w:r>
        <w:r w:rsidR="003E0CDB" w:rsidRPr="00E46B1E">
          <w:rPr>
            <w:rStyle w:val="Hyperlink"/>
            <w:bCs/>
            <w:color w:val="auto"/>
            <w:u w:val="none"/>
          </w:rPr>
          <w:t>multiple sclerosis</w:t>
        </w:r>
        <w:r w:rsidR="003E0CDB" w:rsidRPr="00E46B1E">
          <w:rPr>
            <w:rStyle w:val="Hyperlink"/>
            <w:color w:val="auto"/>
            <w:u w:val="none"/>
          </w:rPr>
          <w:t xml:space="preserve"> during pregnancy in the new treatment era.</w:t>
        </w:r>
      </w:hyperlink>
    </w:p>
    <w:p w:rsidR="003E0CDB" w:rsidRPr="00E46B1E" w:rsidRDefault="003E0CDB" w:rsidP="00E46B1E">
      <w:pPr>
        <w:pStyle w:val="desc"/>
        <w:spacing w:before="0" w:beforeAutospacing="0" w:after="0" w:afterAutospacing="0"/>
        <w:jc w:val="both"/>
      </w:pPr>
      <w:r w:rsidRPr="00E46B1E">
        <w:t>Alroughani R, Alowayesh MS, Ahmed SF, Behbehani R, Al-Hashel J.</w:t>
      </w:r>
    </w:p>
    <w:p w:rsidR="003E0CDB" w:rsidRPr="00E46B1E" w:rsidRDefault="003E0CDB" w:rsidP="00E46B1E">
      <w:pPr>
        <w:pStyle w:val="details"/>
        <w:spacing w:before="0" w:beforeAutospacing="0" w:after="0" w:afterAutospacing="0"/>
        <w:jc w:val="both"/>
      </w:pPr>
      <w:r w:rsidRPr="00E46B1E">
        <w:rPr>
          <w:rStyle w:val="jrnl"/>
        </w:rPr>
        <w:t>Neurology</w:t>
      </w:r>
      <w:r w:rsidRPr="00E46B1E">
        <w:t>. 2018 Mar 6;90(10</w:t>
      </w:r>
      <w:proofErr w:type="gramStart"/>
      <w:r w:rsidRPr="00E46B1E">
        <w:t>):e</w:t>
      </w:r>
      <w:proofErr w:type="gramEnd"/>
      <w:r w:rsidRPr="00E46B1E">
        <w:t>840-e846. doi: 10.1212/WNL.0000000000005065. Epub 2018 Feb 2.</w:t>
      </w:r>
    </w:p>
    <w:p w:rsidR="003E0CDB" w:rsidRPr="00E46B1E" w:rsidRDefault="003E0CDB" w:rsidP="00E46B1E">
      <w:pPr>
        <w:spacing w:after="160" w:line="240" w:lineRule="auto"/>
        <w:jc w:val="both"/>
        <w:rPr>
          <w:rFonts w:ascii="Times New Roman" w:eastAsia="Times New Roman" w:hAnsi="Times New Roman" w:cs="Times New Roman"/>
          <w:sz w:val="24"/>
          <w:szCs w:val="24"/>
        </w:rPr>
      </w:pP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Comparative Randomized, Single-Dose, Two-Way Crossover Open-Label Study to Determine the Bioequivalence of Two Formulations of Dalfampridine Tablets.</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61" w:history="1">
        <w:r w:rsidRPr="00E46B1E">
          <w:rPr>
            <w:rFonts w:ascii="Times New Roman" w:eastAsia="Times New Roman" w:hAnsi="Times New Roman" w:cs="Times New Roman"/>
            <w:sz w:val="24"/>
            <w:szCs w:val="24"/>
          </w:rPr>
          <w:t>Al Bawab AQ</w:t>
        </w:r>
      </w:hyperlink>
      <w:r w:rsidRPr="00E46B1E">
        <w:rPr>
          <w:rFonts w:ascii="Times New Roman" w:eastAsia="Times New Roman" w:hAnsi="Times New Roman" w:cs="Times New Roman"/>
          <w:sz w:val="24"/>
          <w:szCs w:val="24"/>
        </w:rPr>
        <w:t xml:space="preserve">, </w:t>
      </w:r>
      <w:hyperlink r:id="rId462" w:history="1">
        <w:r w:rsidRPr="00E46B1E">
          <w:rPr>
            <w:rFonts w:ascii="Times New Roman" w:eastAsia="Times New Roman" w:hAnsi="Times New Roman" w:cs="Times New Roman"/>
            <w:sz w:val="24"/>
            <w:szCs w:val="24"/>
          </w:rPr>
          <w:t>Alkhalidi BA</w:t>
        </w:r>
      </w:hyperlink>
      <w:r w:rsidRPr="00E46B1E">
        <w:rPr>
          <w:rFonts w:ascii="Times New Roman" w:eastAsia="Times New Roman" w:hAnsi="Times New Roman" w:cs="Times New Roman"/>
          <w:sz w:val="24"/>
          <w:szCs w:val="24"/>
        </w:rPr>
        <w:t xml:space="preserve">, </w:t>
      </w:r>
      <w:hyperlink r:id="rId463" w:history="1">
        <w:r w:rsidRPr="00E46B1E">
          <w:rPr>
            <w:rFonts w:ascii="Times New Roman" w:eastAsia="Times New Roman" w:hAnsi="Times New Roman" w:cs="Times New Roman"/>
            <w:sz w:val="24"/>
            <w:szCs w:val="24"/>
          </w:rPr>
          <w:t>Albarahmieh E</w:t>
        </w:r>
      </w:hyperlink>
      <w:r w:rsidRPr="00E46B1E">
        <w:rPr>
          <w:rFonts w:ascii="Times New Roman" w:eastAsia="Times New Roman" w:hAnsi="Times New Roman" w:cs="Times New Roman"/>
          <w:sz w:val="24"/>
          <w:szCs w:val="24"/>
        </w:rPr>
        <w:t xml:space="preserve">, </w:t>
      </w:r>
      <w:hyperlink r:id="rId464" w:history="1">
        <w:r w:rsidRPr="00E46B1E">
          <w:rPr>
            <w:rFonts w:ascii="Times New Roman" w:eastAsia="Times New Roman" w:hAnsi="Times New Roman" w:cs="Times New Roman"/>
            <w:sz w:val="24"/>
            <w:szCs w:val="24"/>
          </w:rPr>
          <w:t>Qassim SMA</w:t>
        </w:r>
      </w:hyperlink>
      <w:r w:rsidRPr="00E46B1E">
        <w:rPr>
          <w:rFonts w:ascii="Times New Roman" w:eastAsia="Times New Roman" w:hAnsi="Times New Roman" w:cs="Times New Roman"/>
          <w:sz w:val="24"/>
          <w:szCs w:val="24"/>
        </w:rPr>
        <w:t xml:space="preserve">, </w:t>
      </w:r>
      <w:hyperlink r:id="rId465" w:history="1">
        <w:r w:rsidRPr="00E46B1E">
          <w:rPr>
            <w:rFonts w:ascii="Times New Roman" w:eastAsia="Times New Roman" w:hAnsi="Times New Roman" w:cs="Times New Roman"/>
            <w:sz w:val="24"/>
            <w:szCs w:val="24"/>
          </w:rPr>
          <w:t>Al-Saifi MAD</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66" w:tooltip="Clinical pharmacology in drug development." w:history="1">
        <w:r w:rsidRPr="00E46B1E">
          <w:rPr>
            <w:rFonts w:ascii="Times New Roman" w:eastAsia="Times New Roman" w:hAnsi="Times New Roman" w:cs="Times New Roman"/>
            <w:sz w:val="24"/>
            <w:szCs w:val="24"/>
          </w:rPr>
          <w:t>Clin Pharmacol Drug Dev.</w:t>
        </w:r>
      </w:hyperlink>
      <w:r w:rsidRPr="00E46B1E">
        <w:rPr>
          <w:rFonts w:ascii="Times New Roman" w:eastAsia="Times New Roman" w:hAnsi="Times New Roman" w:cs="Times New Roman"/>
          <w:sz w:val="24"/>
          <w:szCs w:val="24"/>
        </w:rPr>
        <w:t xml:space="preserve"> 2019 Apr;8(3):355-360. doi: 10.1002/cpdd.574. Epub 2018 May 11.</w:t>
      </w:r>
    </w:p>
    <w:p w:rsidR="00D05EED" w:rsidRPr="00E46B1E" w:rsidRDefault="00D05EED" w:rsidP="00E46B1E">
      <w:pPr>
        <w:spacing w:after="160" w:line="240" w:lineRule="auto"/>
        <w:jc w:val="both"/>
        <w:rPr>
          <w:rFonts w:ascii="Times New Roman" w:eastAsia="Times New Roman" w:hAnsi="Times New Roman" w:cs="Times New Roman"/>
          <w:sz w:val="24"/>
          <w:szCs w:val="24"/>
        </w:rPr>
      </w:pP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Vitamin D for the management of multiple sclerosis.</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67" w:history="1">
        <w:r w:rsidRPr="00E46B1E">
          <w:rPr>
            <w:rFonts w:ascii="Times New Roman" w:eastAsia="Times New Roman" w:hAnsi="Times New Roman" w:cs="Times New Roman"/>
            <w:sz w:val="24"/>
            <w:szCs w:val="24"/>
          </w:rPr>
          <w:t>Jagannath VA</w:t>
        </w:r>
      </w:hyperlink>
      <w:r w:rsidRPr="00E46B1E">
        <w:rPr>
          <w:rFonts w:ascii="Times New Roman" w:eastAsia="Times New Roman" w:hAnsi="Times New Roman" w:cs="Times New Roman"/>
          <w:sz w:val="24"/>
          <w:szCs w:val="24"/>
        </w:rPr>
        <w:t xml:space="preserve">, </w:t>
      </w:r>
      <w:hyperlink r:id="rId468" w:history="1">
        <w:r w:rsidRPr="00E46B1E">
          <w:rPr>
            <w:rFonts w:ascii="Times New Roman" w:eastAsia="Times New Roman" w:hAnsi="Times New Roman" w:cs="Times New Roman"/>
            <w:sz w:val="24"/>
            <w:szCs w:val="24"/>
          </w:rPr>
          <w:t>Filippini G</w:t>
        </w:r>
      </w:hyperlink>
      <w:r w:rsidRPr="00E46B1E">
        <w:rPr>
          <w:rFonts w:ascii="Times New Roman" w:eastAsia="Times New Roman" w:hAnsi="Times New Roman" w:cs="Times New Roman"/>
          <w:sz w:val="24"/>
          <w:szCs w:val="24"/>
        </w:rPr>
        <w:t xml:space="preserve">, </w:t>
      </w:r>
      <w:hyperlink r:id="rId469" w:history="1">
        <w:r w:rsidRPr="00E46B1E">
          <w:rPr>
            <w:rFonts w:ascii="Times New Roman" w:eastAsia="Times New Roman" w:hAnsi="Times New Roman" w:cs="Times New Roman"/>
            <w:sz w:val="24"/>
            <w:szCs w:val="24"/>
          </w:rPr>
          <w:t>Di Pietrantonj C</w:t>
        </w:r>
      </w:hyperlink>
      <w:r w:rsidRPr="00E46B1E">
        <w:rPr>
          <w:rFonts w:ascii="Times New Roman" w:eastAsia="Times New Roman" w:hAnsi="Times New Roman" w:cs="Times New Roman"/>
          <w:sz w:val="24"/>
          <w:szCs w:val="24"/>
        </w:rPr>
        <w:t xml:space="preserve">, </w:t>
      </w:r>
      <w:hyperlink r:id="rId470" w:history="1">
        <w:r w:rsidRPr="00E46B1E">
          <w:rPr>
            <w:rFonts w:ascii="Times New Roman" w:eastAsia="Times New Roman" w:hAnsi="Times New Roman" w:cs="Times New Roman"/>
            <w:sz w:val="24"/>
            <w:szCs w:val="24"/>
          </w:rPr>
          <w:t>Asokan GV</w:t>
        </w:r>
      </w:hyperlink>
      <w:r w:rsidRPr="00E46B1E">
        <w:rPr>
          <w:rFonts w:ascii="Times New Roman" w:eastAsia="Times New Roman" w:hAnsi="Times New Roman" w:cs="Times New Roman"/>
          <w:sz w:val="24"/>
          <w:szCs w:val="24"/>
        </w:rPr>
        <w:t xml:space="preserve">, </w:t>
      </w:r>
      <w:hyperlink r:id="rId471" w:history="1">
        <w:r w:rsidRPr="00E46B1E">
          <w:rPr>
            <w:rFonts w:ascii="Times New Roman" w:eastAsia="Times New Roman" w:hAnsi="Times New Roman" w:cs="Times New Roman"/>
            <w:sz w:val="24"/>
            <w:szCs w:val="24"/>
          </w:rPr>
          <w:t>Robak EW</w:t>
        </w:r>
      </w:hyperlink>
      <w:r w:rsidRPr="00E46B1E">
        <w:rPr>
          <w:rFonts w:ascii="Times New Roman" w:eastAsia="Times New Roman" w:hAnsi="Times New Roman" w:cs="Times New Roman"/>
          <w:sz w:val="24"/>
          <w:szCs w:val="24"/>
        </w:rPr>
        <w:t xml:space="preserve">, </w:t>
      </w:r>
      <w:hyperlink r:id="rId472" w:history="1">
        <w:r w:rsidRPr="00E46B1E">
          <w:rPr>
            <w:rFonts w:ascii="Times New Roman" w:eastAsia="Times New Roman" w:hAnsi="Times New Roman" w:cs="Times New Roman"/>
            <w:sz w:val="24"/>
            <w:szCs w:val="24"/>
          </w:rPr>
          <w:t>Whamond L</w:t>
        </w:r>
      </w:hyperlink>
      <w:r w:rsidRPr="00E46B1E">
        <w:rPr>
          <w:rFonts w:ascii="Times New Roman" w:eastAsia="Times New Roman" w:hAnsi="Times New Roman" w:cs="Times New Roman"/>
          <w:sz w:val="24"/>
          <w:szCs w:val="24"/>
        </w:rPr>
        <w:t xml:space="preserve">, </w:t>
      </w:r>
      <w:hyperlink r:id="rId473" w:history="1">
        <w:r w:rsidRPr="00E46B1E">
          <w:rPr>
            <w:rFonts w:ascii="Times New Roman" w:eastAsia="Times New Roman" w:hAnsi="Times New Roman" w:cs="Times New Roman"/>
            <w:sz w:val="24"/>
            <w:szCs w:val="24"/>
          </w:rPr>
          <w:t>Robinson SA</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74" w:tooltip="The Cochrane database of systematic reviews." w:history="1">
        <w:r w:rsidRPr="00E46B1E">
          <w:rPr>
            <w:rFonts w:ascii="Times New Roman" w:eastAsia="Times New Roman" w:hAnsi="Times New Roman" w:cs="Times New Roman"/>
            <w:sz w:val="24"/>
            <w:szCs w:val="24"/>
          </w:rPr>
          <w:t>Cochrane Database Syst Rev.</w:t>
        </w:r>
      </w:hyperlink>
      <w:r w:rsidRPr="00E46B1E">
        <w:rPr>
          <w:rFonts w:ascii="Times New Roman" w:eastAsia="Times New Roman" w:hAnsi="Times New Roman" w:cs="Times New Roman"/>
          <w:sz w:val="24"/>
          <w:szCs w:val="24"/>
        </w:rPr>
        <w:t xml:space="preserve"> 2018 Sep 24;9:CD008422. doi: 10.1002/14651858.CD008422.pub3.</w:t>
      </w:r>
    </w:p>
    <w:p w:rsidR="007E15D5" w:rsidRPr="00E46B1E" w:rsidRDefault="007E15D5" w:rsidP="00E46B1E">
      <w:pPr>
        <w:spacing w:after="160" w:line="240" w:lineRule="auto"/>
        <w:jc w:val="both"/>
        <w:rPr>
          <w:rFonts w:ascii="Times New Roman" w:eastAsia="Times New Roman" w:hAnsi="Times New Roman" w:cs="Times New Roman"/>
          <w:sz w:val="24"/>
          <w:szCs w:val="24"/>
        </w:rPr>
      </w:pP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Curcumin as a therapeutic candidate for multiple sclerosis: Molecular mechanisms and targets.</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75" w:history="1">
        <w:r w:rsidRPr="00E46B1E">
          <w:rPr>
            <w:rFonts w:ascii="Times New Roman" w:eastAsia="Times New Roman" w:hAnsi="Times New Roman" w:cs="Times New Roman"/>
            <w:sz w:val="24"/>
            <w:szCs w:val="24"/>
          </w:rPr>
          <w:t>Ghanaatian N</w:t>
        </w:r>
      </w:hyperlink>
      <w:r w:rsidRPr="00E46B1E">
        <w:rPr>
          <w:rFonts w:ascii="Times New Roman" w:eastAsia="Times New Roman" w:hAnsi="Times New Roman" w:cs="Times New Roman"/>
          <w:sz w:val="24"/>
          <w:szCs w:val="24"/>
        </w:rPr>
        <w:t xml:space="preserve">, </w:t>
      </w:r>
      <w:hyperlink r:id="rId476" w:history="1">
        <w:r w:rsidRPr="00E46B1E">
          <w:rPr>
            <w:rFonts w:ascii="Times New Roman" w:eastAsia="Times New Roman" w:hAnsi="Times New Roman" w:cs="Times New Roman"/>
            <w:sz w:val="24"/>
            <w:szCs w:val="24"/>
          </w:rPr>
          <w:t>Lashgari NA</w:t>
        </w:r>
      </w:hyperlink>
      <w:r w:rsidRPr="00E46B1E">
        <w:rPr>
          <w:rFonts w:ascii="Times New Roman" w:eastAsia="Times New Roman" w:hAnsi="Times New Roman" w:cs="Times New Roman"/>
          <w:sz w:val="24"/>
          <w:szCs w:val="24"/>
        </w:rPr>
        <w:t xml:space="preserve">, </w:t>
      </w:r>
      <w:hyperlink r:id="rId477" w:history="1">
        <w:r w:rsidRPr="00E46B1E">
          <w:rPr>
            <w:rFonts w:ascii="Times New Roman" w:eastAsia="Times New Roman" w:hAnsi="Times New Roman" w:cs="Times New Roman"/>
            <w:sz w:val="24"/>
            <w:szCs w:val="24"/>
          </w:rPr>
          <w:t>Abdolghaffari AH</w:t>
        </w:r>
      </w:hyperlink>
      <w:r w:rsidRPr="00E46B1E">
        <w:rPr>
          <w:rFonts w:ascii="Times New Roman" w:eastAsia="Times New Roman" w:hAnsi="Times New Roman" w:cs="Times New Roman"/>
          <w:sz w:val="24"/>
          <w:szCs w:val="24"/>
        </w:rPr>
        <w:t xml:space="preserve">, </w:t>
      </w:r>
      <w:hyperlink r:id="rId478" w:history="1">
        <w:r w:rsidRPr="00E46B1E">
          <w:rPr>
            <w:rFonts w:ascii="Times New Roman" w:eastAsia="Times New Roman" w:hAnsi="Times New Roman" w:cs="Times New Roman"/>
            <w:sz w:val="24"/>
            <w:szCs w:val="24"/>
          </w:rPr>
          <w:t>Rajaee SM</w:t>
        </w:r>
      </w:hyperlink>
      <w:r w:rsidRPr="00E46B1E">
        <w:rPr>
          <w:rFonts w:ascii="Times New Roman" w:eastAsia="Times New Roman" w:hAnsi="Times New Roman" w:cs="Times New Roman"/>
          <w:sz w:val="24"/>
          <w:szCs w:val="24"/>
        </w:rPr>
        <w:t xml:space="preserve">, </w:t>
      </w:r>
      <w:hyperlink r:id="rId479" w:history="1">
        <w:r w:rsidRPr="00E46B1E">
          <w:rPr>
            <w:rFonts w:ascii="Times New Roman" w:eastAsia="Times New Roman" w:hAnsi="Times New Roman" w:cs="Times New Roman"/>
            <w:sz w:val="24"/>
            <w:szCs w:val="24"/>
          </w:rPr>
          <w:t>Panahi Y</w:t>
        </w:r>
      </w:hyperlink>
      <w:r w:rsidRPr="00E46B1E">
        <w:rPr>
          <w:rFonts w:ascii="Times New Roman" w:eastAsia="Times New Roman" w:hAnsi="Times New Roman" w:cs="Times New Roman"/>
          <w:sz w:val="24"/>
          <w:szCs w:val="24"/>
        </w:rPr>
        <w:t xml:space="preserve">, </w:t>
      </w:r>
      <w:hyperlink r:id="rId480" w:history="1">
        <w:r w:rsidRPr="00E46B1E">
          <w:rPr>
            <w:rFonts w:ascii="Times New Roman" w:eastAsia="Times New Roman" w:hAnsi="Times New Roman" w:cs="Times New Roman"/>
            <w:sz w:val="24"/>
            <w:szCs w:val="24"/>
          </w:rPr>
          <w:t>Barreto GE</w:t>
        </w:r>
      </w:hyperlink>
      <w:r w:rsidRPr="00E46B1E">
        <w:rPr>
          <w:rFonts w:ascii="Times New Roman" w:eastAsia="Times New Roman" w:hAnsi="Times New Roman" w:cs="Times New Roman"/>
          <w:sz w:val="24"/>
          <w:szCs w:val="24"/>
        </w:rPr>
        <w:t xml:space="preserve">, </w:t>
      </w:r>
      <w:hyperlink r:id="rId481" w:history="1">
        <w:r w:rsidRPr="00E46B1E">
          <w:rPr>
            <w:rFonts w:ascii="Times New Roman" w:eastAsia="Times New Roman" w:hAnsi="Times New Roman" w:cs="Times New Roman"/>
            <w:sz w:val="24"/>
            <w:szCs w:val="24"/>
          </w:rPr>
          <w:t>Butler AE</w:t>
        </w:r>
      </w:hyperlink>
      <w:r w:rsidRPr="00E46B1E">
        <w:rPr>
          <w:rFonts w:ascii="Times New Roman" w:eastAsia="Times New Roman" w:hAnsi="Times New Roman" w:cs="Times New Roman"/>
          <w:sz w:val="24"/>
          <w:szCs w:val="24"/>
        </w:rPr>
        <w:t xml:space="preserve">, </w:t>
      </w:r>
      <w:hyperlink r:id="rId482" w:history="1">
        <w:r w:rsidRPr="00E46B1E">
          <w:rPr>
            <w:rFonts w:ascii="Times New Roman" w:eastAsia="Times New Roman" w:hAnsi="Times New Roman" w:cs="Times New Roman"/>
            <w:sz w:val="24"/>
            <w:szCs w:val="24"/>
          </w:rPr>
          <w:t>Sahebkar A</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83" w:tooltip="Journal of cellular physiology." w:history="1">
        <w:r w:rsidRPr="00E46B1E">
          <w:rPr>
            <w:rFonts w:ascii="Times New Roman" w:eastAsia="Times New Roman" w:hAnsi="Times New Roman" w:cs="Times New Roman"/>
            <w:sz w:val="24"/>
            <w:szCs w:val="24"/>
          </w:rPr>
          <w:t>J Cell Physiol.</w:t>
        </w:r>
      </w:hyperlink>
      <w:r w:rsidRPr="00E46B1E">
        <w:rPr>
          <w:rFonts w:ascii="Times New Roman" w:eastAsia="Times New Roman" w:hAnsi="Times New Roman" w:cs="Times New Roman"/>
          <w:sz w:val="24"/>
          <w:szCs w:val="24"/>
        </w:rPr>
        <w:t xml:space="preserve"> 2018 Dec 10. doi: 10.1002/jcp.27965. [Epub ahead of print]</w:t>
      </w:r>
    </w:p>
    <w:p w:rsidR="007E15D5" w:rsidRPr="00E46B1E" w:rsidRDefault="007E15D5" w:rsidP="00E46B1E">
      <w:pPr>
        <w:spacing w:after="160" w:line="240" w:lineRule="auto"/>
        <w:jc w:val="both"/>
        <w:rPr>
          <w:rFonts w:ascii="Times New Roman" w:eastAsia="Times New Roman" w:hAnsi="Times New Roman" w:cs="Times New Roman"/>
          <w:sz w:val="24"/>
          <w:szCs w:val="24"/>
        </w:rPr>
      </w:pP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lastRenderedPageBreak/>
        <w:t>Oral disease-modifying therapies for multiple sclerosis in the Middle Eastern and North African (MENA) region: an overview.</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84" w:history="1">
        <w:r w:rsidRPr="00E46B1E">
          <w:rPr>
            <w:rFonts w:ascii="Times New Roman" w:eastAsia="Times New Roman" w:hAnsi="Times New Roman" w:cs="Times New Roman"/>
            <w:sz w:val="24"/>
            <w:szCs w:val="24"/>
          </w:rPr>
          <w:t>Deleu D</w:t>
        </w:r>
      </w:hyperlink>
      <w:r w:rsidRPr="00E46B1E">
        <w:rPr>
          <w:rFonts w:ascii="Times New Roman" w:eastAsia="Times New Roman" w:hAnsi="Times New Roman" w:cs="Times New Roman"/>
          <w:sz w:val="24"/>
          <w:szCs w:val="24"/>
        </w:rPr>
        <w:t xml:space="preserve">, </w:t>
      </w:r>
      <w:hyperlink r:id="rId485" w:history="1">
        <w:r w:rsidRPr="00E46B1E">
          <w:rPr>
            <w:rFonts w:ascii="Times New Roman" w:eastAsia="Times New Roman" w:hAnsi="Times New Roman" w:cs="Times New Roman"/>
            <w:sz w:val="24"/>
            <w:szCs w:val="24"/>
          </w:rPr>
          <w:t>Mesraoua B</w:t>
        </w:r>
      </w:hyperlink>
      <w:r w:rsidRPr="00E46B1E">
        <w:rPr>
          <w:rFonts w:ascii="Times New Roman" w:eastAsia="Times New Roman" w:hAnsi="Times New Roman" w:cs="Times New Roman"/>
          <w:sz w:val="24"/>
          <w:szCs w:val="24"/>
        </w:rPr>
        <w:t xml:space="preserve">, </w:t>
      </w:r>
      <w:hyperlink r:id="rId486" w:history="1">
        <w:r w:rsidRPr="00E46B1E">
          <w:rPr>
            <w:rFonts w:ascii="Times New Roman" w:eastAsia="Times New Roman" w:hAnsi="Times New Roman" w:cs="Times New Roman"/>
            <w:sz w:val="24"/>
            <w:szCs w:val="24"/>
          </w:rPr>
          <w:t>Canibaño B</w:t>
        </w:r>
      </w:hyperlink>
      <w:r w:rsidRPr="00E46B1E">
        <w:rPr>
          <w:rFonts w:ascii="Times New Roman" w:eastAsia="Times New Roman" w:hAnsi="Times New Roman" w:cs="Times New Roman"/>
          <w:sz w:val="24"/>
          <w:szCs w:val="24"/>
        </w:rPr>
        <w:t xml:space="preserve">, </w:t>
      </w:r>
      <w:hyperlink r:id="rId487" w:history="1">
        <w:r w:rsidRPr="00E46B1E">
          <w:rPr>
            <w:rFonts w:ascii="Times New Roman" w:eastAsia="Times New Roman" w:hAnsi="Times New Roman" w:cs="Times New Roman"/>
            <w:sz w:val="24"/>
            <w:szCs w:val="24"/>
          </w:rPr>
          <w:t>Melikyan G</w:t>
        </w:r>
      </w:hyperlink>
      <w:r w:rsidRPr="00E46B1E">
        <w:rPr>
          <w:rFonts w:ascii="Times New Roman" w:eastAsia="Times New Roman" w:hAnsi="Times New Roman" w:cs="Times New Roman"/>
          <w:sz w:val="24"/>
          <w:szCs w:val="24"/>
        </w:rPr>
        <w:t xml:space="preserve">, </w:t>
      </w:r>
      <w:hyperlink r:id="rId488" w:history="1">
        <w:r w:rsidRPr="00E46B1E">
          <w:rPr>
            <w:rFonts w:ascii="Times New Roman" w:eastAsia="Times New Roman" w:hAnsi="Times New Roman" w:cs="Times New Roman"/>
            <w:sz w:val="24"/>
            <w:szCs w:val="24"/>
          </w:rPr>
          <w:t>Al Hail H</w:t>
        </w:r>
      </w:hyperlink>
      <w:r w:rsidRPr="00E46B1E">
        <w:rPr>
          <w:rFonts w:ascii="Times New Roman" w:eastAsia="Times New Roman" w:hAnsi="Times New Roman" w:cs="Times New Roman"/>
          <w:sz w:val="24"/>
          <w:szCs w:val="24"/>
        </w:rPr>
        <w:t xml:space="preserve">, </w:t>
      </w:r>
      <w:hyperlink r:id="rId489" w:history="1">
        <w:r w:rsidRPr="00E46B1E">
          <w:rPr>
            <w:rFonts w:ascii="Times New Roman" w:eastAsia="Times New Roman" w:hAnsi="Times New Roman" w:cs="Times New Roman"/>
            <w:sz w:val="24"/>
            <w:szCs w:val="24"/>
          </w:rPr>
          <w:t>El-Sheikh L</w:t>
        </w:r>
      </w:hyperlink>
      <w:r w:rsidRPr="00E46B1E">
        <w:rPr>
          <w:rFonts w:ascii="Times New Roman" w:eastAsia="Times New Roman" w:hAnsi="Times New Roman" w:cs="Times New Roman"/>
          <w:sz w:val="24"/>
          <w:szCs w:val="24"/>
        </w:rPr>
        <w:t xml:space="preserve">, </w:t>
      </w:r>
      <w:hyperlink r:id="rId490" w:history="1">
        <w:r w:rsidRPr="00E46B1E">
          <w:rPr>
            <w:rFonts w:ascii="Times New Roman" w:eastAsia="Times New Roman" w:hAnsi="Times New Roman" w:cs="Times New Roman"/>
            <w:sz w:val="24"/>
            <w:szCs w:val="24"/>
          </w:rPr>
          <w:t>Ali M</w:t>
        </w:r>
      </w:hyperlink>
      <w:r w:rsidRPr="00E46B1E">
        <w:rPr>
          <w:rFonts w:ascii="Times New Roman" w:eastAsia="Times New Roman" w:hAnsi="Times New Roman" w:cs="Times New Roman"/>
          <w:sz w:val="24"/>
          <w:szCs w:val="24"/>
        </w:rPr>
        <w:t xml:space="preserve">, </w:t>
      </w:r>
      <w:hyperlink r:id="rId491" w:history="1">
        <w:r w:rsidRPr="00E46B1E">
          <w:rPr>
            <w:rFonts w:ascii="Times New Roman" w:eastAsia="Times New Roman" w:hAnsi="Times New Roman" w:cs="Times New Roman"/>
            <w:sz w:val="24"/>
            <w:szCs w:val="24"/>
          </w:rPr>
          <w:t>Al Hussein H</w:t>
        </w:r>
      </w:hyperlink>
      <w:r w:rsidRPr="00E46B1E">
        <w:rPr>
          <w:rFonts w:ascii="Times New Roman" w:eastAsia="Times New Roman" w:hAnsi="Times New Roman" w:cs="Times New Roman"/>
          <w:sz w:val="24"/>
          <w:szCs w:val="24"/>
        </w:rPr>
        <w:t xml:space="preserve">, </w:t>
      </w:r>
      <w:hyperlink r:id="rId492" w:history="1">
        <w:r w:rsidRPr="00E46B1E">
          <w:rPr>
            <w:rFonts w:ascii="Times New Roman" w:eastAsia="Times New Roman" w:hAnsi="Times New Roman" w:cs="Times New Roman"/>
            <w:sz w:val="24"/>
            <w:szCs w:val="24"/>
          </w:rPr>
          <w:t>Ibrahim F</w:t>
        </w:r>
      </w:hyperlink>
      <w:r w:rsidRPr="00E46B1E">
        <w:rPr>
          <w:rFonts w:ascii="Times New Roman" w:eastAsia="Times New Roman" w:hAnsi="Times New Roman" w:cs="Times New Roman"/>
          <w:sz w:val="24"/>
          <w:szCs w:val="24"/>
        </w:rPr>
        <w:t xml:space="preserve">, </w:t>
      </w:r>
      <w:hyperlink r:id="rId493" w:history="1">
        <w:r w:rsidRPr="00E46B1E">
          <w:rPr>
            <w:rFonts w:ascii="Times New Roman" w:eastAsia="Times New Roman" w:hAnsi="Times New Roman" w:cs="Times New Roman"/>
            <w:sz w:val="24"/>
            <w:szCs w:val="24"/>
          </w:rPr>
          <w:t>Hanssens Y</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94" w:tooltip="Current medical research and opinion." w:history="1">
        <w:r w:rsidRPr="00E46B1E">
          <w:rPr>
            <w:rFonts w:ascii="Times New Roman" w:eastAsia="Times New Roman" w:hAnsi="Times New Roman" w:cs="Times New Roman"/>
            <w:sz w:val="24"/>
            <w:szCs w:val="24"/>
          </w:rPr>
          <w:t>Curr Med Res Opin.</w:t>
        </w:r>
      </w:hyperlink>
      <w:r w:rsidRPr="00E46B1E">
        <w:rPr>
          <w:rFonts w:ascii="Times New Roman" w:eastAsia="Times New Roman" w:hAnsi="Times New Roman" w:cs="Times New Roman"/>
          <w:sz w:val="24"/>
          <w:szCs w:val="24"/>
        </w:rPr>
        <w:t xml:space="preserve"> 2019 Feb;35(2):249-260. doi: 10.1080/03007995.2018.1476334. Epub 2018 Jun 18.</w:t>
      </w:r>
    </w:p>
    <w:p w:rsidR="007E15D5" w:rsidRPr="00E46B1E" w:rsidRDefault="007E15D5" w:rsidP="00E46B1E">
      <w:pPr>
        <w:spacing w:after="160" w:line="240" w:lineRule="auto"/>
        <w:jc w:val="both"/>
        <w:rPr>
          <w:rFonts w:ascii="Times New Roman" w:eastAsia="Times New Roman" w:hAnsi="Times New Roman" w:cs="Times New Roman"/>
          <w:sz w:val="24"/>
          <w:szCs w:val="24"/>
        </w:rPr>
      </w:pPr>
    </w:p>
    <w:p w:rsidR="007E15D5" w:rsidRPr="00E46B1E" w:rsidRDefault="007E15D5" w:rsidP="00E46B1E">
      <w:pPr>
        <w:spacing w:before="137"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Glatiramer Acetate (Copaxone) is a Promising Gene Delivery Vector.</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95" w:history="1">
        <w:r w:rsidRPr="00E46B1E">
          <w:rPr>
            <w:rFonts w:ascii="Times New Roman" w:eastAsia="Times New Roman" w:hAnsi="Times New Roman" w:cs="Times New Roman"/>
            <w:sz w:val="24"/>
            <w:szCs w:val="24"/>
          </w:rPr>
          <w:t>Alhakamy NA</w:t>
        </w:r>
      </w:hyperlink>
      <w:r w:rsidRPr="00E46B1E">
        <w:rPr>
          <w:rFonts w:ascii="Times New Roman" w:eastAsia="Times New Roman" w:hAnsi="Times New Roman" w:cs="Times New Roman"/>
          <w:sz w:val="24"/>
          <w:szCs w:val="24"/>
        </w:rPr>
        <w:t xml:space="preserve">, </w:t>
      </w:r>
      <w:hyperlink r:id="rId496" w:history="1">
        <w:r w:rsidRPr="00E46B1E">
          <w:rPr>
            <w:rFonts w:ascii="Times New Roman" w:eastAsia="Times New Roman" w:hAnsi="Times New Roman" w:cs="Times New Roman"/>
            <w:sz w:val="24"/>
            <w:szCs w:val="24"/>
          </w:rPr>
          <w:t>Berkland CJ</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97" w:tooltip="Molecular pharmaceutics." w:history="1">
        <w:r w:rsidRPr="00E46B1E">
          <w:rPr>
            <w:rFonts w:ascii="Times New Roman" w:eastAsia="Times New Roman" w:hAnsi="Times New Roman" w:cs="Times New Roman"/>
            <w:sz w:val="24"/>
            <w:szCs w:val="24"/>
          </w:rPr>
          <w:t>Mol Pharm.</w:t>
        </w:r>
      </w:hyperlink>
      <w:r w:rsidRPr="00E46B1E">
        <w:rPr>
          <w:rFonts w:ascii="Times New Roman" w:eastAsia="Times New Roman" w:hAnsi="Times New Roman" w:cs="Times New Roman"/>
          <w:sz w:val="24"/>
          <w:szCs w:val="24"/>
        </w:rPr>
        <w:t xml:space="preserve"> 2019 Apr 1;16(4):1596-1605. doi: 10.1021/acs.molpharmaceut.8b01282. Epub 2019 Mar 22.</w:t>
      </w:r>
    </w:p>
    <w:p w:rsidR="007E15D5" w:rsidRPr="00E46B1E" w:rsidRDefault="007E15D5" w:rsidP="00E46B1E">
      <w:pPr>
        <w:spacing w:after="160" w:line="240" w:lineRule="auto"/>
        <w:jc w:val="both"/>
        <w:rPr>
          <w:rFonts w:ascii="Times New Roman" w:eastAsia="Times New Roman" w:hAnsi="Times New Roman" w:cs="Times New Roman"/>
          <w:sz w:val="24"/>
          <w:szCs w:val="24"/>
        </w:rPr>
      </w:pP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Erythema nodosum in a patient with multiple sclerosis on dimethyl fumarate.</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498" w:history="1">
        <w:r w:rsidRPr="00E46B1E">
          <w:rPr>
            <w:rFonts w:ascii="Times New Roman" w:eastAsia="Times New Roman" w:hAnsi="Times New Roman" w:cs="Times New Roman"/>
            <w:sz w:val="24"/>
            <w:szCs w:val="24"/>
          </w:rPr>
          <w:t>Algahtani H</w:t>
        </w:r>
      </w:hyperlink>
      <w:r w:rsidRPr="00E46B1E">
        <w:rPr>
          <w:rFonts w:ascii="Times New Roman" w:eastAsia="Times New Roman" w:hAnsi="Times New Roman" w:cs="Times New Roman"/>
          <w:sz w:val="24"/>
          <w:szCs w:val="24"/>
        </w:rPr>
        <w:t xml:space="preserve">, </w:t>
      </w:r>
      <w:hyperlink r:id="rId499" w:history="1">
        <w:r w:rsidRPr="00E46B1E">
          <w:rPr>
            <w:rFonts w:ascii="Times New Roman" w:eastAsia="Times New Roman" w:hAnsi="Times New Roman" w:cs="Times New Roman"/>
            <w:sz w:val="24"/>
            <w:szCs w:val="24"/>
          </w:rPr>
          <w:t>Shirah B</w:t>
        </w:r>
      </w:hyperlink>
      <w:r w:rsidRPr="00E46B1E">
        <w:rPr>
          <w:rFonts w:ascii="Times New Roman" w:eastAsia="Times New Roman" w:hAnsi="Times New Roman" w:cs="Times New Roman"/>
          <w:sz w:val="24"/>
          <w:szCs w:val="24"/>
        </w:rPr>
        <w:t xml:space="preserve">, </w:t>
      </w:r>
      <w:hyperlink r:id="rId500" w:history="1">
        <w:r w:rsidRPr="00E46B1E">
          <w:rPr>
            <w:rFonts w:ascii="Times New Roman" w:eastAsia="Times New Roman" w:hAnsi="Times New Roman" w:cs="Times New Roman"/>
            <w:sz w:val="24"/>
            <w:szCs w:val="24"/>
          </w:rPr>
          <w:t>Marghalani S</w:t>
        </w:r>
      </w:hyperlink>
      <w:r w:rsidRPr="00E46B1E">
        <w:rPr>
          <w:rFonts w:ascii="Times New Roman" w:eastAsia="Times New Roman" w:hAnsi="Times New Roman" w:cs="Times New Roman"/>
          <w:sz w:val="24"/>
          <w:szCs w:val="24"/>
        </w:rPr>
        <w:t xml:space="preserve">, </w:t>
      </w:r>
      <w:hyperlink r:id="rId501" w:history="1">
        <w:r w:rsidRPr="00E46B1E">
          <w:rPr>
            <w:rFonts w:ascii="Times New Roman" w:eastAsia="Times New Roman" w:hAnsi="Times New Roman" w:cs="Times New Roman"/>
            <w:sz w:val="24"/>
            <w:szCs w:val="24"/>
          </w:rPr>
          <w:t>Algarni A</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502" w:tooltip="Multiple sclerosis and related disorders." w:history="1">
        <w:r w:rsidRPr="00E46B1E">
          <w:rPr>
            <w:rFonts w:ascii="Times New Roman" w:eastAsia="Times New Roman" w:hAnsi="Times New Roman" w:cs="Times New Roman"/>
            <w:sz w:val="24"/>
            <w:szCs w:val="24"/>
          </w:rPr>
          <w:t>Mult Scler Relat Disord.</w:t>
        </w:r>
      </w:hyperlink>
      <w:r w:rsidRPr="00E46B1E">
        <w:rPr>
          <w:rFonts w:ascii="Times New Roman" w:eastAsia="Times New Roman" w:hAnsi="Times New Roman" w:cs="Times New Roman"/>
          <w:sz w:val="24"/>
          <w:szCs w:val="24"/>
        </w:rPr>
        <w:t xml:space="preserve"> 2019 Feb;28:155-158. doi: 10.1016/j.msard.2018.12.032. Epub 2018 Dec 25.</w:t>
      </w:r>
    </w:p>
    <w:p w:rsidR="007E15D5" w:rsidRPr="00E46B1E" w:rsidRDefault="007E15D5" w:rsidP="00E46B1E">
      <w:pPr>
        <w:spacing w:after="160" w:line="240" w:lineRule="auto"/>
        <w:jc w:val="both"/>
        <w:rPr>
          <w:rFonts w:ascii="Times New Roman" w:eastAsia="Times New Roman" w:hAnsi="Times New Roman" w:cs="Times New Roman"/>
          <w:sz w:val="24"/>
          <w:szCs w:val="24"/>
        </w:rPr>
      </w:pPr>
    </w:p>
    <w:p w:rsidR="007E15D5" w:rsidRPr="00E46B1E" w:rsidRDefault="007E15D5" w:rsidP="00E46B1E">
      <w:pPr>
        <w:pStyle w:val="Title10"/>
        <w:spacing w:before="0" w:beforeAutospacing="0" w:after="0" w:afterAutospacing="0"/>
        <w:jc w:val="both"/>
      </w:pPr>
      <w:hyperlink r:id="rId503" w:history="1">
        <w:r w:rsidRPr="00E46B1E">
          <w:rPr>
            <w:rStyle w:val="Hyperlink"/>
            <w:color w:val="auto"/>
            <w:u w:val="none"/>
          </w:rPr>
          <w:t xml:space="preserve">Natalizumab Treatment for Relapsing-Remitting </w:t>
        </w:r>
        <w:r w:rsidRPr="00E46B1E">
          <w:rPr>
            <w:rStyle w:val="Hyperlink"/>
            <w:bCs/>
            <w:color w:val="auto"/>
            <w:u w:val="none"/>
          </w:rPr>
          <w:t>Multiple Sclerosis</w:t>
        </w:r>
        <w:r w:rsidRPr="00E46B1E">
          <w:rPr>
            <w:rStyle w:val="Hyperlink"/>
            <w:color w:val="auto"/>
            <w:u w:val="none"/>
          </w:rPr>
          <w:t xml:space="preserve">: The Experience From </w:t>
        </w:r>
        <w:r w:rsidRPr="00E46B1E">
          <w:rPr>
            <w:rStyle w:val="Hyperlink"/>
            <w:bCs/>
            <w:color w:val="auto"/>
            <w:u w:val="none"/>
          </w:rPr>
          <w:t>Saudi Arabia</w:t>
        </w:r>
        <w:r w:rsidRPr="00E46B1E">
          <w:rPr>
            <w:rStyle w:val="Hyperlink"/>
            <w:color w:val="auto"/>
            <w:u w:val="none"/>
          </w:rPr>
          <w:t>.</w:t>
        </w:r>
      </w:hyperlink>
    </w:p>
    <w:p w:rsidR="007E15D5" w:rsidRPr="00E46B1E" w:rsidRDefault="007E15D5" w:rsidP="00E46B1E">
      <w:pPr>
        <w:pStyle w:val="desc"/>
        <w:spacing w:before="0" w:beforeAutospacing="0" w:after="0" w:afterAutospacing="0"/>
        <w:jc w:val="both"/>
      </w:pPr>
      <w:r w:rsidRPr="00E46B1E">
        <w:t>Algahtani H, Shirah B, Abobaker H, Alghanaim N, Kamel F.</w:t>
      </w:r>
    </w:p>
    <w:p w:rsidR="007E15D5" w:rsidRPr="00E46B1E" w:rsidRDefault="007E15D5" w:rsidP="00E46B1E">
      <w:pPr>
        <w:pStyle w:val="details"/>
        <w:spacing w:before="0" w:beforeAutospacing="0" w:after="0" w:afterAutospacing="0"/>
        <w:jc w:val="both"/>
      </w:pPr>
      <w:r w:rsidRPr="00E46B1E">
        <w:rPr>
          <w:rStyle w:val="jrnl"/>
        </w:rPr>
        <w:t>Clin Neuropharmacol</w:t>
      </w:r>
      <w:r w:rsidRPr="00E46B1E">
        <w:t>. 2018 Nov/Dec;41(6):199-201. doi: 10.1097/WNF.0000000000000305.</w:t>
      </w:r>
    </w:p>
    <w:p w:rsidR="007E15D5" w:rsidRPr="00E46B1E" w:rsidRDefault="007E15D5" w:rsidP="00E46B1E">
      <w:pPr>
        <w:spacing w:after="16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504" w:history="1">
        <w:r w:rsidRPr="00E46B1E">
          <w:rPr>
            <w:rStyle w:val="Hyperlink"/>
            <w:color w:val="auto"/>
            <w:u w:val="none"/>
          </w:rPr>
          <w:t xml:space="preserve">Alemtuzumab-containing reduced intensity conditioning allogenic hematopoietic stem cell transplantation in a case of primary progressive </w:t>
        </w:r>
        <w:r w:rsidRPr="00E46B1E">
          <w:rPr>
            <w:rStyle w:val="Hyperlink"/>
            <w:bCs/>
            <w:color w:val="auto"/>
            <w:u w:val="none"/>
          </w:rPr>
          <w:t>multiple sclerosis</w:t>
        </w:r>
        <w:r w:rsidRPr="00E46B1E">
          <w:rPr>
            <w:rStyle w:val="Hyperlink"/>
            <w:color w:val="auto"/>
            <w:u w:val="none"/>
          </w:rPr>
          <w:t>.</w:t>
        </w:r>
      </w:hyperlink>
    </w:p>
    <w:p w:rsidR="000A5A81" w:rsidRPr="00E46B1E" w:rsidRDefault="000A5A81" w:rsidP="00E46B1E">
      <w:pPr>
        <w:pStyle w:val="desc"/>
        <w:spacing w:before="0" w:beforeAutospacing="0" w:after="0" w:afterAutospacing="0"/>
        <w:jc w:val="both"/>
      </w:pPr>
      <w:r w:rsidRPr="00E46B1E">
        <w:t>AlKhaja M, Abanmy A, AlKhdairi A, AlRasheedi S, AlZahrani H, AlKhawajah M.</w:t>
      </w:r>
    </w:p>
    <w:p w:rsidR="000A5A81" w:rsidRPr="00E46B1E" w:rsidRDefault="000A5A81"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Oct;25:334</w:t>
      </w:r>
      <w:proofErr w:type="gramEnd"/>
      <w:r w:rsidRPr="00E46B1E">
        <w:t>-336. doi: 10.1016/j.msard.2018.08.028. Epub 2018 Aug 31.</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spacing w:before="137"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Tolerability and discontinuation rates in teriflunomide-treated patients. A real-world clinical experience.</w:t>
      </w:r>
    </w:p>
    <w:p w:rsidR="000A5A81" w:rsidRPr="00E46B1E" w:rsidRDefault="000A5A81" w:rsidP="00E46B1E">
      <w:pPr>
        <w:spacing w:after="0" w:line="240" w:lineRule="auto"/>
        <w:jc w:val="both"/>
        <w:rPr>
          <w:rFonts w:ascii="Times New Roman" w:eastAsia="Times New Roman" w:hAnsi="Times New Roman" w:cs="Times New Roman"/>
          <w:sz w:val="24"/>
          <w:szCs w:val="24"/>
        </w:rPr>
      </w:pPr>
      <w:hyperlink r:id="rId505" w:history="1">
        <w:r w:rsidRPr="00E46B1E">
          <w:rPr>
            <w:rFonts w:ascii="Times New Roman" w:eastAsia="Times New Roman" w:hAnsi="Times New Roman" w:cs="Times New Roman"/>
            <w:sz w:val="24"/>
            <w:szCs w:val="24"/>
          </w:rPr>
          <w:t>Alnajashi HA</w:t>
        </w:r>
      </w:hyperlink>
      <w:r w:rsidRPr="00E46B1E">
        <w:rPr>
          <w:rFonts w:ascii="Times New Roman" w:eastAsia="Times New Roman" w:hAnsi="Times New Roman" w:cs="Times New Roman"/>
          <w:sz w:val="24"/>
          <w:szCs w:val="24"/>
        </w:rPr>
        <w:t xml:space="preserve">, </w:t>
      </w:r>
      <w:hyperlink r:id="rId506" w:history="1">
        <w:r w:rsidRPr="00E46B1E">
          <w:rPr>
            <w:rFonts w:ascii="Times New Roman" w:eastAsia="Times New Roman" w:hAnsi="Times New Roman" w:cs="Times New Roman"/>
            <w:sz w:val="24"/>
            <w:szCs w:val="24"/>
          </w:rPr>
          <w:t>Alshamrani FJ</w:t>
        </w:r>
      </w:hyperlink>
      <w:r w:rsidRPr="00E46B1E">
        <w:rPr>
          <w:rFonts w:ascii="Times New Roman" w:eastAsia="Times New Roman" w:hAnsi="Times New Roman" w:cs="Times New Roman"/>
          <w:sz w:val="24"/>
          <w:szCs w:val="24"/>
        </w:rPr>
        <w:t xml:space="preserve">, </w:t>
      </w:r>
      <w:hyperlink r:id="rId507" w:history="1">
        <w:r w:rsidRPr="00E46B1E">
          <w:rPr>
            <w:rFonts w:ascii="Times New Roman" w:eastAsia="Times New Roman" w:hAnsi="Times New Roman" w:cs="Times New Roman"/>
            <w:sz w:val="24"/>
            <w:szCs w:val="24"/>
          </w:rPr>
          <w:t>Freedman MS</w:t>
        </w:r>
      </w:hyperlink>
      <w:r w:rsidRPr="00E46B1E">
        <w:rPr>
          <w:rFonts w:ascii="Times New Roman" w:eastAsia="Times New Roman" w:hAnsi="Times New Roman" w:cs="Times New Roman"/>
          <w:sz w:val="24"/>
          <w:szCs w:val="24"/>
        </w:rPr>
        <w:t>.</w:t>
      </w:r>
    </w:p>
    <w:p w:rsidR="000A5A81" w:rsidRPr="00E46B1E" w:rsidRDefault="000A5A81" w:rsidP="00E46B1E">
      <w:pPr>
        <w:spacing w:after="0" w:line="240" w:lineRule="auto"/>
        <w:jc w:val="both"/>
        <w:rPr>
          <w:rFonts w:ascii="Times New Roman" w:eastAsia="Times New Roman" w:hAnsi="Times New Roman" w:cs="Times New Roman"/>
          <w:sz w:val="24"/>
          <w:szCs w:val="24"/>
        </w:rPr>
      </w:pPr>
      <w:hyperlink r:id="rId508" w:tooltip="Neurosciences (Riyadh, Saudi Arabia)." w:history="1">
        <w:r w:rsidRPr="00E46B1E">
          <w:rPr>
            <w:rFonts w:ascii="Times New Roman" w:eastAsia="Times New Roman" w:hAnsi="Times New Roman" w:cs="Times New Roman"/>
            <w:sz w:val="24"/>
            <w:szCs w:val="24"/>
          </w:rPr>
          <w:t>Neurosciences (Riyadh).</w:t>
        </w:r>
      </w:hyperlink>
      <w:r w:rsidRPr="00E46B1E">
        <w:rPr>
          <w:rFonts w:ascii="Times New Roman" w:eastAsia="Times New Roman" w:hAnsi="Times New Roman" w:cs="Times New Roman"/>
          <w:sz w:val="24"/>
          <w:szCs w:val="24"/>
        </w:rPr>
        <w:t xml:space="preserve"> 2018 Jul;23(3):204-207. doi: 10.17712/nsj.2018.3.20180003.</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509" w:history="1">
        <w:r w:rsidRPr="00E46B1E">
          <w:rPr>
            <w:rStyle w:val="Hyperlink"/>
            <w:color w:val="auto"/>
            <w:u w:val="none"/>
          </w:rPr>
          <w:t xml:space="preserve">Induction or aggravation of other immune-mediated disorders by disease-modifying therapy in treatment of </w:t>
        </w:r>
        <w:r w:rsidRPr="00E46B1E">
          <w:rPr>
            <w:rStyle w:val="Hyperlink"/>
            <w:bCs/>
            <w:color w:val="auto"/>
            <w:u w:val="none"/>
          </w:rPr>
          <w:t>multiple sclerosis</w:t>
        </w:r>
        <w:r w:rsidRPr="00E46B1E">
          <w:rPr>
            <w:rStyle w:val="Hyperlink"/>
            <w:color w:val="auto"/>
            <w:u w:val="none"/>
          </w:rPr>
          <w:t>.</w:t>
        </w:r>
      </w:hyperlink>
    </w:p>
    <w:p w:rsidR="00111D10" w:rsidRPr="00E46B1E" w:rsidRDefault="00111D10" w:rsidP="00E46B1E">
      <w:pPr>
        <w:pStyle w:val="desc"/>
        <w:spacing w:before="0" w:beforeAutospacing="0" w:after="0" w:afterAutospacing="0"/>
        <w:jc w:val="both"/>
      </w:pPr>
      <w:r w:rsidRPr="00E46B1E">
        <w:t>Baghbanian SM, Sahraian MA.</w:t>
      </w:r>
    </w:p>
    <w:p w:rsidR="00111D10" w:rsidRPr="00E46B1E" w:rsidRDefault="00111D10"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2018 Jul 6;17(3):129-136. Review.</w:t>
      </w:r>
    </w:p>
    <w:p w:rsidR="00111D10" w:rsidRPr="00E46B1E" w:rsidRDefault="00111D10" w:rsidP="00E46B1E">
      <w:pPr>
        <w:pStyle w:val="details"/>
        <w:spacing w:before="0" w:beforeAutospacing="0" w:after="0" w:afterAutospacing="0"/>
        <w:jc w:val="both"/>
      </w:pPr>
    </w:p>
    <w:p w:rsidR="00111D10" w:rsidRPr="00E46B1E" w:rsidRDefault="00111D10" w:rsidP="00E46B1E">
      <w:pPr>
        <w:pStyle w:val="Title10"/>
        <w:spacing w:before="0" w:beforeAutospacing="0" w:after="0" w:afterAutospacing="0"/>
        <w:jc w:val="both"/>
      </w:pPr>
      <w:hyperlink r:id="rId510" w:history="1">
        <w:r w:rsidRPr="00E46B1E">
          <w:rPr>
            <w:rStyle w:val="Hyperlink"/>
            <w:color w:val="auto"/>
            <w:u w:val="none"/>
          </w:rPr>
          <w:t xml:space="preserve">Pegylated versus non-pegylated interferon beta 1a in patients with relapsing-remitting </w:t>
        </w:r>
        <w:r w:rsidRPr="00E46B1E">
          <w:rPr>
            <w:rStyle w:val="Hyperlink"/>
            <w:bCs/>
            <w:color w:val="auto"/>
            <w:u w:val="none"/>
          </w:rPr>
          <w:t>multiple sclerosis</w:t>
        </w:r>
        <w:r w:rsidRPr="00E46B1E">
          <w:rPr>
            <w:rStyle w:val="Hyperlink"/>
            <w:color w:val="auto"/>
            <w:u w:val="none"/>
          </w:rPr>
          <w:t>: A cost-effectiveness analysis.</w:t>
        </w:r>
      </w:hyperlink>
    </w:p>
    <w:p w:rsidR="00111D10" w:rsidRPr="00E46B1E" w:rsidRDefault="00111D10" w:rsidP="00E46B1E">
      <w:pPr>
        <w:pStyle w:val="desc"/>
        <w:spacing w:before="0" w:beforeAutospacing="0" w:after="0" w:afterAutospacing="0"/>
        <w:jc w:val="both"/>
      </w:pPr>
      <w:r w:rsidRPr="00E46B1E">
        <w:t>Hashemi-Meshkini A, Zekri HS, Karimi-Yazdi H, Zaboli P, Sahraian MA, Nikfar S.</w:t>
      </w:r>
    </w:p>
    <w:p w:rsidR="00111D10" w:rsidRPr="00E46B1E" w:rsidRDefault="00111D10"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2018 Jul 6;17(3):123-128.</w:t>
      </w:r>
    </w:p>
    <w:p w:rsidR="00136D51" w:rsidRPr="00E46B1E" w:rsidRDefault="00136D51" w:rsidP="00E46B1E">
      <w:pPr>
        <w:pStyle w:val="details"/>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511" w:history="1">
        <w:r w:rsidRPr="00E46B1E">
          <w:rPr>
            <w:rStyle w:val="Hyperlink"/>
            <w:color w:val="auto"/>
            <w:u w:val="none"/>
          </w:rPr>
          <w:t xml:space="preserve">The frequency of varicella-zoster virus infection in patients with </w:t>
        </w:r>
        <w:r w:rsidRPr="00E46B1E">
          <w:rPr>
            <w:rStyle w:val="Hyperlink"/>
            <w:bCs/>
            <w:color w:val="auto"/>
            <w:u w:val="none"/>
          </w:rPr>
          <w:t>multiple sclerosis</w:t>
        </w:r>
        <w:r w:rsidRPr="00E46B1E">
          <w:rPr>
            <w:rStyle w:val="Hyperlink"/>
            <w:color w:val="auto"/>
            <w:u w:val="none"/>
          </w:rPr>
          <w:t xml:space="preserve"> receiving fingolimod.</w:t>
        </w:r>
      </w:hyperlink>
    </w:p>
    <w:p w:rsidR="00136D51" w:rsidRPr="00E46B1E" w:rsidRDefault="00136D51" w:rsidP="00E46B1E">
      <w:pPr>
        <w:pStyle w:val="desc"/>
        <w:spacing w:before="0" w:beforeAutospacing="0" w:after="0" w:afterAutospacing="0"/>
        <w:jc w:val="both"/>
      </w:pPr>
      <w:r w:rsidRPr="00E46B1E">
        <w:t>Aramideh Khouy R, Karampoor S, Keyvani H, Bokharaei-Salim F, Monavari SH, Taghinezhad S, Etemadifar M, Esghaei M.</w:t>
      </w:r>
    </w:p>
    <w:p w:rsidR="00136D51" w:rsidRPr="00E46B1E" w:rsidRDefault="00136D51" w:rsidP="00E46B1E">
      <w:pPr>
        <w:pStyle w:val="details"/>
        <w:spacing w:before="0" w:beforeAutospacing="0" w:after="0" w:afterAutospacing="0"/>
        <w:jc w:val="both"/>
      </w:pPr>
      <w:r w:rsidRPr="00E46B1E">
        <w:rPr>
          <w:rStyle w:val="jrnl"/>
        </w:rPr>
        <w:t>J Neuroimmunol</w:t>
      </w:r>
      <w:r w:rsidRPr="00E46B1E">
        <w:t xml:space="preserve">. 2019 Mar </w:t>
      </w:r>
      <w:proofErr w:type="gramStart"/>
      <w:r w:rsidRPr="00E46B1E">
        <w:t>15;328:94</w:t>
      </w:r>
      <w:proofErr w:type="gramEnd"/>
      <w:r w:rsidRPr="00E46B1E">
        <w:t>-97. doi: 10.1016/j.jneuroim.2018.12.009. Epub 2018 Dec 26.</w:t>
      </w:r>
    </w:p>
    <w:p w:rsidR="00136D51" w:rsidRPr="00E46B1E" w:rsidRDefault="00136D51" w:rsidP="00E46B1E">
      <w:pPr>
        <w:pStyle w:val="Title10"/>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512" w:history="1">
        <w:r w:rsidRPr="00E46B1E">
          <w:rPr>
            <w:rStyle w:val="Hyperlink"/>
            <w:color w:val="auto"/>
            <w:u w:val="none"/>
          </w:rPr>
          <w:t xml:space="preserve">A Review of Herbal Therapy in </w:t>
        </w:r>
        <w:r w:rsidRPr="00E46B1E">
          <w:rPr>
            <w:rStyle w:val="Hyperlink"/>
            <w:bCs/>
            <w:color w:val="auto"/>
            <w:u w:val="none"/>
          </w:rPr>
          <w:t>Multiple Sclerosis</w:t>
        </w:r>
        <w:r w:rsidRPr="00E46B1E">
          <w:rPr>
            <w:rStyle w:val="Hyperlink"/>
            <w:color w:val="auto"/>
            <w:u w:val="none"/>
          </w:rPr>
          <w:t>.</w:t>
        </w:r>
      </w:hyperlink>
    </w:p>
    <w:p w:rsidR="00136D51" w:rsidRPr="00E46B1E" w:rsidRDefault="00136D51" w:rsidP="00E46B1E">
      <w:pPr>
        <w:pStyle w:val="desc"/>
        <w:spacing w:before="0" w:beforeAutospacing="0" w:after="0" w:afterAutospacing="0"/>
        <w:jc w:val="both"/>
      </w:pPr>
      <w:r w:rsidRPr="00E46B1E">
        <w:t>Mojaverrostami S, Bojnordi MN, Ghasemi-Kasman M, Ebrahimzadeh MA, Hamidabadi HG.</w:t>
      </w:r>
    </w:p>
    <w:p w:rsidR="00136D51" w:rsidRPr="00E46B1E" w:rsidRDefault="00136D51" w:rsidP="00E46B1E">
      <w:pPr>
        <w:pStyle w:val="details"/>
        <w:spacing w:before="0" w:beforeAutospacing="0" w:after="0" w:afterAutospacing="0"/>
        <w:jc w:val="both"/>
      </w:pPr>
      <w:r w:rsidRPr="00E46B1E">
        <w:rPr>
          <w:rStyle w:val="jrnl"/>
        </w:rPr>
        <w:t>Adv Pharm Bull</w:t>
      </w:r>
      <w:r w:rsidRPr="00E46B1E">
        <w:t>. 2018 Nov;8(4):575-590. doi: 10.15171/apb.2018.066. Epub 2018 Nov 29. Review.</w:t>
      </w:r>
    </w:p>
    <w:p w:rsidR="00136D51" w:rsidRPr="00E46B1E" w:rsidRDefault="00136D51" w:rsidP="00E46B1E">
      <w:pPr>
        <w:pStyle w:val="Title10"/>
        <w:spacing w:before="0" w:beforeAutospacing="0" w:after="0" w:afterAutospacing="0"/>
        <w:jc w:val="both"/>
      </w:pPr>
    </w:p>
    <w:p w:rsidR="00136D51" w:rsidRPr="00E46B1E" w:rsidRDefault="00136D51" w:rsidP="00E46B1E">
      <w:pPr>
        <w:pStyle w:val="Title10"/>
        <w:spacing w:before="0" w:beforeAutospacing="0" w:after="0" w:afterAutospacing="0"/>
        <w:jc w:val="both"/>
      </w:pPr>
      <w:hyperlink r:id="rId513" w:history="1">
        <w:r w:rsidRPr="00E46B1E">
          <w:rPr>
            <w:rStyle w:val="Hyperlink"/>
            <w:color w:val="auto"/>
            <w:u w:val="none"/>
          </w:rPr>
          <w:t xml:space="preserve">Achillea millefolium is beneficial as an add-on therapy in patients with </w:t>
        </w:r>
        <w:r w:rsidRPr="00E46B1E">
          <w:rPr>
            <w:rStyle w:val="Hyperlink"/>
            <w:bCs/>
            <w:color w:val="auto"/>
            <w:u w:val="none"/>
          </w:rPr>
          <w:t>multiple sclerosis</w:t>
        </w:r>
        <w:r w:rsidRPr="00E46B1E">
          <w:rPr>
            <w:rStyle w:val="Hyperlink"/>
            <w:color w:val="auto"/>
            <w:u w:val="none"/>
          </w:rPr>
          <w:t>: A randomized placebo-controlled clinical trial.</w:t>
        </w:r>
      </w:hyperlink>
    </w:p>
    <w:p w:rsidR="00136D51" w:rsidRPr="00E46B1E" w:rsidRDefault="00136D51" w:rsidP="00E46B1E">
      <w:pPr>
        <w:pStyle w:val="desc"/>
        <w:spacing w:before="0" w:beforeAutospacing="0" w:after="0" w:afterAutospacing="0"/>
        <w:jc w:val="both"/>
      </w:pPr>
      <w:r w:rsidRPr="00E46B1E">
        <w:t>Ayoobi F, Moghadam-Ahmadi A, Amiri H, Vakilian A, Heidari M, Farahmand H, Fathollahi MS, Fatemi I, Shafiei SA, Alahtavakoli M, Shamsizadeh A.</w:t>
      </w:r>
    </w:p>
    <w:p w:rsidR="00136D51" w:rsidRPr="00E46B1E" w:rsidRDefault="00136D51" w:rsidP="00E46B1E">
      <w:pPr>
        <w:pStyle w:val="details"/>
        <w:spacing w:before="0" w:beforeAutospacing="0" w:after="0" w:afterAutospacing="0"/>
        <w:jc w:val="both"/>
      </w:pPr>
      <w:r w:rsidRPr="00E46B1E">
        <w:rPr>
          <w:rStyle w:val="jrnl"/>
        </w:rPr>
        <w:t>Phytomedicine</w:t>
      </w:r>
      <w:r w:rsidRPr="00E46B1E">
        <w:t xml:space="preserve">. 2019 </w:t>
      </w:r>
      <w:proofErr w:type="gramStart"/>
      <w:r w:rsidRPr="00E46B1E">
        <w:t>Jan;52:89</w:t>
      </w:r>
      <w:proofErr w:type="gramEnd"/>
      <w:r w:rsidRPr="00E46B1E">
        <w:t>-97. doi: 10.1016/j.phymed.2018.06.017. Epub 2018 Jun 27.</w:t>
      </w:r>
    </w:p>
    <w:p w:rsidR="00136D51" w:rsidRPr="00E46B1E" w:rsidRDefault="00136D51" w:rsidP="00E46B1E">
      <w:pPr>
        <w:pStyle w:val="details"/>
        <w:spacing w:before="0" w:beforeAutospacing="0" w:after="0" w:afterAutospacing="0"/>
        <w:jc w:val="both"/>
      </w:pPr>
    </w:p>
    <w:p w:rsidR="00111D10" w:rsidRPr="00E46B1E" w:rsidRDefault="00111D10" w:rsidP="00E46B1E">
      <w:pPr>
        <w:spacing w:after="0" w:line="240" w:lineRule="auto"/>
        <w:jc w:val="both"/>
        <w:rPr>
          <w:rFonts w:ascii="Times New Roman" w:eastAsia="Times New Roman" w:hAnsi="Times New Roman" w:cs="Times New Roman"/>
          <w:sz w:val="24"/>
          <w:szCs w:val="24"/>
        </w:rPr>
      </w:pPr>
    </w:p>
    <w:p w:rsidR="00136D51" w:rsidRPr="00E46B1E" w:rsidRDefault="00136D51" w:rsidP="00E46B1E">
      <w:pPr>
        <w:pStyle w:val="Title10"/>
        <w:spacing w:before="0" w:beforeAutospacing="0" w:after="0" w:afterAutospacing="0"/>
        <w:jc w:val="both"/>
      </w:pPr>
      <w:hyperlink r:id="rId514" w:history="1">
        <w:r w:rsidRPr="00E46B1E">
          <w:rPr>
            <w:rStyle w:val="Hyperlink"/>
            <w:color w:val="auto"/>
            <w:u w:val="none"/>
          </w:rPr>
          <w:t xml:space="preserve">Fingolimod versus natalizumab in patients with relapsing remitting </w:t>
        </w:r>
        <w:r w:rsidRPr="00E46B1E">
          <w:rPr>
            <w:rStyle w:val="Hyperlink"/>
            <w:bCs/>
            <w:color w:val="auto"/>
            <w:u w:val="none"/>
          </w:rPr>
          <w:t>multiple sclerosis</w:t>
        </w:r>
        <w:r w:rsidRPr="00E46B1E">
          <w:rPr>
            <w:rStyle w:val="Hyperlink"/>
            <w:color w:val="auto"/>
            <w:u w:val="none"/>
          </w:rPr>
          <w:t xml:space="preserve">: a cost-effectiveness and cost-utility study in </w:t>
        </w:r>
        <w:r w:rsidRPr="00E46B1E">
          <w:rPr>
            <w:rStyle w:val="Hyperlink"/>
            <w:bCs/>
            <w:color w:val="auto"/>
            <w:u w:val="none"/>
          </w:rPr>
          <w:t>Iran</w:t>
        </w:r>
        <w:r w:rsidRPr="00E46B1E">
          <w:rPr>
            <w:rStyle w:val="Hyperlink"/>
            <w:color w:val="auto"/>
            <w:u w:val="none"/>
          </w:rPr>
          <w:t>.</w:t>
        </w:r>
      </w:hyperlink>
    </w:p>
    <w:p w:rsidR="00136D51" w:rsidRPr="00E46B1E" w:rsidRDefault="00136D51" w:rsidP="00E46B1E">
      <w:pPr>
        <w:pStyle w:val="desc"/>
        <w:spacing w:before="0" w:beforeAutospacing="0" w:after="0" w:afterAutospacing="0"/>
        <w:jc w:val="both"/>
      </w:pPr>
      <w:r w:rsidRPr="00E46B1E">
        <w:t>Rezaee M, Izadi S, Keshavarz K, Borhanihaghighi A, Ravangard R.</w:t>
      </w:r>
    </w:p>
    <w:p w:rsidR="00136D51" w:rsidRPr="00E46B1E" w:rsidRDefault="00136D51" w:rsidP="00E46B1E">
      <w:pPr>
        <w:pStyle w:val="details"/>
        <w:spacing w:before="0" w:beforeAutospacing="0" w:after="0" w:afterAutospacing="0"/>
        <w:jc w:val="both"/>
      </w:pPr>
      <w:r w:rsidRPr="00E46B1E">
        <w:rPr>
          <w:rStyle w:val="jrnl"/>
        </w:rPr>
        <w:t>J Med Econ</w:t>
      </w:r>
      <w:r w:rsidRPr="00E46B1E">
        <w:t>. 2019 Apr;22(4):297-305. doi: 10.1080/13696998.2018.1560750. Epub 2019 Jan 8.</w:t>
      </w:r>
    </w:p>
    <w:p w:rsidR="005162B9" w:rsidRPr="00E46B1E" w:rsidRDefault="005162B9" w:rsidP="00E46B1E">
      <w:pPr>
        <w:pStyle w:val="details"/>
        <w:spacing w:before="0" w:beforeAutospacing="0" w:after="0" w:afterAutospacing="0"/>
        <w:jc w:val="both"/>
      </w:pPr>
    </w:p>
    <w:p w:rsidR="005162B9" w:rsidRPr="00E46B1E" w:rsidRDefault="005162B9" w:rsidP="00E46B1E">
      <w:pPr>
        <w:pStyle w:val="Title10"/>
        <w:spacing w:before="0" w:beforeAutospacing="0" w:after="0" w:afterAutospacing="0"/>
        <w:jc w:val="both"/>
      </w:pPr>
      <w:hyperlink r:id="rId515" w:history="1">
        <w:r w:rsidRPr="00E46B1E">
          <w:rPr>
            <w:rStyle w:val="Hyperlink"/>
            <w:color w:val="auto"/>
            <w:u w:val="none"/>
          </w:rPr>
          <w:t>The applications of anti-CD20 antibodies to treat various B cells disorders.</w:t>
        </w:r>
      </w:hyperlink>
    </w:p>
    <w:p w:rsidR="005162B9" w:rsidRPr="00E46B1E" w:rsidRDefault="005162B9" w:rsidP="00E46B1E">
      <w:pPr>
        <w:pStyle w:val="desc"/>
        <w:spacing w:before="0" w:beforeAutospacing="0" w:after="0" w:afterAutospacing="0"/>
        <w:jc w:val="both"/>
      </w:pPr>
      <w:r w:rsidRPr="00E46B1E">
        <w:t>Payandeh Z, Bahrami AA, Hoseinpoor R, Mortazavi Y, Rajabibazl M, Rahimpour A, Taromchi AH, Khalil S.</w:t>
      </w:r>
    </w:p>
    <w:p w:rsidR="005162B9" w:rsidRPr="00E46B1E" w:rsidRDefault="005162B9" w:rsidP="00E46B1E">
      <w:pPr>
        <w:pStyle w:val="details"/>
        <w:spacing w:before="0" w:beforeAutospacing="0" w:after="0" w:afterAutospacing="0"/>
        <w:jc w:val="both"/>
      </w:pPr>
      <w:r w:rsidRPr="00E46B1E">
        <w:rPr>
          <w:rStyle w:val="jrnl"/>
        </w:rPr>
        <w:t>Biomed Pharmacother</w:t>
      </w:r>
      <w:r w:rsidRPr="00E46B1E">
        <w:t xml:space="preserve">. 2019 </w:t>
      </w:r>
      <w:proofErr w:type="gramStart"/>
      <w:r w:rsidRPr="00E46B1E">
        <w:t>Jan;109:2415</w:t>
      </w:r>
      <w:proofErr w:type="gramEnd"/>
      <w:r w:rsidRPr="00E46B1E">
        <w:t>-2426. doi: 10.1016/j.biopha.2018.11.121. Epub 2018 Nov 30. Review.</w:t>
      </w:r>
    </w:p>
    <w:p w:rsidR="005162B9" w:rsidRPr="00E46B1E" w:rsidRDefault="005162B9" w:rsidP="00E46B1E">
      <w:pPr>
        <w:pStyle w:val="Title10"/>
        <w:spacing w:before="0" w:beforeAutospacing="0" w:after="0" w:afterAutospacing="0"/>
        <w:jc w:val="both"/>
      </w:pPr>
    </w:p>
    <w:p w:rsidR="005162B9" w:rsidRPr="00E46B1E" w:rsidRDefault="005162B9" w:rsidP="00E46B1E">
      <w:pPr>
        <w:pStyle w:val="Title10"/>
        <w:spacing w:before="0" w:beforeAutospacing="0" w:after="0" w:afterAutospacing="0"/>
        <w:jc w:val="both"/>
      </w:pPr>
      <w:hyperlink r:id="rId516" w:history="1">
        <w:r w:rsidRPr="00E46B1E">
          <w:rPr>
            <w:rStyle w:val="Hyperlink"/>
            <w:color w:val="auto"/>
            <w:u w:val="none"/>
          </w:rPr>
          <w:t xml:space="preserve">Dimethyl fumarate: Regulatory effects on the immune system in the treatment of </w:t>
        </w:r>
        <w:r w:rsidRPr="00E46B1E">
          <w:rPr>
            <w:rStyle w:val="Hyperlink"/>
            <w:bCs/>
            <w:color w:val="auto"/>
            <w:u w:val="none"/>
          </w:rPr>
          <w:t>multiple sclerosis</w:t>
        </w:r>
        <w:r w:rsidRPr="00E46B1E">
          <w:rPr>
            <w:rStyle w:val="Hyperlink"/>
            <w:color w:val="auto"/>
            <w:u w:val="none"/>
          </w:rPr>
          <w:t>.</w:t>
        </w:r>
      </w:hyperlink>
    </w:p>
    <w:p w:rsidR="005162B9" w:rsidRPr="00E46B1E" w:rsidRDefault="005162B9" w:rsidP="00E46B1E">
      <w:pPr>
        <w:pStyle w:val="desc"/>
        <w:spacing w:before="0" w:beforeAutospacing="0" w:after="0" w:afterAutospacing="0"/>
        <w:jc w:val="both"/>
      </w:pPr>
      <w:r w:rsidRPr="00E46B1E">
        <w:t>Hosseini A, Masjedi A, Baradaran B, Hojjat-Farsangi M, Ghalamfarsa G, Anvari E, Jadidi-Niaragh F.</w:t>
      </w:r>
    </w:p>
    <w:p w:rsidR="005162B9" w:rsidRPr="00E46B1E" w:rsidRDefault="005162B9" w:rsidP="00E46B1E">
      <w:pPr>
        <w:pStyle w:val="details"/>
        <w:spacing w:before="0" w:beforeAutospacing="0" w:after="0" w:afterAutospacing="0"/>
        <w:jc w:val="both"/>
      </w:pPr>
      <w:r w:rsidRPr="00E46B1E">
        <w:rPr>
          <w:rStyle w:val="jrnl"/>
        </w:rPr>
        <w:t>J Cell Physiol</w:t>
      </w:r>
      <w:r w:rsidRPr="00E46B1E">
        <w:t>. 2019 Jul;234(7):9943-9955. doi: 10.1002/jcp.27930. Epub 2018 Dec 7. Review.</w:t>
      </w:r>
    </w:p>
    <w:p w:rsidR="005162B9" w:rsidRPr="00E46B1E" w:rsidRDefault="005162B9" w:rsidP="00E46B1E">
      <w:pPr>
        <w:pStyle w:val="details"/>
        <w:spacing w:before="0" w:beforeAutospacing="0" w:after="0" w:afterAutospacing="0"/>
        <w:jc w:val="both"/>
      </w:pPr>
    </w:p>
    <w:p w:rsidR="005162B9" w:rsidRPr="00E46B1E" w:rsidRDefault="005162B9" w:rsidP="00E46B1E">
      <w:pPr>
        <w:pStyle w:val="Title10"/>
        <w:spacing w:before="0" w:beforeAutospacing="0" w:after="0" w:afterAutospacing="0"/>
        <w:jc w:val="both"/>
      </w:pPr>
      <w:hyperlink r:id="rId517" w:history="1">
        <w:r w:rsidRPr="00E46B1E">
          <w:rPr>
            <w:rStyle w:val="Hyperlink"/>
            <w:color w:val="auto"/>
            <w:u w:val="none"/>
          </w:rPr>
          <w:t xml:space="preserve">The effect of natalizumab on disability score and relapse rate of </w:t>
        </w:r>
        <w:r w:rsidRPr="00E46B1E">
          <w:rPr>
            <w:rStyle w:val="Hyperlink"/>
            <w:bCs/>
            <w:color w:val="auto"/>
            <w:u w:val="none"/>
          </w:rPr>
          <w:t>multiple sclerosis</w:t>
        </w:r>
        <w:r w:rsidRPr="00E46B1E">
          <w:rPr>
            <w:rStyle w:val="Hyperlink"/>
            <w:color w:val="auto"/>
            <w:u w:val="none"/>
          </w:rPr>
          <w:t xml:space="preserve"> patients: a prospective cohort study.</w:t>
        </w:r>
      </w:hyperlink>
    </w:p>
    <w:p w:rsidR="005162B9" w:rsidRPr="00E46B1E" w:rsidRDefault="005162B9" w:rsidP="00E46B1E">
      <w:pPr>
        <w:pStyle w:val="desc"/>
        <w:spacing w:before="0" w:beforeAutospacing="0" w:after="0" w:afterAutospacing="0"/>
        <w:jc w:val="both"/>
      </w:pPr>
      <w:r w:rsidRPr="00E46B1E">
        <w:t>Mazdeh M, Hosseini S, Taheri M, Ghafouri-Fard S.</w:t>
      </w:r>
    </w:p>
    <w:p w:rsidR="005162B9" w:rsidRPr="00E46B1E" w:rsidRDefault="005162B9" w:rsidP="00E46B1E">
      <w:pPr>
        <w:pStyle w:val="details"/>
        <w:spacing w:before="0" w:beforeAutospacing="0" w:after="0" w:afterAutospacing="0"/>
        <w:jc w:val="both"/>
      </w:pPr>
      <w:r w:rsidRPr="00E46B1E">
        <w:rPr>
          <w:rStyle w:val="jrnl"/>
        </w:rPr>
        <w:t>Clin Transl Med</w:t>
      </w:r>
      <w:r w:rsidRPr="00E46B1E">
        <w:t>. 2018 Nov 30;7(1):38. doi: 10.1186/s40169-018-0216-3</w:t>
      </w:r>
    </w:p>
    <w:p w:rsidR="005162B9" w:rsidRPr="00E46B1E" w:rsidRDefault="005162B9" w:rsidP="00E46B1E">
      <w:pPr>
        <w:pStyle w:val="details"/>
        <w:spacing w:before="0" w:beforeAutospacing="0" w:after="0" w:afterAutospacing="0"/>
        <w:jc w:val="both"/>
      </w:pPr>
    </w:p>
    <w:p w:rsidR="0016276A" w:rsidRPr="00E46B1E" w:rsidRDefault="0016276A" w:rsidP="00E46B1E">
      <w:pPr>
        <w:pStyle w:val="Title10"/>
        <w:spacing w:before="0" w:beforeAutospacing="0" w:after="0" w:afterAutospacing="0"/>
        <w:jc w:val="both"/>
      </w:pPr>
      <w:hyperlink r:id="rId518" w:history="1">
        <w:r w:rsidRPr="00E46B1E">
          <w:rPr>
            <w:rStyle w:val="Hyperlink"/>
            <w:color w:val="auto"/>
            <w:u w:val="none"/>
          </w:rPr>
          <w:t xml:space="preserve">Cost-effectiveness of alemtuzumab and natalizumab for relapsing-remitting </w:t>
        </w:r>
        <w:r w:rsidRPr="00E46B1E">
          <w:rPr>
            <w:rStyle w:val="Hyperlink"/>
            <w:bCs/>
            <w:color w:val="auto"/>
            <w:u w:val="none"/>
          </w:rPr>
          <w:t>multiple sclerosis</w:t>
        </w:r>
        <w:r w:rsidRPr="00E46B1E">
          <w:rPr>
            <w:rStyle w:val="Hyperlink"/>
            <w:color w:val="auto"/>
            <w:u w:val="none"/>
          </w:rPr>
          <w:t xml:space="preserve"> treatment in </w:t>
        </w:r>
        <w:r w:rsidRPr="00E46B1E">
          <w:rPr>
            <w:rStyle w:val="Hyperlink"/>
            <w:bCs/>
            <w:color w:val="auto"/>
            <w:u w:val="none"/>
          </w:rPr>
          <w:t>Iran</w:t>
        </w:r>
        <w:r w:rsidRPr="00E46B1E">
          <w:rPr>
            <w:rStyle w:val="Hyperlink"/>
            <w:color w:val="auto"/>
            <w:u w:val="none"/>
          </w:rPr>
          <w:t>: decision analysis based on an indirect comparison.</w:t>
        </w:r>
      </w:hyperlink>
    </w:p>
    <w:p w:rsidR="0016276A" w:rsidRPr="00E46B1E" w:rsidRDefault="0016276A" w:rsidP="00E46B1E">
      <w:pPr>
        <w:pStyle w:val="desc"/>
        <w:spacing w:before="0" w:beforeAutospacing="0" w:after="0" w:afterAutospacing="0"/>
        <w:jc w:val="both"/>
      </w:pPr>
      <w:r w:rsidRPr="00E46B1E">
        <w:t>Taheri S, Sahraian MA, Yousefi N.</w:t>
      </w:r>
    </w:p>
    <w:p w:rsidR="0016276A" w:rsidRPr="00E46B1E" w:rsidRDefault="0016276A" w:rsidP="00E46B1E">
      <w:pPr>
        <w:pStyle w:val="details"/>
        <w:spacing w:before="0" w:beforeAutospacing="0" w:after="0" w:afterAutospacing="0"/>
        <w:jc w:val="both"/>
      </w:pPr>
      <w:r w:rsidRPr="00E46B1E">
        <w:rPr>
          <w:rStyle w:val="jrnl"/>
        </w:rPr>
        <w:t>J Med Econ</w:t>
      </w:r>
      <w:r w:rsidRPr="00E46B1E">
        <w:t>. 2019 Jan;22(1):71-84. doi: 10.1080/13696998.2018.1543189. Epub 2018 Nov 20.</w:t>
      </w:r>
    </w:p>
    <w:p w:rsidR="000A5A81" w:rsidRPr="00E46B1E" w:rsidRDefault="000A5A81" w:rsidP="00E46B1E">
      <w:pPr>
        <w:spacing w:after="160" w:line="240" w:lineRule="auto"/>
        <w:jc w:val="both"/>
        <w:rPr>
          <w:rFonts w:ascii="Times New Roman" w:eastAsia="Times New Roman" w:hAnsi="Times New Roman" w:cs="Times New Roman"/>
          <w:sz w:val="24"/>
          <w:szCs w:val="24"/>
        </w:rPr>
      </w:pPr>
    </w:p>
    <w:p w:rsidR="00083994" w:rsidRPr="00E46B1E" w:rsidRDefault="00083994" w:rsidP="00E46B1E">
      <w:pPr>
        <w:pStyle w:val="Title10"/>
        <w:spacing w:before="0" w:beforeAutospacing="0" w:after="0" w:afterAutospacing="0"/>
        <w:jc w:val="both"/>
      </w:pPr>
      <w:hyperlink r:id="rId519" w:history="1">
        <w:r w:rsidRPr="00E46B1E">
          <w:rPr>
            <w:rStyle w:val="Hyperlink"/>
            <w:color w:val="auto"/>
            <w:u w:val="none"/>
          </w:rPr>
          <w:t xml:space="preserve">Nanocurcumin is a potential novel therapy for </w:t>
        </w:r>
        <w:r w:rsidRPr="00E46B1E">
          <w:rPr>
            <w:rStyle w:val="Hyperlink"/>
            <w:bCs/>
            <w:color w:val="auto"/>
            <w:u w:val="none"/>
          </w:rPr>
          <w:t>multiple sclerosis</w:t>
        </w:r>
        <w:r w:rsidRPr="00E46B1E">
          <w:rPr>
            <w:rStyle w:val="Hyperlink"/>
            <w:color w:val="auto"/>
            <w:u w:val="none"/>
          </w:rPr>
          <w:t xml:space="preserve"> by influencing inflammatory mediators.</w:t>
        </w:r>
      </w:hyperlink>
    </w:p>
    <w:p w:rsidR="00083994" w:rsidRPr="00E46B1E" w:rsidRDefault="00083994" w:rsidP="00E46B1E">
      <w:pPr>
        <w:pStyle w:val="desc"/>
        <w:spacing w:before="0" w:beforeAutospacing="0" w:after="0" w:afterAutospacing="0"/>
        <w:jc w:val="both"/>
      </w:pPr>
      <w:r w:rsidRPr="00E46B1E">
        <w:t>Dolati S, Ahmadi M, Aghebti-Maleki L, Nikmaram A, Marofi F, Rikhtegar R, Ayromlou H, Yousefi M.</w:t>
      </w:r>
    </w:p>
    <w:p w:rsidR="00083994" w:rsidRPr="00E46B1E" w:rsidRDefault="00083994" w:rsidP="00E46B1E">
      <w:pPr>
        <w:pStyle w:val="details"/>
        <w:spacing w:before="0" w:beforeAutospacing="0" w:after="0" w:afterAutospacing="0"/>
        <w:jc w:val="both"/>
      </w:pPr>
      <w:r w:rsidRPr="00E46B1E">
        <w:rPr>
          <w:rStyle w:val="jrnl"/>
        </w:rPr>
        <w:t>Pharmacol Rep</w:t>
      </w:r>
      <w:r w:rsidRPr="00E46B1E">
        <w:t>. 2018 Dec;70(6):1158-1167. doi: 10.1016/j.pharep.2018.05.008. Epub 2018 May 24.</w:t>
      </w:r>
    </w:p>
    <w:p w:rsidR="00083994" w:rsidRPr="00E46B1E" w:rsidRDefault="00083994" w:rsidP="00E46B1E">
      <w:pPr>
        <w:spacing w:after="160" w:line="240" w:lineRule="auto"/>
        <w:jc w:val="both"/>
        <w:rPr>
          <w:rFonts w:ascii="Times New Roman" w:eastAsia="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520" w:history="1">
        <w:r w:rsidRPr="00E46B1E">
          <w:rPr>
            <w:rStyle w:val="Hyperlink"/>
            <w:color w:val="auto"/>
            <w:u w:val="none"/>
          </w:rPr>
          <w:t xml:space="preserve">Primary progressive </w:t>
        </w:r>
        <w:r w:rsidRPr="00E46B1E">
          <w:rPr>
            <w:rStyle w:val="Hyperlink"/>
            <w:bCs/>
            <w:color w:val="auto"/>
            <w:u w:val="none"/>
          </w:rPr>
          <w:t>multiple sclerosis</w:t>
        </w:r>
        <w:r w:rsidRPr="00E46B1E">
          <w:rPr>
            <w:rStyle w:val="Hyperlink"/>
            <w:color w:val="auto"/>
            <w:u w:val="none"/>
          </w:rPr>
          <w:t xml:space="preserve"> in </w:t>
        </w:r>
        <w:r w:rsidRPr="00E46B1E">
          <w:rPr>
            <w:rStyle w:val="Hyperlink"/>
            <w:bCs/>
            <w:color w:val="auto"/>
            <w:u w:val="none"/>
          </w:rPr>
          <w:t>Iran</w:t>
        </w:r>
        <w:r w:rsidRPr="00E46B1E">
          <w:rPr>
            <w:rStyle w:val="Hyperlink"/>
            <w:color w:val="auto"/>
            <w:u w:val="none"/>
          </w:rPr>
          <w:t>: A consensus recommendation for diagnosis and management.</w:t>
        </w:r>
      </w:hyperlink>
    </w:p>
    <w:p w:rsidR="007124A2" w:rsidRPr="00E46B1E" w:rsidRDefault="007124A2" w:rsidP="00E46B1E">
      <w:pPr>
        <w:pStyle w:val="desc"/>
        <w:spacing w:before="0" w:beforeAutospacing="0" w:after="0" w:afterAutospacing="0"/>
        <w:jc w:val="both"/>
      </w:pPr>
      <w:r w:rsidRPr="00E46B1E">
        <w:t>Sahraian MA, Baghbanian SM, Langroodi HG, Abolfazli R, Alaie S, Asgari N, Ashtari F, Ayromlouh H, Moghadam NB, Foroughipour M, Majdinasab N, Mohammadianinejad SE, Nickseresht A, Nourian A, Shahmohammadi S, Shayegannejad V, Torabi HR.</w:t>
      </w:r>
    </w:p>
    <w:p w:rsidR="007124A2" w:rsidRPr="00E46B1E" w:rsidRDefault="007124A2"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Nov;26:112</w:t>
      </w:r>
      <w:proofErr w:type="gramEnd"/>
      <w:r w:rsidRPr="00E46B1E">
        <w:t xml:space="preserve">-120. doi: 10.1016/j.msard.2018.09.013. Epub 2018 Sep 12. Review. No abstract available. </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521" w:history="1">
        <w:r w:rsidRPr="00E46B1E">
          <w:rPr>
            <w:rStyle w:val="Hyperlink"/>
            <w:color w:val="auto"/>
            <w:u w:val="none"/>
          </w:rPr>
          <w:t xml:space="preserve">Therapeutic potentials of ginger for treatment of </w:t>
        </w:r>
        <w:r w:rsidRPr="00E46B1E">
          <w:rPr>
            <w:rStyle w:val="Hyperlink"/>
            <w:bCs/>
            <w:color w:val="auto"/>
            <w:u w:val="none"/>
          </w:rPr>
          <w:t>Multiple sclerosis</w:t>
        </w:r>
        <w:r w:rsidRPr="00E46B1E">
          <w:rPr>
            <w:rStyle w:val="Hyperlink"/>
            <w:color w:val="auto"/>
            <w:u w:val="none"/>
          </w:rPr>
          <w:t>: A review with emphasis on its immunomodulatory, anti-inflammatory and anti-oxidative properties.</w:t>
        </w:r>
      </w:hyperlink>
    </w:p>
    <w:p w:rsidR="007124A2" w:rsidRPr="00E46B1E" w:rsidRDefault="007124A2" w:rsidP="00E46B1E">
      <w:pPr>
        <w:pStyle w:val="desc"/>
        <w:spacing w:before="0" w:beforeAutospacing="0" w:after="0" w:afterAutospacing="0"/>
        <w:jc w:val="both"/>
      </w:pPr>
      <w:r w:rsidRPr="00E46B1E">
        <w:t>Jafarzadeh A, Nemati M.</w:t>
      </w:r>
    </w:p>
    <w:p w:rsidR="007124A2" w:rsidRPr="00E46B1E" w:rsidRDefault="007124A2" w:rsidP="00E46B1E">
      <w:pPr>
        <w:pStyle w:val="details"/>
        <w:spacing w:before="0" w:beforeAutospacing="0" w:after="0" w:afterAutospacing="0"/>
        <w:jc w:val="both"/>
      </w:pPr>
      <w:r w:rsidRPr="00E46B1E">
        <w:rPr>
          <w:rStyle w:val="jrnl"/>
        </w:rPr>
        <w:t>J Neuroimmunol</w:t>
      </w:r>
      <w:r w:rsidRPr="00E46B1E">
        <w:t xml:space="preserve">. 2018 Nov </w:t>
      </w:r>
      <w:proofErr w:type="gramStart"/>
      <w:r w:rsidRPr="00E46B1E">
        <w:t>15;324:54</w:t>
      </w:r>
      <w:proofErr w:type="gramEnd"/>
      <w:r w:rsidRPr="00E46B1E">
        <w:t>-75. doi: 10.1016/j.jneuroim.2018.09.003. Epub 2018 Sep 12. Review.</w:t>
      </w:r>
    </w:p>
    <w:p w:rsidR="007124A2" w:rsidRPr="00E46B1E" w:rsidRDefault="007124A2" w:rsidP="00E46B1E">
      <w:pPr>
        <w:spacing w:after="160" w:line="240" w:lineRule="auto"/>
        <w:jc w:val="both"/>
        <w:rPr>
          <w:rFonts w:ascii="Times New Roman" w:eastAsia="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522" w:history="1">
        <w:r w:rsidRPr="00E46B1E">
          <w:rPr>
            <w:rStyle w:val="Hyperlink"/>
            <w:color w:val="auto"/>
            <w:u w:val="none"/>
          </w:rPr>
          <w:t xml:space="preserve">Promising effect of rapamycin on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Bagherpour B, Salehi M, Jafari R, Bagheri A, Kiani-Esfahani A, Edalati M, Kardi MT, Shaygannejad V.</w:t>
      </w:r>
    </w:p>
    <w:p w:rsidR="007124A2" w:rsidRPr="00E46B1E" w:rsidRDefault="007124A2"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Nov;26:40</w:t>
      </w:r>
      <w:proofErr w:type="gramEnd"/>
      <w:r w:rsidRPr="00E46B1E">
        <w:t>-45. doi: 10.1016/j.msard.2018.08.009. Epub 2018 Aug 10.</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523" w:history="1">
        <w:r w:rsidRPr="00E46B1E">
          <w:rPr>
            <w:rStyle w:val="Hyperlink"/>
            <w:color w:val="auto"/>
            <w:u w:val="none"/>
          </w:rPr>
          <w:t xml:space="preserve">Interferon beta-1b-induced thrombotic thrombocytopenic purpura-hemolytic uremic syndrome (TTP-HUS) in a patient treated for </w:t>
        </w:r>
        <w:r w:rsidRPr="00E46B1E">
          <w:rPr>
            <w:rStyle w:val="Hyperlink"/>
            <w:bCs/>
            <w:color w:val="auto"/>
            <w:u w:val="none"/>
          </w:rPr>
          <w:t>multiple sclerosis</w:t>
        </w:r>
        <w:r w:rsidRPr="00E46B1E">
          <w:rPr>
            <w:rStyle w:val="Hyperlink"/>
            <w:color w:val="auto"/>
            <w:u w:val="none"/>
          </w:rPr>
          <w:t>: A case report.</w:t>
        </w:r>
      </w:hyperlink>
    </w:p>
    <w:p w:rsidR="007124A2" w:rsidRPr="00E46B1E" w:rsidRDefault="007124A2" w:rsidP="00E46B1E">
      <w:pPr>
        <w:pStyle w:val="desc"/>
        <w:spacing w:before="0" w:beforeAutospacing="0" w:after="0" w:afterAutospacing="0"/>
        <w:jc w:val="both"/>
      </w:pPr>
      <w:r w:rsidRPr="00E46B1E">
        <w:t>Etemadifar M, Sabeti F, Salari M.</w:t>
      </w:r>
    </w:p>
    <w:p w:rsidR="007124A2" w:rsidRPr="00E46B1E" w:rsidRDefault="007124A2"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xml:space="preserve">. 2018 Apr 4;17(2):91-94. No abstract available. </w:t>
      </w:r>
    </w:p>
    <w:p w:rsidR="007124A2" w:rsidRPr="00E46B1E" w:rsidRDefault="007124A2" w:rsidP="00E46B1E">
      <w:pPr>
        <w:spacing w:line="240" w:lineRule="auto"/>
        <w:jc w:val="both"/>
        <w:rPr>
          <w:rFonts w:ascii="Times New Roman" w:hAnsi="Times New Roman" w:cs="Times New Roman"/>
          <w:sz w:val="24"/>
          <w:szCs w:val="24"/>
        </w:rPr>
      </w:pPr>
    </w:p>
    <w:p w:rsidR="007124A2" w:rsidRPr="00E46B1E" w:rsidRDefault="007124A2" w:rsidP="00E46B1E">
      <w:pPr>
        <w:pStyle w:val="Title10"/>
        <w:spacing w:before="0" w:beforeAutospacing="0" w:after="0" w:afterAutospacing="0"/>
        <w:jc w:val="both"/>
      </w:pPr>
      <w:hyperlink r:id="rId524" w:history="1">
        <w:r w:rsidRPr="00E46B1E">
          <w:rPr>
            <w:rStyle w:val="Hyperlink"/>
            <w:color w:val="auto"/>
            <w:u w:val="none"/>
          </w:rPr>
          <w:t xml:space="preserve">Thrombotic microangiopathy associated with interferon-beta treatment in patients with </w:t>
        </w:r>
        <w:r w:rsidRPr="00E46B1E">
          <w:rPr>
            <w:rStyle w:val="Hyperlink"/>
            <w:bCs/>
            <w:color w:val="auto"/>
            <w:u w:val="none"/>
          </w:rPr>
          <w:t>multiple sclerosis</w:t>
        </w:r>
        <w:r w:rsidRPr="00E46B1E">
          <w:rPr>
            <w:rStyle w:val="Hyperlink"/>
            <w:color w:val="auto"/>
            <w:u w:val="none"/>
          </w:rPr>
          <w:t>.</w:t>
        </w:r>
      </w:hyperlink>
    </w:p>
    <w:p w:rsidR="007124A2" w:rsidRPr="00E46B1E" w:rsidRDefault="007124A2" w:rsidP="00E46B1E">
      <w:pPr>
        <w:pStyle w:val="desc"/>
        <w:spacing w:before="0" w:beforeAutospacing="0" w:after="0" w:afterAutospacing="0"/>
        <w:jc w:val="both"/>
      </w:pPr>
      <w:r w:rsidRPr="00E46B1E">
        <w:t>Baghbanian SM, Moghadasi AN.</w:t>
      </w:r>
    </w:p>
    <w:p w:rsidR="007124A2" w:rsidRPr="00E46B1E" w:rsidRDefault="007124A2"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xml:space="preserve">. 2018 Apr 4;17(2):89-90. No abstract available. </w:t>
      </w:r>
    </w:p>
    <w:p w:rsidR="007124A2" w:rsidRPr="00E46B1E" w:rsidRDefault="007124A2"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525" w:history="1">
        <w:r w:rsidRPr="00E46B1E">
          <w:rPr>
            <w:rStyle w:val="Hyperlink"/>
            <w:color w:val="auto"/>
            <w:u w:val="none"/>
          </w:rPr>
          <w:t xml:space="preserve">Evaluation of the risk of cervical cancer in patients with </w:t>
        </w:r>
        <w:r w:rsidRPr="00E46B1E">
          <w:rPr>
            <w:rStyle w:val="Hyperlink"/>
            <w:bCs/>
            <w:color w:val="auto"/>
            <w:u w:val="none"/>
          </w:rPr>
          <w:t>Multiple Sclerosis</w:t>
        </w:r>
        <w:r w:rsidRPr="00E46B1E">
          <w:rPr>
            <w:rStyle w:val="Hyperlink"/>
            <w:color w:val="auto"/>
            <w:u w:val="none"/>
          </w:rPr>
          <w:t xml:space="preserve"> treated with cytotoxic agents: A cohort study.</w:t>
        </w:r>
      </w:hyperlink>
    </w:p>
    <w:p w:rsidR="005D602F" w:rsidRPr="00E46B1E" w:rsidRDefault="005D602F" w:rsidP="00E46B1E">
      <w:pPr>
        <w:pStyle w:val="desc"/>
        <w:spacing w:before="0" w:beforeAutospacing="0" w:after="0" w:afterAutospacing="0"/>
        <w:jc w:val="both"/>
      </w:pPr>
      <w:r w:rsidRPr="00E46B1E">
        <w:t>Doosti R, Togha M, Moghadasi AN, Aghsaie A, Azimi AR, Khorramnia S, Moinfar Z, Ensani F, Harirchian MH, Minagar A, Sahraian MA.</w:t>
      </w:r>
    </w:p>
    <w:p w:rsidR="005D602F" w:rsidRPr="00E46B1E" w:rsidRDefault="005D602F"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2018 Apr 4;17(2):64-70.</w:t>
      </w:r>
    </w:p>
    <w:p w:rsidR="00B33386" w:rsidRPr="00E46B1E" w:rsidRDefault="00B33386" w:rsidP="00E46B1E">
      <w:pPr>
        <w:pStyle w:val="Title10"/>
        <w:spacing w:before="0" w:beforeAutospacing="0" w:after="0" w:afterAutospacing="0"/>
        <w:jc w:val="both"/>
      </w:pPr>
      <w:hyperlink r:id="rId526" w:history="1">
        <w:r w:rsidRPr="00E46B1E">
          <w:rPr>
            <w:rStyle w:val="Hyperlink"/>
            <w:color w:val="auto"/>
            <w:u w:val="none"/>
          </w:rPr>
          <w:t xml:space="preserve">A comprehensive review on the treatment approaches of </w:t>
        </w:r>
        <w:r w:rsidRPr="00E46B1E">
          <w:rPr>
            <w:rStyle w:val="Hyperlink"/>
            <w:bCs/>
            <w:color w:val="auto"/>
            <w:u w:val="none"/>
          </w:rPr>
          <w:t>multiple sclerosis</w:t>
        </w:r>
        <w:r w:rsidRPr="00E46B1E">
          <w:rPr>
            <w:rStyle w:val="Hyperlink"/>
            <w:color w:val="auto"/>
            <w:u w:val="none"/>
          </w:rPr>
          <w:t>: currently and in the future.</w:t>
        </w:r>
      </w:hyperlink>
    </w:p>
    <w:p w:rsidR="00B33386" w:rsidRPr="00E46B1E" w:rsidRDefault="00B33386" w:rsidP="00E46B1E">
      <w:pPr>
        <w:pStyle w:val="desc"/>
        <w:spacing w:before="0" w:beforeAutospacing="0" w:after="0" w:afterAutospacing="0"/>
        <w:jc w:val="both"/>
      </w:pPr>
      <w:r w:rsidRPr="00E46B1E">
        <w:t>Gholamzad M, Ebtekar M, Ardestani MS, Azimi M, Mahmodi Z, Mousavi MJ, Aslani S.</w:t>
      </w:r>
    </w:p>
    <w:p w:rsidR="00B33386" w:rsidRPr="00E46B1E" w:rsidRDefault="00B33386" w:rsidP="00E46B1E">
      <w:pPr>
        <w:pStyle w:val="details"/>
        <w:spacing w:before="0" w:beforeAutospacing="0" w:after="0" w:afterAutospacing="0"/>
        <w:jc w:val="both"/>
      </w:pPr>
      <w:r w:rsidRPr="00E46B1E">
        <w:rPr>
          <w:rStyle w:val="jrnl"/>
        </w:rPr>
        <w:t>Inflamm Res</w:t>
      </w:r>
      <w:r w:rsidRPr="00E46B1E">
        <w:t>. 2019 Jan;68(1):25-38. doi: 10.1007/s00011-018-1185-0. Epub 2018 Sep 3. Review.</w:t>
      </w:r>
    </w:p>
    <w:p w:rsidR="00B33386" w:rsidRPr="00E46B1E" w:rsidRDefault="00B33386"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527" w:history="1">
        <w:r w:rsidRPr="00E46B1E">
          <w:rPr>
            <w:rStyle w:val="Hyperlink"/>
            <w:color w:val="auto"/>
            <w:u w:val="none"/>
          </w:rPr>
          <w:t xml:space="preserve">A randomized double-blind trial of comparative efficacy and safety of Avonex and CinnoVex for treatment of relapsing-remitting </w:t>
        </w:r>
        <w:r w:rsidRPr="00E46B1E">
          <w:rPr>
            <w:rStyle w:val="Hyperlink"/>
            <w:bCs/>
            <w:color w:val="auto"/>
            <w:u w:val="none"/>
          </w:rPr>
          <w:t>multiple sclerosis</w:t>
        </w:r>
        <w:r w:rsidRPr="00E46B1E">
          <w:rPr>
            <w:rStyle w:val="Hyperlink"/>
            <w:color w:val="auto"/>
            <w:u w:val="none"/>
          </w:rPr>
          <w:t>.</w:t>
        </w:r>
      </w:hyperlink>
    </w:p>
    <w:p w:rsidR="00B33386" w:rsidRPr="00E46B1E" w:rsidRDefault="00B33386" w:rsidP="00E46B1E">
      <w:pPr>
        <w:pStyle w:val="desc"/>
        <w:spacing w:before="0" w:beforeAutospacing="0" w:after="0" w:afterAutospacing="0"/>
        <w:jc w:val="both"/>
      </w:pPr>
      <w:r w:rsidRPr="00E46B1E">
        <w:t>Pakdaman H, Abbasi M, Gharagozli K, Ashrafi F, Delavar Kasmaei H, Amini Harandi A.</w:t>
      </w:r>
    </w:p>
    <w:p w:rsidR="00B33386" w:rsidRPr="00E46B1E" w:rsidRDefault="00B33386" w:rsidP="00E46B1E">
      <w:pPr>
        <w:pStyle w:val="details"/>
        <w:spacing w:before="0" w:beforeAutospacing="0" w:after="0" w:afterAutospacing="0"/>
        <w:jc w:val="both"/>
      </w:pPr>
      <w:r w:rsidRPr="00E46B1E">
        <w:rPr>
          <w:rStyle w:val="jrnl"/>
        </w:rPr>
        <w:t>Neurol Sci</w:t>
      </w:r>
      <w:r w:rsidRPr="00E46B1E">
        <w:t>. 2018 Dec;39(12):2107-2113. doi: 10.1007/s10072-018-3550-8. Epub 2018 Aug 31.</w:t>
      </w:r>
    </w:p>
    <w:p w:rsidR="00B33386" w:rsidRPr="00E46B1E" w:rsidRDefault="00B33386"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528" w:history="1">
        <w:r w:rsidRPr="00E46B1E">
          <w:rPr>
            <w:rStyle w:val="Hyperlink"/>
            <w:color w:val="auto"/>
            <w:u w:val="none"/>
          </w:rPr>
          <w:t xml:space="preserve">Therapeutic Use of Intrathecal Mesenchymal Stem Cells in patients with </w:t>
        </w:r>
        <w:r w:rsidRPr="00E46B1E">
          <w:rPr>
            <w:rStyle w:val="Hyperlink"/>
            <w:bCs/>
            <w:color w:val="auto"/>
            <w:u w:val="none"/>
          </w:rPr>
          <w:t>Multiple Sclerosis</w:t>
        </w:r>
        <w:r w:rsidRPr="00E46B1E">
          <w:rPr>
            <w:rStyle w:val="Hyperlink"/>
            <w:color w:val="auto"/>
            <w:u w:val="none"/>
          </w:rPr>
          <w:t>: A Pilot Study with Booster Injection.</w:t>
        </w:r>
      </w:hyperlink>
    </w:p>
    <w:p w:rsidR="00B33386" w:rsidRPr="00E46B1E" w:rsidRDefault="00B33386" w:rsidP="00E46B1E">
      <w:pPr>
        <w:pStyle w:val="desc"/>
        <w:spacing w:before="0" w:beforeAutospacing="0" w:after="0" w:afterAutospacing="0"/>
        <w:jc w:val="both"/>
      </w:pPr>
      <w:r w:rsidRPr="00E46B1E">
        <w:t>Sahraian MA, Mohyeddin Bonab M, Baghbanian SM, Owji M, Naser Moghadasi A.</w:t>
      </w:r>
    </w:p>
    <w:p w:rsidR="00B33386" w:rsidRPr="00E46B1E" w:rsidRDefault="00B33386" w:rsidP="00E46B1E">
      <w:pPr>
        <w:pStyle w:val="details"/>
        <w:spacing w:before="0" w:beforeAutospacing="0" w:after="0" w:afterAutospacing="0"/>
        <w:jc w:val="both"/>
      </w:pPr>
      <w:r w:rsidRPr="00E46B1E">
        <w:rPr>
          <w:rStyle w:val="jrnl"/>
        </w:rPr>
        <w:t>Immunol Invest</w:t>
      </w:r>
      <w:r w:rsidRPr="00E46B1E">
        <w:t>. 2019 Feb;48(2):160-168. doi: 10.1080/08820139.2018.1504301. Epub 2018 Aug 29.</w:t>
      </w:r>
    </w:p>
    <w:p w:rsidR="00B33386" w:rsidRPr="00E46B1E" w:rsidRDefault="00B33386" w:rsidP="00E46B1E">
      <w:pPr>
        <w:spacing w:line="240" w:lineRule="auto"/>
        <w:jc w:val="both"/>
        <w:rPr>
          <w:rFonts w:ascii="Times New Roman" w:hAnsi="Times New Roman" w:cs="Times New Roman"/>
          <w:sz w:val="24"/>
          <w:szCs w:val="24"/>
        </w:rPr>
      </w:pPr>
    </w:p>
    <w:p w:rsidR="00B33386" w:rsidRPr="00E46B1E" w:rsidRDefault="00B33386" w:rsidP="00E46B1E">
      <w:pPr>
        <w:pStyle w:val="Title10"/>
        <w:spacing w:before="0" w:beforeAutospacing="0" w:after="0" w:afterAutospacing="0"/>
        <w:jc w:val="both"/>
      </w:pPr>
      <w:hyperlink r:id="rId529" w:history="1">
        <w:r w:rsidRPr="00E46B1E">
          <w:rPr>
            <w:rStyle w:val="Hyperlink"/>
            <w:color w:val="auto"/>
            <w:u w:val="none"/>
          </w:rPr>
          <w:t xml:space="preserve">Lower extremity deep venous thrombosis in a </w:t>
        </w:r>
        <w:r w:rsidRPr="00E46B1E">
          <w:rPr>
            <w:rStyle w:val="Hyperlink"/>
            <w:bCs/>
            <w:color w:val="auto"/>
            <w:u w:val="none"/>
          </w:rPr>
          <w:t>multiple sclerosis</w:t>
        </w:r>
        <w:r w:rsidRPr="00E46B1E">
          <w:rPr>
            <w:rStyle w:val="Hyperlink"/>
            <w:color w:val="auto"/>
            <w:u w:val="none"/>
          </w:rPr>
          <w:t xml:space="preserve"> patient on dimethyl fumarate.</w:t>
        </w:r>
      </w:hyperlink>
    </w:p>
    <w:p w:rsidR="00B33386" w:rsidRPr="00E46B1E" w:rsidRDefault="00B33386" w:rsidP="00E46B1E">
      <w:pPr>
        <w:pStyle w:val="desc"/>
        <w:spacing w:before="0" w:beforeAutospacing="0" w:after="0" w:afterAutospacing="0"/>
        <w:jc w:val="both"/>
      </w:pPr>
      <w:r w:rsidRPr="00E46B1E">
        <w:t>Mirmosayyeb O, Fayyazi E, Shaygannejad V, Esmaeil N.</w:t>
      </w:r>
    </w:p>
    <w:p w:rsidR="00B33386" w:rsidRPr="00E46B1E" w:rsidRDefault="00B33386"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Oct;25:196</w:t>
      </w:r>
      <w:proofErr w:type="gramEnd"/>
      <w:r w:rsidRPr="00E46B1E">
        <w:t xml:space="preserve">. doi: 10.1016/j.msard.2018.07.037. Epub 2018 Jul 21. No abstract available. </w:t>
      </w:r>
    </w:p>
    <w:p w:rsidR="00B33386" w:rsidRPr="00E46B1E" w:rsidRDefault="00B33386"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530" w:history="1">
        <w:r w:rsidRPr="00E46B1E">
          <w:rPr>
            <w:rStyle w:val="Hyperlink"/>
            <w:color w:val="auto"/>
            <w:u w:val="none"/>
          </w:rPr>
          <w:t xml:space="preserve">Myocardial infarction in a patient with </w:t>
        </w:r>
        <w:r w:rsidRPr="00E46B1E">
          <w:rPr>
            <w:rStyle w:val="Hyperlink"/>
            <w:bCs/>
            <w:color w:val="auto"/>
            <w:u w:val="none"/>
          </w:rPr>
          <w:t>multiple sclerosis</w:t>
        </w:r>
        <w:r w:rsidRPr="00E46B1E">
          <w:rPr>
            <w:rStyle w:val="Hyperlink"/>
            <w:color w:val="auto"/>
            <w:u w:val="none"/>
          </w:rPr>
          <w:t xml:space="preserve"> after receiving natalizumab.</w:t>
        </w:r>
      </w:hyperlink>
    </w:p>
    <w:p w:rsidR="00B1391B" w:rsidRPr="00E46B1E" w:rsidRDefault="00B1391B" w:rsidP="00E46B1E">
      <w:pPr>
        <w:pStyle w:val="desc"/>
        <w:spacing w:before="0" w:beforeAutospacing="0" w:after="0" w:afterAutospacing="0"/>
        <w:jc w:val="both"/>
      </w:pPr>
      <w:r w:rsidRPr="00E46B1E">
        <w:t>Darki A, Masoumi P, Soleimani A, Naser Moghadasi A.</w:t>
      </w:r>
    </w:p>
    <w:p w:rsidR="00B1391B" w:rsidRPr="00E46B1E" w:rsidRDefault="00B1391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Oct;25:26</w:t>
      </w:r>
      <w:proofErr w:type="gramEnd"/>
      <w:r w:rsidRPr="00E46B1E">
        <w:t>-28. doi: 10.1016/j.msard.2018.07.016. Epub 2018 Jul 11.</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531" w:history="1">
        <w:r w:rsidRPr="00E46B1E">
          <w:rPr>
            <w:rStyle w:val="Hyperlink"/>
            <w:color w:val="auto"/>
            <w:u w:val="none"/>
          </w:rPr>
          <w:t xml:space="preserve">Therapeutic Targeting of Chemokines and Chemokine Receptors in </w:t>
        </w:r>
        <w:r w:rsidRPr="00E46B1E">
          <w:rPr>
            <w:rStyle w:val="Hyperlink"/>
            <w:bCs/>
            <w:color w:val="auto"/>
            <w:u w:val="none"/>
          </w:rPr>
          <w:t>Multiple Sclerosis</w:t>
        </w:r>
        <w:r w:rsidRPr="00E46B1E">
          <w:rPr>
            <w:rStyle w:val="Hyperlink"/>
            <w:color w:val="auto"/>
            <w:u w:val="none"/>
          </w:rPr>
          <w:t>: Opportunities and Challenges.</w:t>
        </w:r>
      </w:hyperlink>
    </w:p>
    <w:p w:rsidR="00B1391B" w:rsidRPr="00E46B1E" w:rsidRDefault="00B1391B" w:rsidP="00E46B1E">
      <w:pPr>
        <w:pStyle w:val="desc"/>
        <w:spacing w:before="0" w:beforeAutospacing="0" w:after="0" w:afterAutospacing="0"/>
        <w:jc w:val="both"/>
      </w:pPr>
      <w:r w:rsidRPr="00E46B1E">
        <w:t>Sadeghian-Rizi T, Khanahmad H, Jahanian-Najafabadi A.</w:t>
      </w:r>
    </w:p>
    <w:p w:rsidR="00B1391B" w:rsidRPr="00E46B1E" w:rsidRDefault="00B1391B" w:rsidP="00E46B1E">
      <w:pPr>
        <w:pStyle w:val="details"/>
        <w:spacing w:before="0" w:beforeAutospacing="0" w:after="0" w:afterAutospacing="0"/>
        <w:jc w:val="both"/>
      </w:pPr>
      <w:r w:rsidRPr="00E46B1E">
        <w:rPr>
          <w:rStyle w:val="jrnl"/>
        </w:rPr>
        <w:t>CNS Neurol Disord Drug Targets</w:t>
      </w:r>
      <w:r w:rsidRPr="00E46B1E">
        <w:t>. 2018;17(7):496-508. doi: 10.2174/1871527317666180713111100.</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532" w:history="1">
        <w:r w:rsidRPr="00E46B1E">
          <w:rPr>
            <w:rStyle w:val="Hyperlink"/>
            <w:color w:val="auto"/>
            <w:u w:val="none"/>
          </w:rPr>
          <w:t xml:space="preserve">Neutralizing antibody production against Rebif® and ReciGen® in Relapsing-Remitting </w:t>
        </w:r>
        <w:r w:rsidRPr="00E46B1E">
          <w:rPr>
            <w:rStyle w:val="Hyperlink"/>
            <w:bCs/>
            <w:color w:val="auto"/>
            <w:u w:val="none"/>
          </w:rPr>
          <w:t>Multiple Sclerosis</w:t>
        </w:r>
        <w:r w:rsidRPr="00E46B1E">
          <w:rPr>
            <w:rStyle w:val="Hyperlink"/>
            <w:color w:val="auto"/>
            <w:u w:val="none"/>
          </w:rPr>
          <w:t xml:space="preserve"> (RRMS) patients and its association with patient's disability.</w:t>
        </w:r>
      </w:hyperlink>
    </w:p>
    <w:p w:rsidR="00B1391B" w:rsidRPr="00E46B1E" w:rsidRDefault="00B1391B" w:rsidP="00E46B1E">
      <w:pPr>
        <w:pStyle w:val="desc"/>
        <w:spacing w:before="0" w:beforeAutospacing="0" w:after="0" w:afterAutospacing="0"/>
        <w:jc w:val="both"/>
      </w:pPr>
      <w:r w:rsidRPr="00E46B1E">
        <w:t>Shokrollahi Barough M, Ashtari F, Sadat Akhavi M, Asghari N, Mosayebi G, Mirmohammadkhani M, Kokhaei N, Bahraminia F, Ajami A, Kokhaei P.</w:t>
      </w:r>
    </w:p>
    <w:p w:rsidR="00B1391B" w:rsidRPr="00E46B1E" w:rsidRDefault="00B1391B" w:rsidP="00E46B1E">
      <w:pPr>
        <w:pStyle w:val="details"/>
        <w:spacing w:before="0" w:beforeAutospacing="0" w:after="0" w:afterAutospacing="0"/>
        <w:jc w:val="both"/>
      </w:pPr>
      <w:r w:rsidRPr="00E46B1E">
        <w:rPr>
          <w:rStyle w:val="jrnl"/>
        </w:rPr>
        <w:t>Int Immunopharmacol</w:t>
      </w:r>
      <w:r w:rsidRPr="00E46B1E">
        <w:t xml:space="preserve">. 2018 </w:t>
      </w:r>
      <w:proofErr w:type="gramStart"/>
      <w:r w:rsidRPr="00E46B1E">
        <w:t>Sep;62:109</w:t>
      </w:r>
      <w:proofErr w:type="gramEnd"/>
      <w:r w:rsidRPr="00E46B1E">
        <w:t>-113. doi: 10.1016/j.intimp.2018.06.032. Epub 2018 Jul 7.</w:t>
      </w:r>
    </w:p>
    <w:p w:rsidR="00B1391B" w:rsidRDefault="00B1391B" w:rsidP="00E46B1E">
      <w:pPr>
        <w:spacing w:line="240" w:lineRule="auto"/>
        <w:jc w:val="both"/>
        <w:rPr>
          <w:rFonts w:ascii="Times New Roman" w:hAnsi="Times New Roman" w:cs="Times New Roman"/>
          <w:sz w:val="24"/>
          <w:szCs w:val="24"/>
        </w:rPr>
      </w:pPr>
    </w:p>
    <w:p w:rsidR="00500CC1" w:rsidRDefault="00500CC1" w:rsidP="00E46B1E">
      <w:pPr>
        <w:spacing w:line="240" w:lineRule="auto"/>
        <w:jc w:val="both"/>
        <w:rPr>
          <w:rFonts w:ascii="Times New Roman" w:hAnsi="Times New Roman" w:cs="Times New Roman"/>
          <w:sz w:val="24"/>
          <w:szCs w:val="24"/>
        </w:rPr>
      </w:pPr>
    </w:p>
    <w:p w:rsidR="00500CC1" w:rsidRPr="00E46B1E" w:rsidRDefault="00500CC1"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533" w:history="1">
        <w:r w:rsidRPr="00E46B1E">
          <w:rPr>
            <w:rStyle w:val="Hyperlink"/>
            <w:color w:val="auto"/>
            <w:u w:val="none"/>
          </w:rPr>
          <w:t xml:space="preserve">High-dose ω-3 Fatty Acid Plus Vitamin D3 Supplementation Affects Clinical Symptoms and Metabolic Status of Patients with </w:t>
        </w:r>
        <w:r w:rsidRPr="00E46B1E">
          <w:rPr>
            <w:rStyle w:val="Hyperlink"/>
            <w:bCs/>
            <w:color w:val="auto"/>
            <w:u w:val="none"/>
          </w:rPr>
          <w:t>Multiple Sclerosis</w:t>
        </w:r>
        <w:r w:rsidRPr="00E46B1E">
          <w:rPr>
            <w:rStyle w:val="Hyperlink"/>
            <w:color w:val="auto"/>
            <w:u w:val="none"/>
          </w:rPr>
          <w:t>: A Randomized Controlled Clinical Trial.</w:t>
        </w:r>
      </w:hyperlink>
    </w:p>
    <w:p w:rsidR="00B1391B" w:rsidRPr="00E46B1E" w:rsidRDefault="00B1391B" w:rsidP="00E46B1E">
      <w:pPr>
        <w:pStyle w:val="desc"/>
        <w:spacing w:before="0" w:beforeAutospacing="0" w:after="0" w:afterAutospacing="0"/>
        <w:jc w:val="both"/>
      </w:pPr>
      <w:r w:rsidRPr="00E46B1E">
        <w:t>Kouchaki E, Afarini M, Abolhassani J, Mirhosseini N, Bahmani F, Masoud SA, Asemi Z.</w:t>
      </w:r>
    </w:p>
    <w:p w:rsidR="00B1391B" w:rsidRPr="00E46B1E" w:rsidRDefault="00B1391B" w:rsidP="00E46B1E">
      <w:pPr>
        <w:pStyle w:val="details"/>
        <w:spacing w:before="0" w:beforeAutospacing="0" w:after="0" w:afterAutospacing="0"/>
        <w:jc w:val="both"/>
      </w:pPr>
      <w:r w:rsidRPr="00E46B1E">
        <w:rPr>
          <w:rStyle w:val="jrnl"/>
        </w:rPr>
        <w:t>J Nutr</w:t>
      </w:r>
      <w:r w:rsidRPr="00E46B1E">
        <w:t>. 2018 Aug 1;148(8):1380-1386. doi: 10.1093/jn/nxy116.</w:t>
      </w:r>
    </w:p>
    <w:p w:rsidR="007124A2" w:rsidRPr="00E46B1E" w:rsidRDefault="007124A2" w:rsidP="00E46B1E">
      <w:pPr>
        <w:spacing w:after="160" w:line="240" w:lineRule="auto"/>
        <w:jc w:val="both"/>
        <w:rPr>
          <w:rFonts w:ascii="Times New Roman" w:eastAsia="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534" w:history="1">
        <w:r w:rsidRPr="00E46B1E">
          <w:rPr>
            <w:rStyle w:val="Hyperlink"/>
            <w:color w:val="auto"/>
            <w:u w:val="none"/>
          </w:rPr>
          <w:t xml:space="preserve">Tolerability and Safety Profile of a New Brand-Generic Product of Glatiramer Acetate in Iranian Patients with Relapsing-Remitting </w:t>
        </w:r>
        <w:r w:rsidRPr="00E46B1E">
          <w:rPr>
            <w:rStyle w:val="Hyperlink"/>
            <w:bCs/>
            <w:color w:val="auto"/>
            <w:u w:val="none"/>
          </w:rPr>
          <w:t>Multiple Sclerosis</w:t>
        </w:r>
        <w:r w:rsidRPr="00E46B1E">
          <w:rPr>
            <w:rStyle w:val="Hyperlink"/>
            <w:color w:val="auto"/>
            <w:u w:val="none"/>
          </w:rPr>
          <w:t>: An Observational Cohort Study.</w:t>
        </w:r>
      </w:hyperlink>
    </w:p>
    <w:p w:rsidR="006C4F35" w:rsidRPr="00E46B1E" w:rsidRDefault="006C4F35" w:rsidP="00E46B1E">
      <w:pPr>
        <w:pStyle w:val="desc"/>
        <w:spacing w:before="0" w:beforeAutospacing="0" w:after="0" w:afterAutospacing="0"/>
        <w:jc w:val="both"/>
      </w:pPr>
      <w:r w:rsidRPr="00E46B1E">
        <w:t>Abolfazli R, Pournourmohammadi S, Shamshiri A, Samadzadeh S.</w:t>
      </w:r>
    </w:p>
    <w:p w:rsidR="006C4F35" w:rsidRPr="00E46B1E" w:rsidRDefault="006C4F35" w:rsidP="00E46B1E">
      <w:pPr>
        <w:pStyle w:val="details"/>
        <w:spacing w:before="0" w:beforeAutospacing="0" w:after="0" w:afterAutospacing="0"/>
        <w:jc w:val="both"/>
      </w:pPr>
      <w:r w:rsidRPr="00E46B1E">
        <w:rPr>
          <w:rStyle w:val="jrnl"/>
        </w:rPr>
        <w:t>Curr Ther Res Clin Exp</w:t>
      </w:r>
      <w:r w:rsidRPr="00E46B1E">
        <w:t xml:space="preserve">. 2018 May </w:t>
      </w:r>
      <w:proofErr w:type="gramStart"/>
      <w:r w:rsidRPr="00E46B1E">
        <w:t>28;88:47</w:t>
      </w:r>
      <w:proofErr w:type="gramEnd"/>
      <w:r w:rsidRPr="00E46B1E">
        <w:t>-51. doi: 10.1016/j.curtheres.2018.05.001. eCollection 2018.</w:t>
      </w:r>
    </w:p>
    <w:p w:rsidR="006C4F35" w:rsidRPr="00E46B1E" w:rsidRDefault="006C4F35" w:rsidP="00E46B1E">
      <w:pPr>
        <w:spacing w:after="160" w:line="240" w:lineRule="auto"/>
        <w:jc w:val="both"/>
        <w:rPr>
          <w:rFonts w:ascii="Times New Roman" w:eastAsia="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535" w:history="1">
        <w:r w:rsidRPr="00E46B1E">
          <w:rPr>
            <w:rStyle w:val="Hyperlink"/>
            <w:color w:val="auto"/>
            <w:u w:val="none"/>
          </w:rPr>
          <w:t xml:space="preserve">Tumefactive demyelinating lesions in a patient with </w:t>
        </w:r>
        <w:r w:rsidRPr="00E46B1E">
          <w:rPr>
            <w:rStyle w:val="Hyperlink"/>
            <w:bCs/>
            <w:color w:val="auto"/>
            <w:u w:val="none"/>
          </w:rPr>
          <w:t>multiple sclerosis</w:t>
        </w:r>
        <w:r w:rsidRPr="00E46B1E">
          <w:rPr>
            <w:rStyle w:val="Hyperlink"/>
            <w:color w:val="auto"/>
            <w:u w:val="none"/>
          </w:rPr>
          <w:t xml:space="preserve"> receiving natalizumab.</w:t>
        </w:r>
      </w:hyperlink>
    </w:p>
    <w:p w:rsidR="001A1FE7" w:rsidRPr="00E46B1E" w:rsidRDefault="001A1FE7" w:rsidP="00E46B1E">
      <w:pPr>
        <w:pStyle w:val="desc"/>
        <w:spacing w:before="0" w:beforeAutospacing="0" w:after="0" w:afterAutospacing="0"/>
        <w:jc w:val="both"/>
      </w:pPr>
      <w:r w:rsidRPr="00E46B1E">
        <w:t>Moghadasi AN, Baghbanian SM.</w:t>
      </w:r>
    </w:p>
    <w:p w:rsidR="001A1FE7" w:rsidRPr="00E46B1E" w:rsidRDefault="001A1FE7" w:rsidP="00E46B1E">
      <w:pPr>
        <w:pStyle w:val="details"/>
        <w:spacing w:before="0" w:beforeAutospacing="0" w:after="0" w:afterAutospacing="0"/>
        <w:jc w:val="both"/>
      </w:pPr>
      <w:r w:rsidRPr="00E46B1E">
        <w:rPr>
          <w:rStyle w:val="jrnl"/>
        </w:rPr>
        <w:t>Acta Neurol Belg</w:t>
      </w:r>
      <w:r w:rsidRPr="00E46B1E">
        <w:t xml:space="preserve">. 2019 Mar;119(1):137-139. doi: 10.1007/s13760-018-0948-2. Epub 2018 Jun 6. </w:t>
      </w:r>
    </w:p>
    <w:p w:rsidR="00682C9E" w:rsidRPr="00E46B1E" w:rsidRDefault="00682C9E" w:rsidP="00E46B1E">
      <w:pPr>
        <w:shd w:val="clear" w:color="auto" w:fill="FFFFFF"/>
        <w:spacing w:after="0"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536" w:history="1">
        <w:r w:rsidRPr="00E46B1E">
          <w:rPr>
            <w:rStyle w:val="Hyperlink"/>
            <w:color w:val="auto"/>
            <w:u w:val="none"/>
          </w:rPr>
          <w:t xml:space="preserve">Clinical effectiveness and safety of fingolimod in relapsing remitting </w:t>
        </w:r>
        <w:r w:rsidRPr="00E46B1E">
          <w:rPr>
            <w:rStyle w:val="Hyperlink"/>
            <w:bCs/>
            <w:color w:val="auto"/>
            <w:u w:val="none"/>
          </w:rPr>
          <w:t>multiple sclerosis</w:t>
        </w:r>
        <w:r w:rsidRPr="00E46B1E">
          <w:rPr>
            <w:rStyle w:val="Hyperlink"/>
            <w:color w:val="auto"/>
            <w:u w:val="none"/>
          </w:rPr>
          <w:t xml:space="preserve"> in Western </w:t>
        </w:r>
        <w:r w:rsidRPr="00E46B1E">
          <w:rPr>
            <w:rStyle w:val="Hyperlink"/>
            <w:bCs/>
            <w:color w:val="auto"/>
            <w:u w:val="none"/>
          </w:rPr>
          <w:t>Iran</w:t>
        </w:r>
        <w:r w:rsidRPr="00E46B1E">
          <w:rPr>
            <w:rStyle w:val="Hyperlink"/>
            <w:color w:val="auto"/>
            <w:u w:val="none"/>
          </w:rPr>
          <w:t>.</w:t>
        </w:r>
      </w:hyperlink>
    </w:p>
    <w:p w:rsidR="001A1FE7" w:rsidRPr="00E46B1E" w:rsidRDefault="001A1FE7" w:rsidP="00E46B1E">
      <w:pPr>
        <w:pStyle w:val="desc"/>
        <w:spacing w:before="0" w:beforeAutospacing="0" w:after="0" w:afterAutospacing="0"/>
        <w:jc w:val="both"/>
      </w:pPr>
      <w:r w:rsidRPr="00E46B1E">
        <w:t>Ouspid E, Razazian N, Moghadasi AN, Moradian N, Afshari D, Bostani A, Sariaslani P, Ansarian A.</w:t>
      </w:r>
    </w:p>
    <w:p w:rsidR="001A1FE7" w:rsidRPr="00E46B1E" w:rsidRDefault="001A1FE7" w:rsidP="00E46B1E">
      <w:pPr>
        <w:pStyle w:val="details"/>
        <w:spacing w:before="0" w:beforeAutospacing="0" w:after="0" w:afterAutospacing="0"/>
        <w:jc w:val="both"/>
      </w:pPr>
      <w:r w:rsidRPr="00E46B1E">
        <w:rPr>
          <w:rStyle w:val="jrnl"/>
        </w:rPr>
        <w:t>Neurosciences (Riyadh)</w:t>
      </w:r>
      <w:r w:rsidRPr="00E46B1E">
        <w:t>. 2018 Apr;23(2):129-134. doi: 10.17712/nsj.2018.2.20170434.</w:t>
      </w:r>
    </w:p>
    <w:p w:rsidR="001A1FE7" w:rsidRPr="00E46B1E" w:rsidRDefault="001A1FE7" w:rsidP="00E46B1E">
      <w:pPr>
        <w:shd w:val="clear" w:color="auto" w:fill="FFFFFF"/>
        <w:spacing w:after="0"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537" w:history="1">
        <w:r w:rsidRPr="00E46B1E">
          <w:rPr>
            <w:rStyle w:val="Hyperlink"/>
            <w:color w:val="auto"/>
            <w:u w:val="none"/>
          </w:rPr>
          <w:t xml:space="preserve">Patient preferences for Interferon-beta in </w:t>
        </w:r>
        <w:r w:rsidRPr="00E46B1E">
          <w:rPr>
            <w:rStyle w:val="Hyperlink"/>
            <w:bCs/>
            <w:color w:val="auto"/>
            <w:u w:val="none"/>
          </w:rPr>
          <w:t>Iran</w:t>
        </w:r>
        <w:r w:rsidRPr="00E46B1E">
          <w:rPr>
            <w:rStyle w:val="Hyperlink"/>
            <w:color w:val="auto"/>
            <w:u w:val="none"/>
          </w:rPr>
          <w:t>: A discrete choice experiment.</w:t>
        </w:r>
      </w:hyperlink>
    </w:p>
    <w:p w:rsidR="001A1FE7" w:rsidRPr="00E46B1E" w:rsidRDefault="001A1FE7" w:rsidP="00E46B1E">
      <w:pPr>
        <w:pStyle w:val="desc"/>
        <w:spacing w:before="0" w:beforeAutospacing="0" w:after="0" w:afterAutospacing="0"/>
        <w:jc w:val="both"/>
      </w:pPr>
      <w:r w:rsidRPr="00E46B1E">
        <w:t>Rahimi F, Rasekh HR, Abbasian E, Peiravian F, Etemadifar M, Ashtari F, Sabzghabaee AM, Amirsadri MR.</w:t>
      </w:r>
    </w:p>
    <w:p w:rsidR="001A1FE7" w:rsidRPr="00E46B1E" w:rsidRDefault="001A1FE7" w:rsidP="00E46B1E">
      <w:pPr>
        <w:pStyle w:val="details"/>
        <w:spacing w:before="0" w:beforeAutospacing="0" w:after="0" w:afterAutospacing="0"/>
        <w:jc w:val="both"/>
      </w:pPr>
      <w:r w:rsidRPr="00E46B1E">
        <w:rPr>
          <w:rStyle w:val="jrnl"/>
        </w:rPr>
        <w:t>PLoS One</w:t>
      </w:r>
      <w:r w:rsidRPr="00E46B1E">
        <w:t>. 2018 Mar 28;13(3</w:t>
      </w:r>
      <w:proofErr w:type="gramStart"/>
      <w:r w:rsidRPr="00E46B1E">
        <w:t>):e</w:t>
      </w:r>
      <w:proofErr w:type="gramEnd"/>
      <w:r w:rsidRPr="00E46B1E">
        <w:t>0193090. doi: 10.1371/journal.pone.0193090. eCollection 2018.</w:t>
      </w:r>
    </w:p>
    <w:p w:rsidR="001A1FE7" w:rsidRPr="00E46B1E" w:rsidRDefault="001A1FE7" w:rsidP="00E46B1E">
      <w:pPr>
        <w:shd w:val="clear" w:color="auto" w:fill="FFFFFF"/>
        <w:spacing w:after="0"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538" w:history="1">
        <w:r w:rsidRPr="00E46B1E">
          <w:rPr>
            <w:rStyle w:val="Hyperlink"/>
            <w:color w:val="auto"/>
            <w:u w:val="none"/>
          </w:rPr>
          <w:t xml:space="preserve">A presentation of ulcerative colitis after rituximab therapy in a patient with </w:t>
        </w:r>
        <w:r w:rsidRPr="00E46B1E">
          <w:rPr>
            <w:rStyle w:val="Hyperlink"/>
            <w:bCs/>
            <w:color w:val="auto"/>
            <w:u w:val="none"/>
          </w:rPr>
          <w:t>multiple sclerosis</w:t>
        </w:r>
        <w:r w:rsidRPr="00E46B1E">
          <w:rPr>
            <w:rStyle w:val="Hyperlink"/>
            <w:color w:val="auto"/>
            <w:u w:val="none"/>
          </w:rPr>
          <w:t xml:space="preserve"> and literature review.</w:t>
        </w:r>
      </w:hyperlink>
    </w:p>
    <w:p w:rsidR="001A1FE7" w:rsidRPr="00E46B1E" w:rsidRDefault="001A1FE7" w:rsidP="00E46B1E">
      <w:pPr>
        <w:pStyle w:val="desc"/>
        <w:spacing w:before="0" w:beforeAutospacing="0" w:after="0" w:afterAutospacing="0"/>
        <w:jc w:val="both"/>
      </w:pPr>
      <w:r w:rsidRPr="00E46B1E">
        <w:t>Shahmohammadi S, Sahraian MA, Shahmohammadi A, Doosti R, Zare-Mirzaie A, Naser Moghadasi A.</w:t>
      </w:r>
    </w:p>
    <w:p w:rsidR="001A1FE7" w:rsidRPr="00E46B1E" w:rsidRDefault="001A1FE7"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May;22:22</w:t>
      </w:r>
      <w:proofErr w:type="gramEnd"/>
      <w:r w:rsidRPr="00E46B1E">
        <w:t>-26. doi: 10.1016/j.msard.2018.02.030. Epub 2018 Mar 1. Review.</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539" w:history="1">
        <w:r w:rsidRPr="00E46B1E">
          <w:rPr>
            <w:rStyle w:val="Hyperlink"/>
            <w:color w:val="auto"/>
            <w:u w:val="none"/>
          </w:rPr>
          <w:t xml:space="preserve">A Review of Herbal Remedies for </w:t>
        </w:r>
        <w:r w:rsidRPr="00E46B1E">
          <w:rPr>
            <w:rStyle w:val="Hyperlink"/>
            <w:bCs/>
            <w:color w:val="auto"/>
            <w:u w:val="none"/>
          </w:rPr>
          <w:t>Multiple Sclerosis</w:t>
        </w:r>
        <w:r w:rsidRPr="00E46B1E">
          <w:rPr>
            <w:rStyle w:val="Hyperlink"/>
            <w:color w:val="auto"/>
            <w:u w:val="none"/>
          </w:rPr>
          <w:t>-Like Disorders in Traditional Persian Medicine (TPM).</w:t>
        </w:r>
      </w:hyperlink>
    </w:p>
    <w:p w:rsidR="001A1FE7" w:rsidRPr="00E46B1E" w:rsidRDefault="001A1FE7" w:rsidP="00E46B1E">
      <w:pPr>
        <w:pStyle w:val="desc"/>
        <w:spacing w:before="0" w:beforeAutospacing="0" w:after="0" w:afterAutospacing="0"/>
        <w:jc w:val="both"/>
      </w:pPr>
      <w:r w:rsidRPr="00E46B1E">
        <w:t>Zarshenas MM, Ansari R, Dadbakhsh A, Mohammadi M.</w:t>
      </w:r>
    </w:p>
    <w:p w:rsidR="001A1FE7" w:rsidRPr="00E46B1E" w:rsidRDefault="001A1FE7" w:rsidP="00E46B1E">
      <w:pPr>
        <w:pStyle w:val="details"/>
        <w:spacing w:before="0" w:beforeAutospacing="0" w:after="0" w:afterAutospacing="0"/>
        <w:jc w:val="both"/>
      </w:pPr>
      <w:r w:rsidRPr="00E46B1E">
        <w:rPr>
          <w:rStyle w:val="jrnl"/>
        </w:rPr>
        <w:t>Curr Drug Metab</w:t>
      </w:r>
      <w:r w:rsidRPr="00E46B1E">
        <w:t>. 2018;19(5):392-407. doi: 10.2174/1389200219666180305152057. Review.</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540" w:history="1">
        <w:r w:rsidRPr="00E46B1E">
          <w:rPr>
            <w:rStyle w:val="Hyperlink"/>
            <w:color w:val="auto"/>
            <w:u w:val="none"/>
          </w:rPr>
          <w:t xml:space="preserve">B cells in </w:t>
        </w:r>
        <w:r w:rsidRPr="00E46B1E">
          <w:rPr>
            <w:rStyle w:val="Hyperlink"/>
            <w:bCs/>
            <w:color w:val="auto"/>
            <w:u w:val="none"/>
          </w:rPr>
          <w:t>multiple sclerosis</w:t>
        </w:r>
        <w:r w:rsidRPr="00E46B1E">
          <w:rPr>
            <w:rStyle w:val="Hyperlink"/>
            <w:color w:val="auto"/>
            <w:u w:val="none"/>
          </w:rPr>
          <w:t xml:space="preserve"> therapy-A comprehensive review.</w:t>
        </w:r>
      </w:hyperlink>
    </w:p>
    <w:p w:rsidR="001A1FE7" w:rsidRPr="00E46B1E" w:rsidRDefault="001A1FE7" w:rsidP="00E46B1E">
      <w:pPr>
        <w:pStyle w:val="desc"/>
        <w:spacing w:before="0" w:beforeAutospacing="0" w:after="0" w:afterAutospacing="0"/>
        <w:jc w:val="both"/>
      </w:pPr>
      <w:r w:rsidRPr="00E46B1E">
        <w:t>Rahmanzadeh R, Weber MS, Brück W, Navardi S, Sahraian MA.</w:t>
      </w:r>
    </w:p>
    <w:p w:rsidR="001A1FE7" w:rsidRPr="00E46B1E" w:rsidRDefault="001A1FE7" w:rsidP="00E46B1E">
      <w:pPr>
        <w:pStyle w:val="details"/>
        <w:spacing w:before="0" w:beforeAutospacing="0" w:after="0" w:afterAutospacing="0"/>
        <w:jc w:val="both"/>
      </w:pPr>
      <w:r w:rsidRPr="00E46B1E">
        <w:rPr>
          <w:rStyle w:val="jrnl"/>
        </w:rPr>
        <w:t>Acta Neurol Scand</w:t>
      </w:r>
      <w:r w:rsidRPr="00E46B1E">
        <w:t>. 2018 Jun;137(6):544-556. doi: 10.1111/ane.12915. Epub 2018 Mar 7. Review.</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541" w:history="1">
        <w:r w:rsidRPr="00E46B1E">
          <w:rPr>
            <w:rStyle w:val="Hyperlink"/>
            <w:color w:val="auto"/>
            <w:u w:val="none"/>
          </w:rPr>
          <w:t>A case of dextrocardia following maternal exposure to generic Fingolimod during the first trimester of pregnancy.</w:t>
        </w:r>
      </w:hyperlink>
    </w:p>
    <w:p w:rsidR="001A1FE7" w:rsidRPr="00E46B1E" w:rsidRDefault="001A1FE7" w:rsidP="00E46B1E">
      <w:pPr>
        <w:pStyle w:val="desc"/>
        <w:spacing w:before="0" w:beforeAutospacing="0" w:after="0" w:afterAutospacing="0"/>
        <w:jc w:val="both"/>
      </w:pPr>
      <w:r w:rsidRPr="00E46B1E">
        <w:t>Navardi S, Sahraian MA.</w:t>
      </w:r>
    </w:p>
    <w:p w:rsidR="001A1FE7" w:rsidRPr="00E46B1E" w:rsidRDefault="001A1FE7"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Apr;21:69</w:t>
      </w:r>
      <w:proofErr w:type="gramEnd"/>
      <w:r w:rsidRPr="00E46B1E">
        <w:t>-70. doi: 10.1016/j.msard.2018.02.015. Epub 2018 Feb 14.</w:t>
      </w:r>
    </w:p>
    <w:p w:rsidR="001A1FE7" w:rsidRPr="00E46B1E" w:rsidRDefault="001A1FE7" w:rsidP="00E46B1E">
      <w:pPr>
        <w:shd w:val="clear" w:color="auto" w:fill="FFFFFF"/>
        <w:spacing w:after="0" w:line="240" w:lineRule="auto"/>
        <w:jc w:val="both"/>
        <w:rPr>
          <w:rFonts w:ascii="Times New Roman" w:hAnsi="Times New Roman" w:cs="Times New Roman"/>
          <w:sz w:val="24"/>
          <w:szCs w:val="24"/>
        </w:rPr>
      </w:pPr>
    </w:p>
    <w:p w:rsidR="00EE3DF5" w:rsidRPr="00500CC1" w:rsidRDefault="00EE3DF5" w:rsidP="00E46B1E">
      <w:pPr>
        <w:spacing w:line="240" w:lineRule="auto"/>
        <w:jc w:val="both"/>
        <w:rPr>
          <w:rFonts w:ascii="Times New Roman" w:hAnsi="Times New Roman" w:cs="Times New Roman"/>
          <w:b/>
          <w:sz w:val="32"/>
          <w:szCs w:val="32"/>
          <w:u w:val="single"/>
        </w:rPr>
      </w:pPr>
      <w:r w:rsidRPr="00500CC1">
        <w:rPr>
          <w:rFonts w:ascii="Times New Roman" w:hAnsi="Times New Roman" w:cs="Times New Roman"/>
          <w:b/>
          <w:sz w:val="32"/>
          <w:szCs w:val="32"/>
          <w:u w:val="single"/>
        </w:rPr>
        <w:t xml:space="preserve">Pediatric MS </w:t>
      </w:r>
    </w:p>
    <w:p w:rsidR="003E0CDB" w:rsidRPr="00E46B1E" w:rsidRDefault="003E0CDB"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 xml:space="preserve">Safety and Efficacy of Delayed-Release Dimethyl Fumarate in Pediatric Patients </w:t>
      </w:r>
      <w:proofErr w:type="gramStart"/>
      <w:r w:rsidRPr="00E46B1E">
        <w:rPr>
          <w:rFonts w:ascii="Times New Roman" w:eastAsia="Times New Roman" w:hAnsi="Times New Roman" w:cs="Times New Roman"/>
          <w:bCs/>
          <w:kern w:val="36"/>
          <w:sz w:val="24"/>
          <w:szCs w:val="24"/>
        </w:rPr>
        <w:t>With</w:t>
      </w:r>
      <w:proofErr w:type="gramEnd"/>
      <w:r w:rsidRPr="00E46B1E">
        <w:rPr>
          <w:rFonts w:ascii="Times New Roman" w:eastAsia="Times New Roman" w:hAnsi="Times New Roman" w:cs="Times New Roman"/>
          <w:bCs/>
          <w:kern w:val="36"/>
          <w:sz w:val="24"/>
          <w:szCs w:val="24"/>
        </w:rPr>
        <w:t xml:space="preserve"> Relapsing Multiple Sclerosis (FOCUS).</w:t>
      </w:r>
    </w:p>
    <w:p w:rsidR="003E0CDB" w:rsidRPr="00E46B1E" w:rsidRDefault="007D4864" w:rsidP="00E46B1E">
      <w:pPr>
        <w:spacing w:after="0" w:line="240" w:lineRule="auto"/>
        <w:jc w:val="both"/>
        <w:rPr>
          <w:rFonts w:ascii="Times New Roman" w:eastAsia="Times New Roman" w:hAnsi="Times New Roman" w:cs="Times New Roman"/>
          <w:sz w:val="24"/>
          <w:szCs w:val="24"/>
        </w:rPr>
      </w:pPr>
      <w:hyperlink r:id="rId542" w:history="1">
        <w:r w:rsidR="003E0CDB" w:rsidRPr="00E46B1E">
          <w:rPr>
            <w:rFonts w:ascii="Times New Roman" w:eastAsia="Times New Roman" w:hAnsi="Times New Roman" w:cs="Times New Roman"/>
            <w:sz w:val="24"/>
            <w:szCs w:val="24"/>
          </w:rPr>
          <w:t>Alroughani R</w:t>
        </w:r>
      </w:hyperlink>
      <w:r w:rsidR="003E0CDB" w:rsidRPr="00E46B1E">
        <w:rPr>
          <w:rFonts w:ascii="Times New Roman" w:eastAsia="Times New Roman" w:hAnsi="Times New Roman" w:cs="Times New Roman"/>
          <w:sz w:val="24"/>
          <w:szCs w:val="24"/>
        </w:rPr>
        <w:t xml:space="preserve">, </w:t>
      </w:r>
      <w:hyperlink r:id="rId543" w:history="1">
        <w:r w:rsidR="003E0CDB" w:rsidRPr="00E46B1E">
          <w:rPr>
            <w:rFonts w:ascii="Times New Roman" w:eastAsia="Times New Roman" w:hAnsi="Times New Roman" w:cs="Times New Roman"/>
            <w:sz w:val="24"/>
            <w:szCs w:val="24"/>
          </w:rPr>
          <w:t>Das R</w:t>
        </w:r>
      </w:hyperlink>
      <w:r w:rsidR="003E0CDB" w:rsidRPr="00E46B1E">
        <w:rPr>
          <w:rFonts w:ascii="Times New Roman" w:eastAsia="Times New Roman" w:hAnsi="Times New Roman" w:cs="Times New Roman"/>
          <w:sz w:val="24"/>
          <w:szCs w:val="24"/>
        </w:rPr>
        <w:t xml:space="preserve">, </w:t>
      </w:r>
      <w:hyperlink r:id="rId544" w:history="1">
        <w:r w:rsidR="003E0CDB" w:rsidRPr="00E46B1E">
          <w:rPr>
            <w:rFonts w:ascii="Times New Roman" w:eastAsia="Times New Roman" w:hAnsi="Times New Roman" w:cs="Times New Roman"/>
            <w:sz w:val="24"/>
            <w:szCs w:val="24"/>
          </w:rPr>
          <w:t>Penner N</w:t>
        </w:r>
      </w:hyperlink>
      <w:r w:rsidR="003E0CDB" w:rsidRPr="00E46B1E">
        <w:rPr>
          <w:rFonts w:ascii="Times New Roman" w:eastAsia="Times New Roman" w:hAnsi="Times New Roman" w:cs="Times New Roman"/>
          <w:sz w:val="24"/>
          <w:szCs w:val="24"/>
        </w:rPr>
        <w:t xml:space="preserve">, </w:t>
      </w:r>
      <w:hyperlink r:id="rId545" w:history="1">
        <w:r w:rsidR="003E0CDB" w:rsidRPr="00E46B1E">
          <w:rPr>
            <w:rFonts w:ascii="Times New Roman" w:eastAsia="Times New Roman" w:hAnsi="Times New Roman" w:cs="Times New Roman"/>
            <w:sz w:val="24"/>
            <w:szCs w:val="24"/>
          </w:rPr>
          <w:t>Pultz J</w:t>
        </w:r>
      </w:hyperlink>
      <w:r w:rsidR="003E0CDB" w:rsidRPr="00E46B1E">
        <w:rPr>
          <w:rFonts w:ascii="Times New Roman" w:eastAsia="Times New Roman" w:hAnsi="Times New Roman" w:cs="Times New Roman"/>
          <w:sz w:val="24"/>
          <w:szCs w:val="24"/>
        </w:rPr>
        <w:t xml:space="preserve">, </w:t>
      </w:r>
      <w:hyperlink r:id="rId546" w:history="1">
        <w:r w:rsidR="003E0CDB" w:rsidRPr="00E46B1E">
          <w:rPr>
            <w:rFonts w:ascii="Times New Roman" w:eastAsia="Times New Roman" w:hAnsi="Times New Roman" w:cs="Times New Roman"/>
            <w:sz w:val="24"/>
            <w:szCs w:val="24"/>
          </w:rPr>
          <w:t>Taylor C</w:t>
        </w:r>
      </w:hyperlink>
      <w:r w:rsidR="003E0CDB" w:rsidRPr="00E46B1E">
        <w:rPr>
          <w:rFonts w:ascii="Times New Roman" w:eastAsia="Times New Roman" w:hAnsi="Times New Roman" w:cs="Times New Roman"/>
          <w:sz w:val="24"/>
          <w:szCs w:val="24"/>
        </w:rPr>
        <w:t xml:space="preserve">, </w:t>
      </w:r>
      <w:hyperlink r:id="rId547" w:history="1">
        <w:r w:rsidR="003E0CDB" w:rsidRPr="00E46B1E">
          <w:rPr>
            <w:rFonts w:ascii="Times New Roman" w:eastAsia="Times New Roman" w:hAnsi="Times New Roman" w:cs="Times New Roman"/>
            <w:sz w:val="24"/>
            <w:szCs w:val="24"/>
          </w:rPr>
          <w:t>Eraly S</w:t>
        </w:r>
      </w:hyperlink>
      <w:r w:rsidR="003E0CDB" w:rsidRPr="00E46B1E">
        <w:rPr>
          <w:rFonts w:ascii="Times New Roman" w:eastAsia="Times New Roman" w:hAnsi="Times New Roman" w:cs="Times New Roman"/>
          <w:sz w:val="24"/>
          <w:szCs w:val="24"/>
        </w:rPr>
        <w:t xml:space="preserve">. </w:t>
      </w:r>
      <w:hyperlink r:id="rId548" w:tooltip="Pediatric neurology." w:history="1">
        <w:r w:rsidR="003E0CDB" w:rsidRPr="00E46B1E">
          <w:rPr>
            <w:rFonts w:ascii="Times New Roman" w:eastAsia="Times New Roman" w:hAnsi="Times New Roman" w:cs="Times New Roman"/>
            <w:sz w:val="24"/>
            <w:szCs w:val="24"/>
          </w:rPr>
          <w:t>Pediatr Neurol.</w:t>
        </w:r>
      </w:hyperlink>
      <w:r w:rsidR="003E0CDB" w:rsidRPr="00E46B1E">
        <w:rPr>
          <w:rFonts w:ascii="Times New Roman" w:eastAsia="Times New Roman" w:hAnsi="Times New Roman" w:cs="Times New Roman"/>
          <w:sz w:val="24"/>
          <w:szCs w:val="24"/>
        </w:rPr>
        <w:t xml:space="preserve"> 2018 Jun;83:19-24. doi: 10.1016/j.pediatrneurol.2018.03.007. Epub 2018 Mar 22.</w:t>
      </w: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p>
    <w:p w:rsidR="003E0CDB" w:rsidRPr="00E46B1E" w:rsidRDefault="003E0CDB"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Pediatric multiple sclerosis: a review.</w:t>
      </w:r>
    </w:p>
    <w:p w:rsidR="003E0CDB" w:rsidRPr="00E46B1E" w:rsidRDefault="007D4864" w:rsidP="00E46B1E">
      <w:pPr>
        <w:spacing w:after="0" w:line="240" w:lineRule="auto"/>
        <w:jc w:val="both"/>
        <w:rPr>
          <w:rFonts w:ascii="Times New Roman" w:eastAsia="Times New Roman" w:hAnsi="Times New Roman" w:cs="Times New Roman"/>
          <w:sz w:val="24"/>
          <w:szCs w:val="24"/>
        </w:rPr>
      </w:pPr>
      <w:hyperlink r:id="rId549" w:history="1">
        <w:r w:rsidR="003E0CDB" w:rsidRPr="00E46B1E">
          <w:rPr>
            <w:rFonts w:ascii="Times New Roman" w:eastAsia="Times New Roman" w:hAnsi="Times New Roman" w:cs="Times New Roman"/>
            <w:sz w:val="24"/>
            <w:szCs w:val="24"/>
          </w:rPr>
          <w:t>Alroughani R</w:t>
        </w:r>
      </w:hyperlink>
      <w:r w:rsidR="003E0CDB" w:rsidRPr="00E46B1E">
        <w:rPr>
          <w:rFonts w:ascii="Times New Roman" w:eastAsia="Times New Roman" w:hAnsi="Times New Roman" w:cs="Times New Roman"/>
          <w:sz w:val="24"/>
          <w:szCs w:val="24"/>
        </w:rPr>
        <w:t xml:space="preserve">, </w:t>
      </w:r>
      <w:hyperlink r:id="rId550" w:history="1">
        <w:r w:rsidR="003E0CDB" w:rsidRPr="00E46B1E">
          <w:rPr>
            <w:rFonts w:ascii="Times New Roman" w:eastAsia="Times New Roman" w:hAnsi="Times New Roman" w:cs="Times New Roman"/>
            <w:sz w:val="24"/>
            <w:szCs w:val="24"/>
          </w:rPr>
          <w:t>Boyko A</w:t>
        </w:r>
      </w:hyperlink>
      <w:r w:rsidR="003E0CDB" w:rsidRPr="00E46B1E">
        <w:rPr>
          <w:rFonts w:ascii="Times New Roman" w:eastAsia="Times New Roman" w:hAnsi="Times New Roman" w:cs="Times New Roman"/>
          <w:sz w:val="24"/>
          <w:szCs w:val="24"/>
        </w:rPr>
        <w:t xml:space="preserve">. </w:t>
      </w:r>
      <w:hyperlink r:id="rId551" w:tooltip="BMC neurology." w:history="1">
        <w:r w:rsidR="003E0CDB" w:rsidRPr="00E46B1E">
          <w:rPr>
            <w:rFonts w:ascii="Times New Roman" w:eastAsia="Times New Roman" w:hAnsi="Times New Roman" w:cs="Times New Roman"/>
            <w:sz w:val="24"/>
            <w:szCs w:val="24"/>
          </w:rPr>
          <w:t>BMC Neurol.</w:t>
        </w:r>
      </w:hyperlink>
      <w:r w:rsidR="003E0CDB" w:rsidRPr="00E46B1E">
        <w:rPr>
          <w:rFonts w:ascii="Times New Roman" w:eastAsia="Times New Roman" w:hAnsi="Times New Roman" w:cs="Times New Roman"/>
          <w:sz w:val="24"/>
          <w:szCs w:val="24"/>
        </w:rPr>
        <w:t xml:space="preserve"> 2018 Mar 9;18(1):27. doi: 10.1186/s12883-018-1026-3.</w:t>
      </w:r>
    </w:p>
    <w:p w:rsidR="003E0CDB" w:rsidRPr="00E46B1E" w:rsidRDefault="003E0CDB" w:rsidP="00E46B1E">
      <w:pPr>
        <w:spacing w:after="0" w:line="240" w:lineRule="auto"/>
        <w:jc w:val="both"/>
        <w:rPr>
          <w:rFonts w:ascii="Times New Roman" w:eastAsia="Times New Roman" w:hAnsi="Times New Roman" w:cs="Times New Roman"/>
          <w:sz w:val="24"/>
          <w:szCs w:val="24"/>
        </w:rPr>
      </w:pPr>
    </w:p>
    <w:p w:rsidR="00D05EED" w:rsidRPr="00E46B1E" w:rsidRDefault="00D05EED" w:rsidP="00E46B1E">
      <w:pPr>
        <w:pStyle w:val="Title10"/>
        <w:spacing w:before="0" w:beforeAutospacing="0" w:after="0" w:afterAutospacing="0"/>
        <w:jc w:val="both"/>
      </w:pPr>
      <w:hyperlink r:id="rId552" w:history="1">
        <w:r w:rsidRPr="00E46B1E">
          <w:rPr>
            <w:rStyle w:val="Hyperlink"/>
            <w:color w:val="auto"/>
            <w:u w:val="none"/>
          </w:rPr>
          <w:t xml:space="preserve">Pediatric-onset </w:t>
        </w:r>
        <w:r w:rsidRPr="00E46B1E">
          <w:rPr>
            <w:rStyle w:val="Hyperlink"/>
            <w:bCs/>
            <w:color w:val="auto"/>
            <w:u w:val="none"/>
          </w:rPr>
          <w:t>multiple sclerosis</w:t>
        </w:r>
        <w:r w:rsidRPr="00E46B1E">
          <w:rPr>
            <w:rStyle w:val="Hyperlink"/>
            <w:color w:val="auto"/>
            <w:u w:val="none"/>
          </w:rPr>
          <w:t xml:space="preserve"> in </w:t>
        </w:r>
        <w:r w:rsidRPr="00E46B1E">
          <w:rPr>
            <w:rStyle w:val="Hyperlink"/>
            <w:bCs/>
            <w:color w:val="auto"/>
            <w:u w:val="none"/>
          </w:rPr>
          <w:t>Egypt</w:t>
        </w:r>
        <w:r w:rsidRPr="00E46B1E">
          <w:rPr>
            <w:rStyle w:val="Hyperlink"/>
            <w:color w:val="auto"/>
            <w:u w:val="none"/>
          </w:rPr>
          <w:t>: a multi-center registry of 186 patients.</w:t>
        </w:r>
      </w:hyperlink>
    </w:p>
    <w:p w:rsidR="00D05EED" w:rsidRPr="00E46B1E" w:rsidRDefault="00D05EED" w:rsidP="00E46B1E">
      <w:pPr>
        <w:pStyle w:val="desc"/>
        <w:spacing w:before="0" w:beforeAutospacing="0" w:after="0" w:afterAutospacing="0"/>
        <w:jc w:val="both"/>
      </w:pPr>
      <w:r w:rsidRPr="00E46B1E">
        <w:t>Hamdy SM, Abdel-Naseer M, Shalaby NM, Elmazny A, Girgis M, Nada MA, Hassan A, Mourad HS, Hegazy MI, Abdelalim A, Kishk NA, Abokrysha NT, Genedy SA, Essawy EA, Shehata HS.</w:t>
      </w:r>
    </w:p>
    <w:p w:rsidR="00D05EED" w:rsidRPr="00E46B1E" w:rsidRDefault="00D05EED" w:rsidP="00E46B1E">
      <w:pPr>
        <w:pStyle w:val="details"/>
        <w:spacing w:before="0" w:beforeAutospacing="0" w:after="0" w:afterAutospacing="0"/>
        <w:jc w:val="both"/>
      </w:pPr>
      <w:r w:rsidRPr="00E46B1E">
        <w:rPr>
          <w:rStyle w:val="jrnl"/>
        </w:rPr>
        <w:t>Neuropsychiatr Dis Treat</w:t>
      </w:r>
      <w:r w:rsidRPr="00E46B1E">
        <w:t xml:space="preserve">. 2018 Feb </w:t>
      </w:r>
      <w:proofErr w:type="gramStart"/>
      <w:r w:rsidRPr="00E46B1E">
        <w:t>23;14:631</w:t>
      </w:r>
      <w:proofErr w:type="gramEnd"/>
      <w:r w:rsidRPr="00E46B1E">
        <w:t>-640. doi: 10.2147/NDT.S160060. eCollection 2018.</w:t>
      </w:r>
    </w:p>
    <w:p w:rsidR="003E0CDB" w:rsidRPr="00E46B1E" w:rsidRDefault="003E0CDB" w:rsidP="00E46B1E">
      <w:pPr>
        <w:spacing w:line="240" w:lineRule="auto"/>
        <w:jc w:val="both"/>
        <w:rPr>
          <w:rFonts w:ascii="Times New Roman" w:hAnsi="Times New Roman" w:cs="Times New Roman"/>
          <w:sz w:val="24"/>
          <w:szCs w:val="24"/>
        </w:rPr>
      </w:pPr>
    </w:p>
    <w:p w:rsidR="00C0621A" w:rsidRPr="00E46B1E" w:rsidRDefault="00C0621A" w:rsidP="00E46B1E">
      <w:pPr>
        <w:pStyle w:val="Title10"/>
        <w:spacing w:before="0" w:beforeAutospacing="0" w:after="0" w:afterAutospacing="0"/>
        <w:jc w:val="both"/>
      </w:pPr>
      <w:hyperlink r:id="rId553" w:history="1">
        <w:r w:rsidRPr="00E46B1E">
          <w:rPr>
            <w:rStyle w:val="Hyperlink"/>
            <w:color w:val="auto"/>
            <w:u w:val="none"/>
          </w:rPr>
          <w:t xml:space="preserve">Pediatric </w:t>
        </w:r>
        <w:r w:rsidRPr="00E46B1E">
          <w:rPr>
            <w:rStyle w:val="Hyperlink"/>
            <w:bCs/>
            <w:color w:val="auto"/>
            <w:u w:val="none"/>
          </w:rPr>
          <w:t>Multiple Sclerosis</w:t>
        </w:r>
        <w:r w:rsidRPr="00E46B1E">
          <w:rPr>
            <w:rStyle w:val="Hyperlink"/>
            <w:color w:val="auto"/>
            <w:u w:val="none"/>
          </w:rPr>
          <w:t xml:space="preserve"> in the United Arab Emirates: Characteristics From a Multicenter Study and Global Comparison.</w:t>
        </w:r>
      </w:hyperlink>
    </w:p>
    <w:p w:rsidR="00C0621A" w:rsidRPr="00E46B1E" w:rsidRDefault="00C0621A" w:rsidP="00E46B1E">
      <w:pPr>
        <w:pStyle w:val="desc"/>
        <w:spacing w:before="0" w:beforeAutospacing="0" w:after="0" w:afterAutospacing="0"/>
        <w:jc w:val="both"/>
      </w:pPr>
      <w:r w:rsidRPr="00E46B1E">
        <w:t>Ismail FY, Gordon-Lipkin E, Huether K, Blair I, Szólics M, Alsaadi T, Aziz F, Suleiman J, Schiess N.</w:t>
      </w:r>
    </w:p>
    <w:p w:rsidR="00C0621A" w:rsidRPr="00E46B1E" w:rsidRDefault="00C0621A" w:rsidP="00E46B1E">
      <w:pPr>
        <w:pStyle w:val="details"/>
        <w:spacing w:before="0" w:beforeAutospacing="0" w:after="0" w:afterAutospacing="0"/>
        <w:jc w:val="both"/>
      </w:pPr>
      <w:r w:rsidRPr="00E46B1E">
        <w:rPr>
          <w:rStyle w:val="jrnl"/>
        </w:rPr>
        <w:t>J Child Neurol</w:t>
      </w:r>
      <w:r w:rsidRPr="00E46B1E">
        <w:t>. 2018 May;33(6):422-427. doi: 10.1177/0883073818759103. Epub 2018 Apr 1.</w:t>
      </w:r>
    </w:p>
    <w:p w:rsidR="00C0621A" w:rsidRPr="00E46B1E" w:rsidRDefault="00C0621A" w:rsidP="00E46B1E">
      <w:pPr>
        <w:spacing w:line="240" w:lineRule="auto"/>
        <w:jc w:val="both"/>
        <w:rPr>
          <w:rFonts w:ascii="Times New Roman" w:hAnsi="Times New Roman" w:cs="Times New Roman"/>
          <w:sz w:val="24"/>
          <w:szCs w:val="24"/>
        </w:rPr>
      </w:pPr>
    </w:p>
    <w:p w:rsidR="00EE3DF5" w:rsidRDefault="00EE3DF5" w:rsidP="00E46B1E">
      <w:pPr>
        <w:spacing w:after="0" w:line="240" w:lineRule="auto"/>
        <w:jc w:val="both"/>
        <w:rPr>
          <w:rFonts w:ascii="Times New Roman" w:hAnsi="Times New Roman" w:cs="Times New Roman"/>
          <w:b/>
          <w:sz w:val="32"/>
          <w:szCs w:val="32"/>
          <w:u w:val="single"/>
        </w:rPr>
      </w:pPr>
      <w:r w:rsidRPr="00500CC1">
        <w:rPr>
          <w:rFonts w:ascii="Times New Roman" w:hAnsi="Times New Roman" w:cs="Times New Roman"/>
          <w:b/>
          <w:sz w:val="32"/>
          <w:szCs w:val="32"/>
          <w:u w:val="single"/>
        </w:rPr>
        <w:t xml:space="preserve">Others </w:t>
      </w:r>
    </w:p>
    <w:p w:rsidR="00500CC1" w:rsidRPr="00500CC1" w:rsidRDefault="00500CC1" w:rsidP="00E46B1E">
      <w:pPr>
        <w:spacing w:after="0" w:line="240" w:lineRule="auto"/>
        <w:jc w:val="both"/>
        <w:rPr>
          <w:rFonts w:ascii="Times New Roman" w:hAnsi="Times New Roman" w:cs="Times New Roman"/>
          <w:b/>
          <w:sz w:val="32"/>
          <w:szCs w:val="32"/>
          <w:u w:val="single"/>
        </w:rPr>
      </w:pPr>
    </w:p>
    <w:p w:rsidR="003C7853" w:rsidRPr="00E46B1E" w:rsidRDefault="003C7853"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Moral Judgment: An Overlooked Deficient Domain in Multiple Sclerosis?</w:t>
      </w:r>
    </w:p>
    <w:p w:rsidR="003C7853" w:rsidRPr="00E46B1E" w:rsidRDefault="007D4864" w:rsidP="00E46B1E">
      <w:pPr>
        <w:spacing w:after="0" w:line="240" w:lineRule="auto"/>
        <w:jc w:val="both"/>
        <w:rPr>
          <w:rFonts w:ascii="Times New Roman" w:eastAsia="Times New Roman" w:hAnsi="Times New Roman" w:cs="Times New Roman"/>
          <w:sz w:val="24"/>
          <w:szCs w:val="24"/>
        </w:rPr>
      </w:pPr>
      <w:hyperlink r:id="rId554" w:history="1">
        <w:r w:rsidR="003C7853" w:rsidRPr="00E46B1E">
          <w:rPr>
            <w:rFonts w:ascii="Times New Roman" w:eastAsia="Times New Roman" w:hAnsi="Times New Roman" w:cs="Times New Roman"/>
            <w:sz w:val="24"/>
            <w:szCs w:val="24"/>
          </w:rPr>
          <w:t>Ayache SS</w:t>
        </w:r>
      </w:hyperlink>
      <w:r w:rsidR="003C7853" w:rsidRPr="00E46B1E">
        <w:rPr>
          <w:rFonts w:ascii="Times New Roman" w:eastAsia="Times New Roman" w:hAnsi="Times New Roman" w:cs="Times New Roman"/>
          <w:sz w:val="24"/>
          <w:szCs w:val="24"/>
        </w:rPr>
        <w:t xml:space="preserve">, </w:t>
      </w:r>
      <w:hyperlink r:id="rId555" w:history="1">
        <w:r w:rsidR="003C7853" w:rsidRPr="00E46B1E">
          <w:rPr>
            <w:rFonts w:ascii="Times New Roman" w:eastAsia="Times New Roman" w:hAnsi="Times New Roman" w:cs="Times New Roman"/>
            <w:sz w:val="24"/>
            <w:szCs w:val="24"/>
          </w:rPr>
          <w:t>Chalah MA</w:t>
        </w:r>
      </w:hyperlink>
      <w:r w:rsidR="003C7853" w:rsidRPr="00E46B1E">
        <w:rPr>
          <w:rFonts w:ascii="Times New Roman" w:eastAsia="Times New Roman" w:hAnsi="Times New Roman" w:cs="Times New Roman"/>
          <w:sz w:val="24"/>
          <w:szCs w:val="24"/>
        </w:rPr>
        <w:t xml:space="preserve">. </w:t>
      </w:r>
      <w:hyperlink r:id="rId556" w:tooltip="Behavioral sciences (Basel, Switzerland)." w:history="1">
        <w:r w:rsidR="003C7853" w:rsidRPr="00E46B1E">
          <w:rPr>
            <w:rFonts w:ascii="Times New Roman" w:eastAsia="Times New Roman" w:hAnsi="Times New Roman" w:cs="Times New Roman"/>
            <w:sz w:val="24"/>
            <w:szCs w:val="24"/>
          </w:rPr>
          <w:t>Behav Sci (Basel).</w:t>
        </w:r>
      </w:hyperlink>
      <w:r w:rsidR="003C7853" w:rsidRPr="00E46B1E">
        <w:rPr>
          <w:rFonts w:ascii="Times New Roman" w:eastAsia="Times New Roman" w:hAnsi="Times New Roman" w:cs="Times New Roman"/>
          <w:sz w:val="24"/>
          <w:szCs w:val="24"/>
        </w:rPr>
        <w:t xml:space="preserve"> 2018 Nov 16;8(11). pii: E105. doi: 10.3390/bs8110105.</w:t>
      </w:r>
    </w:p>
    <w:p w:rsidR="003C7853" w:rsidRPr="00E46B1E" w:rsidRDefault="003C7853" w:rsidP="00E46B1E">
      <w:pPr>
        <w:spacing w:after="0" w:line="240" w:lineRule="auto"/>
        <w:jc w:val="both"/>
        <w:rPr>
          <w:rFonts w:ascii="Times New Roman" w:hAnsi="Times New Roman" w:cs="Times New Roman"/>
          <w:sz w:val="24"/>
          <w:szCs w:val="24"/>
        </w:rPr>
      </w:pPr>
    </w:p>
    <w:p w:rsidR="004931F8" w:rsidRPr="00E46B1E" w:rsidRDefault="004931F8"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Multiple Sclerosis.</w:t>
      </w:r>
    </w:p>
    <w:p w:rsidR="004931F8" w:rsidRPr="00E46B1E" w:rsidRDefault="007D4864" w:rsidP="00E46B1E">
      <w:pPr>
        <w:spacing w:after="0" w:line="240" w:lineRule="auto"/>
        <w:jc w:val="both"/>
        <w:rPr>
          <w:rFonts w:ascii="Times New Roman" w:eastAsia="Times New Roman" w:hAnsi="Times New Roman" w:cs="Times New Roman"/>
          <w:sz w:val="24"/>
          <w:szCs w:val="24"/>
        </w:rPr>
      </w:pPr>
      <w:hyperlink r:id="rId557" w:history="1">
        <w:r w:rsidR="004931F8" w:rsidRPr="00E46B1E">
          <w:rPr>
            <w:rFonts w:ascii="Times New Roman" w:eastAsia="Times New Roman" w:hAnsi="Times New Roman" w:cs="Times New Roman"/>
            <w:sz w:val="24"/>
            <w:szCs w:val="24"/>
          </w:rPr>
          <w:t>Yamout BI</w:t>
        </w:r>
      </w:hyperlink>
      <w:r w:rsidR="004931F8" w:rsidRPr="00E46B1E">
        <w:rPr>
          <w:rFonts w:ascii="Times New Roman" w:eastAsia="Times New Roman" w:hAnsi="Times New Roman" w:cs="Times New Roman"/>
          <w:sz w:val="24"/>
          <w:szCs w:val="24"/>
        </w:rPr>
        <w:t xml:space="preserve">, </w:t>
      </w:r>
      <w:hyperlink r:id="rId558" w:history="1">
        <w:r w:rsidR="004931F8" w:rsidRPr="00E46B1E">
          <w:rPr>
            <w:rFonts w:ascii="Times New Roman" w:eastAsia="Times New Roman" w:hAnsi="Times New Roman" w:cs="Times New Roman"/>
            <w:sz w:val="24"/>
            <w:szCs w:val="24"/>
          </w:rPr>
          <w:t>Alroughani R</w:t>
        </w:r>
      </w:hyperlink>
      <w:r w:rsidR="004931F8" w:rsidRPr="00E46B1E">
        <w:rPr>
          <w:rFonts w:ascii="Times New Roman" w:eastAsia="Times New Roman" w:hAnsi="Times New Roman" w:cs="Times New Roman"/>
          <w:sz w:val="24"/>
          <w:szCs w:val="24"/>
        </w:rPr>
        <w:t xml:space="preserve">. </w:t>
      </w:r>
      <w:hyperlink r:id="rId559" w:tooltip="Seminars in neurology." w:history="1">
        <w:r w:rsidR="004931F8" w:rsidRPr="00E46B1E">
          <w:rPr>
            <w:rFonts w:ascii="Times New Roman" w:eastAsia="Times New Roman" w:hAnsi="Times New Roman" w:cs="Times New Roman"/>
            <w:sz w:val="24"/>
            <w:szCs w:val="24"/>
          </w:rPr>
          <w:t>Semin Neurol.</w:t>
        </w:r>
      </w:hyperlink>
      <w:r w:rsidR="004931F8" w:rsidRPr="00E46B1E">
        <w:rPr>
          <w:rFonts w:ascii="Times New Roman" w:eastAsia="Times New Roman" w:hAnsi="Times New Roman" w:cs="Times New Roman"/>
          <w:sz w:val="24"/>
          <w:szCs w:val="24"/>
        </w:rPr>
        <w:t xml:space="preserve"> 2018 Apr;38(2):212-225. doi: 10.1055/s-0038-1649502. Epub 2018 May 23.</w:t>
      </w:r>
    </w:p>
    <w:p w:rsidR="004931F8" w:rsidRPr="00E46B1E" w:rsidRDefault="004931F8" w:rsidP="00E46B1E">
      <w:pPr>
        <w:spacing w:after="0" w:line="240" w:lineRule="auto"/>
        <w:jc w:val="both"/>
        <w:outlineLvl w:val="0"/>
        <w:rPr>
          <w:rFonts w:ascii="Times New Roman" w:eastAsia="Times New Roman" w:hAnsi="Times New Roman" w:cs="Times New Roman"/>
          <w:bCs/>
          <w:kern w:val="36"/>
          <w:sz w:val="24"/>
          <w:szCs w:val="24"/>
        </w:rPr>
      </w:pPr>
    </w:p>
    <w:p w:rsidR="004931F8" w:rsidRPr="00E46B1E" w:rsidRDefault="004931F8"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Assessing the quality of life in patients with multiple sclerosis in Kuwait: a cross sectional study.</w:t>
      </w:r>
    </w:p>
    <w:p w:rsidR="004931F8" w:rsidRPr="00E46B1E" w:rsidRDefault="007D4864" w:rsidP="00E46B1E">
      <w:pPr>
        <w:spacing w:after="0" w:line="240" w:lineRule="auto"/>
        <w:jc w:val="both"/>
        <w:rPr>
          <w:rFonts w:ascii="Times New Roman" w:eastAsia="Times New Roman" w:hAnsi="Times New Roman" w:cs="Times New Roman"/>
          <w:sz w:val="24"/>
          <w:szCs w:val="24"/>
        </w:rPr>
      </w:pPr>
      <w:hyperlink r:id="rId560" w:history="1">
        <w:r w:rsidR="004931F8" w:rsidRPr="00E46B1E">
          <w:rPr>
            <w:rFonts w:ascii="Times New Roman" w:eastAsia="Times New Roman" w:hAnsi="Times New Roman" w:cs="Times New Roman"/>
            <w:sz w:val="24"/>
            <w:szCs w:val="24"/>
          </w:rPr>
          <w:t>Abdullah EJ</w:t>
        </w:r>
      </w:hyperlink>
      <w:r w:rsidR="004931F8" w:rsidRPr="00E46B1E">
        <w:rPr>
          <w:rFonts w:ascii="Times New Roman" w:eastAsia="Times New Roman" w:hAnsi="Times New Roman" w:cs="Times New Roman"/>
          <w:sz w:val="24"/>
          <w:szCs w:val="24"/>
        </w:rPr>
        <w:t xml:space="preserve">, </w:t>
      </w:r>
      <w:hyperlink r:id="rId561" w:history="1">
        <w:r w:rsidR="004931F8" w:rsidRPr="00E46B1E">
          <w:rPr>
            <w:rFonts w:ascii="Times New Roman" w:eastAsia="Times New Roman" w:hAnsi="Times New Roman" w:cs="Times New Roman"/>
            <w:sz w:val="24"/>
            <w:szCs w:val="24"/>
          </w:rPr>
          <w:t>Badr HE</w:t>
        </w:r>
      </w:hyperlink>
      <w:r w:rsidR="004931F8" w:rsidRPr="00E46B1E">
        <w:rPr>
          <w:rFonts w:ascii="Times New Roman" w:eastAsia="Times New Roman" w:hAnsi="Times New Roman" w:cs="Times New Roman"/>
          <w:sz w:val="24"/>
          <w:szCs w:val="24"/>
        </w:rPr>
        <w:t xml:space="preserve">. </w:t>
      </w:r>
      <w:hyperlink r:id="rId562" w:tooltip="Psychology, health &amp; medicine." w:history="1">
        <w:r w:rsidR="004931F8" w:rsidRPr="00E46B1E">
          <w:rPr>
            <w:rFonts w:ascii="Times New Roman" w:eastAsia="Times New Roman" w:hAnsi="Times New Roman" w:cs="Times New Roman"/>
            <w:sz w:val="24"/>
            <w:szCs w:val="24"/>
          </w:rPr>
          <w:t>Psychol Health Med.</w:t>
        </w:r>
      </w:hyperlink>
      <w:r w:rsidR="004931F8" w:rsidRPr="00E46B1E">
        <w:rPr>
          <w:rFonts w:ascii="Times New Roman" w:eastAsia="Times New Roman" w:hAnsi="Times New Roman" w:cs="Times New Roman"/>
          <w:sz w:val="24"/>
          <w:szCs w:val="24"/>
        </w:rPr>
        <w:t xml:space="preserve"> 2018 Apr;23(4):391-399. doi: 10.1080/13548506.2017.1366660. Epub 2017 Aug 13.</w:t>
      </w:r>
    </w:p>
    <w:p w:rsidR="004931F8" w:rsidRPr="00E46B1E" w:rsidRDefault="004931F8" w:rsidP="00E46B1E">
      <w:pPr>
        <w:spacing w:after="0" w:line="240" w:lineRule="auto"/>
        <w:jc w:val="both"/>
        <w:rPr>
          <w:rFonts w:ascii="Times New Roman" w:hAnsi="Times New Roman" w:cs="Times New Roman"/>
          <w:sz w:val="24"/>
          <w:szCs w:val="24"/>
        </w:rPr>
      </w:pPr>
    </w:p>
    <w:p w:rsidR="00500CC1" w:rsidRDefault="00500CC1" w:rsidP="00E46B1E">
      <w:pPr>
        <w:spacing w:after="0" w:line="240" w:lineRule="auto"/>
        <w:jc w:val="both"/>
        <w:outlineLvl w:val="0"/>
        <w:rPr>
          <w:rFonts w:ascii="Times New Roman" w:eastAsia="Times New Roman" w:hAnsi="Times New Roman" w:cs="Times New Roman"/>
          <w:bCs/>
          <w:kern w:val="36"/>
          <w:sz w:val="24"/>
          <w:szCs w:val="24"/>
        </w:rPr>
      </w:pPr>
    </w:p>
    <w:p w:rsidR="003C7853" w:rsidRPr="00E46B1E" w:rsidRDefault="003C7853"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lastRenderedPageBreak/>
        <w:t>Interhermispheric inhibition predicts anxiety levels in multiple sclerosis: A corticospinal excitability study.</w:t>
      </w:r>
    </w:p>
    <w:p w:rsidR="003C7853" w:rsidRPr="00E46B1E" w:rsidRDefault="007D4864" w:rsidP="00E46B1E">
      <w:pPr>
        <w:spacing w:after="0" w:line="240" w:lineRule="auto"/>
        <w:jc w:val="both"/>
        <w:rPr>
          <w:rFonts w:ascii="Times New Roman" w:eastAsia="Times New Roman" w:hAnsi="Times New Roman" w:cs="Times New Roman"/>
          <w:sz w:val="24"/>
          <w:szCs w:val="24"/>
        </w:rPr>
      </w:pPr>
      <w:hyperlink r:id="rId563" w:history="1">
        <w:r w:rsidR="003C7853" w:rsidRPr="00E46B1E">
          <w:rPr>
            <w:rFonts w:ascii="Times New Roman" w:eastAsia="Times New Roman" w:hAnsi="Times New Roman" w:cs="Times New Roman"/>
            <w:sz w:val="24"/>
            <w:szCs w:val="24"/>
          </w:rPr>
          <w:t>Chalah MA</w:t>
        </w:r>
      </w:hyperlink>
      <w:r w:rsidR="003C7853" w:rsidRPr="00E46B1E">
        <w:rPr>
          <w:rFonts w:ascii="Times New Roman" w:eastAsia="Times New Roman" w:hAnsi="Times New Roman" w:cs="Times New Roman"/>
          <w:sz w:val="24"/>
          <w:szCs w:val="24"/>
        </w:rPr>
        <w:t xml:space="preserve">, </w:t>
      </w:r>
      <w:hyperlink r:id="rId564" w:history="1">
        <w:r w:rsidR="003C7853" w:rsidRPr="00E46B1E">
          <w:rPr>
            <w:rFonts w:ascii="Times New Roman" w:eastAsia="Times New Roman" w:hAnsi="Times New Roman" w:cs="Times New Roman"/>
            <w:sz w:val="24"/>
            <w:szCs w:val="24"/>
          </w:rPr>
          <w:t>Palm U</w:t>
        </w:r>
      </w:hyperlink>
      <w:r w:rsidR="003C7853" w:rsidRPr="00E46B1E">
        <w:rPr>
          <w:rFonts w:ascii="Times New Roman" w:eastAsia="Times New Roman" w:hAnsi="Times New Roman" w:cs="Times New Roman"/>
          <w:sz w:val="24"/>
          <w:szCs w:val="24"/>
        </w:rPr>
        <w:t xml:space="preserve">, </w:t>
      </w:r>
      <w:hyperlink r:id="rId565" w:history="1">
        <w:r w:rsidR="003C7853" w:rsidRPr="00E46B1E">
          <w:rPr>
            <w:rFonts w:ascii="Times New Roman" w:eastAsia="Times New Roman" w:hAnsi="Times New Roman" w:cs="Times New Roman"/>
            <w:sz w:val="24"/>
            <w:szCs w:val="24"/>
          </w:rPr>
          <w:t>Lefaucheur JP</w:t>
        </w:r>
      </w:hyperlink>
      <w:r w:rsidR="003C7853" w:rsidRPr="00E46B1E">
        <w:rPr>
          <w:rFonts w:ascii="Times New Roman" w:eastAsia="Times New Roman" w:hAnsi="Times New Roman" w:cs="Times New Roman"/>
          <w:sz w:val="24"/>
          <w:szCs w:val="24"/>
        </w:rPr>
        <w:t xml:space="preserve">, </w:t>
      </w:r>
      <w:hyperlink r:id="rId566" w:history="1">
        <w:r w:rsidR="003C7853" w:rsidRPr="00E46B1E">
          <w:rPr>
            <w:rFonts w:ascii="Times New Roman" w:eastAsia="Times New Roman" w:hAnsi="Times New Roman" w:cs="Times New Roman"/>
            <w:sz w:val="24"/>
            <w:szCs w:val="24"/>
          </w:rPr>
          <w:t>Créange A</w:t>
        </w:r>
      </w:hyperlink>
      <w:r w:rsidR="003C7853" w:rsidRPr="00E46B1E">
        <w:rPr>
          <w:rFonts w:ascii="Times New Roman" w:eastAsia="Times New Roman" w:hAnsi="Times New Roman" w:cs="Times New Roman"/>
          <w:sz w:val="24"/>
          <w:szCs w:val="24"/>
        </w:rPr>
        <w:t xml:space="preserve">, </w:t>
      </w:r>
      <w:hyperlink r:id="rId567" w:history="1">
        <w:r w:rsidR="003C7853" w:rsidRPr="00E46B1E">
          <w:rPr>
            <w:rFonts w:ascii="Times New Roman" w:eastAsia="Times New Roman" w:hAnsi="Times New Roman" w:cs="Times New Roman"/>
            <w:sz w:val="24"/>
            <w:szCs w:val="24"/>
          </w:rPr>
          <w:t>Ayache SS</w:t>
        </w:r>
      </w:hyperlink>
      <w:r w:rsidR="003C7853" w:rsidRPr="00E46B1E">
        <w:rPr>
          <w:rFonts w:ascii="Times New Roman" w:eastAsia="Times New Roman" w:hAnsi="Times New Roman" w:cs="Times New Roman"/>
          <w:sz w:val="24"/>
          <w:szCs w:val="24"/>
        </w:rPr>
        <w:t xml:space="preserve">. </w:t>
      </w:r>
      <w:hyperlink r:id="rId568" w:tooltip="Brain research." w:history="1">
        <w:r w:rsidR="003C7853" w:rsidRPr="00E46B1E">
          <w:rPr>
            <w:rFonts w:ascii="Times New Roman" w:eastAsia="Times New Roman" w:hAnsi="Times New Roman" w:cs="Times New Roman"/>
            <w:sz w:val="24"/>
            <w:szCs w:val="24"/>
          </w:rPr>
          <w:t>Brain Res.</w:t>
        </w:r>
      </w:hyperlink>
      <w:r w:rsidR="003C7853" w:rsidRPr="00E46B1E">
        <w:rPr>
          <w:rFonts w:ascii="Times New Roman" w:eastAsia="Times New Roman" w:hAnsi="Times New Roman" w:cs="Times New Roman"/>
          <w:sz w:val="24"/>
          <w:szCs w:val="24"/>
        </w:rPr>
        <w:t xml:space="preserve"> 2018 Nov 15;1699:186-194. doi: 10.1016/j.brainres.2018.08.029. Epub 2018 Aug 30.</w:t>
      </w:r>
    </w:p>
    <w:p w:rsidR="003C7853" w:rsidRPr="00E46B1E" w:rsidRDefault="003C7853" w:rsidP="00E46B1E">
      <w:pPr>
        <w:spacing w:after="0" w:line="240" w:lineRule="auto"/>
        <w:jc w:val="both"/>
        <w:rPr>
          <w:rFonts w:ascii="Times New Roman" w:hAnsi="Times New Roman" w:cs="Times New Roman"/>
          <w:sz w:val="24"/>
          <w:szCs w:val="24"/>
        </w:rPr>
      </w:pPr>
    </w:p>
    <w:p w:rsidR="00E21EAC" w:rsidRPr="00E46B1E" w:rsidRDefault="00E21EAC"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Spasticity Treatment Ameliorates the Efficacy of Melatonin Therapy in Experimental Autoimmune Encephalomyelitis (EAE) Mouse Model of Multiple Sclerosis.</w:t>
      </w:r>
    </w:p>
    <w:p w:rsidR="00E21EAC" w:rsidRPr="00E46B1E" w:rsidRDefault="007D4864" w:rsidP="00E46B1E">
      <w:pPr>
        <w:spacing w:after="0" w:line="240" w:lineRule="auto"/>
        <w:jc w:val="both"/>
        <w:rPr>
          <w:rFonts w:ascii="Times New Roman" w:eastAsia="Times New Roman" w:hAnsi="Times New Roman" w:cs="Times New Roman"/>
          <w:sz w:val="24"/>
          <w:szCs w:val="24"/>
        </w:rPr>
      </w:pPr>
      <w:hyperlink r:id="rId569" w:history="1">
        <w:r w:rsidR="00E21EAC" w:rsidRPr="00E46B1E">
          <w:rPr>
            <w:rFonts w:ascii="Times New Roman" w:eastAsia="Times New Roman" w:hAnsi="Times New Roman" w:cs="Times New Roman"/>
            <w:sz w:val="24"/>
            <w:szCs w:val="24"/>
          </w:rPr>
          <w:t>Ghareghani M</w:t>
        </w:r>
      </w:hyperlink>
      <w:r w:rsidR="00E21EAC" w:rsidRPr="00E46B1E">
        <w:rPr>
          <w:rFonts w:ascii="Times New Roman" w:eastAsia="Times New Roman" w:hAnsi="Times New Roman" w:cs="Times New Roman"/>
          <w:sz w:val="24"/>
          <w:szCs w:val="24"/>
        </w:rPr>
        <w:t xml:space="preserve">, </w:t>
      </w:r>
      <w:hyperlink r:id="rId570" w:history="1">
        <w:r w:rsidR="00E21EAC" w:rsidRPr="00E46B1E">
          <w:rPr>
            <w:rFonts w:ascii="Times New Roman" w:eastAsia="Times New Roman" w:hAnsi="Times New Roman" w:cs="Times New Roman"/>
            <w:sz w:val="24"/>
            <w:szCs w:val="24"/>
          </w:rPr>
          <w:t>Zibara K</w:t>
        </w:r>
      </w:hyperlink>
      <w:r w:rsidR="00E21EAC" w:rsidRPr="00E46B1E">
        <w:rPr>
          <w:rFonts w:ascii="Times New Roman" w:eastAsia="Times New Roman" w:hAnsi="Times New Roman" w:cs="Times New Roman"/>
          <w:sz w:val="24"/>
          <w:szCs w:val="24"/>
        </w:rPr>
        <w:t xml:space="preserve">, </w:t>
      </w:r>
      <w:hyperlink r:id="rId571" w:history="1">
        <w:r w:rsidR="00E21EAC" w:rsidRPr="00E46B1E">
          <w:rPr>
            <w:rFonts w:ascii="Times New Roman" w:eastAsia="Times New Roman" w:hAnsi="Times New Roman" w:cs="Times New Roman"/>
            <w:sz w:val="24"/>
            <w:szCs w:val="24"/>
          </w:rPr>
          <w:t>Sadeghi H</w:t>
        </w:r>
      </w:hyperlink>
      <w:r w:rsidR="00E21EAC" w:rsidRPr="00E46B1E">
        <w:rPr>
          <w:rFonts w:ascii="Times New Roman" w:eastAsia="Times New Roman" w:hAnsi="Times New Roman" w:cs="Times New Roman"/>
          <w:sz w:val="24"/>
          <w:szCs w:val="24"/>
        </w:rPr>
        <w:t xml:space="preserve">, </w:t>
      </w:r>
      <w:hyperlink r:id="rId572" w:history="1">
        <w:r w:rsidR="00E21EAC" w:rsidRPr="00E46B1E">
          <w:rPr>
            <w:rFonts w:ascii="Times New Roman" w:eastAsia="Times New Roman" w:hAnsi="Times New Roman" w:cs="Times New Roman"/>
            <w:sz w:val="24"/>
            <w:szCs w:val="24"/>
          </w:rPr>
          <w:t>Farhadi N</w:t>
        </w:r>
      </w:hyperlink>
      <w:r w:rsidR="00E21EAC" w:rsidRPr="00E46B1E">
        <w:rPr>
          <w:rFonts w:ascii="Times New Roman" w:eastAsia="Times New Roman" w:hAnsi="Times New Roman" w:cs="Times New Roman"/>
          <w:sz w:val="24"/>
          <w:szCs w:val="24"/>
        </w:rPr>
        <w:t xml:space="preserve">. </w:t>
      </w:r>
      <w:hyperlink r:id="rId573" w:tooltip="Cellular and molecular neurobiology." w:history="1">
        <w:r w:rsidR="00E21EAC" w:rsidRPr="00E46B1E">
          <w:rPr>
            <w:rFonts w:ascii="Times New Roman" w:eastAsia="Times New Roman" w:hAnsi="Times New Roman" w:cs="Times New Roman"/>
            <w:sz w:val="24"/>
            <w:szCs w:val="24"/>
          </w:rPr>
          <w:t>Cell Mol Neurobiol.</w:t>
        </w:r>
      </w:hyperlink>
      <w:r w:rsidR="00E21EAC" w:rsidRPr="00E46B1E">
        <w:rPr>
          <w:rFonts w:ascii="Times New Roman" w:eastAsia="Times New Roman" w:hAnsi="Times New Roman" w:cs="Times New Roman"/>
          <w:sz w:val="24"/>
          <w:szCs w:val="24"/>
        </w:rPr>
        <w:t xml:space="preserve"> 2018 Jul;38(5):1145-1151. doi: 10.1007/s10571-018-0580-y. Epub 2018 Mar 1.</w:t>
      </w:r>
    </w:p>
    <w:p w:rsidR="00E21EAC" w:rsidRPr="00E46B1E" w:rsidRDefault="00E21EAC" w:rsidP="00E46B1E">
      <w:pPr>
        <w:spacing w:after="0" w:line="240" w:lineRule="auto"/>
        <w:jc w:val="both"/>
        <w:rPr>
          <w:rFonts w:ascii="Times New Roman" w:hAnsi="Times New Roman" w:cs="Times New Roman"/>
          <w:sz w:val="24"/>
          <w:szCs w:val="24"/>
        </w:rPr>
      </w:pPr>
    </w:p>
    <w:p w:rsidR="00E21EAC" w:rsidRPr="00E46B1E" w:rsidRDefault="00E21EAC"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Melatonin therapy reduces the risk of osteoporosis and normalizes bone formation in multiple sclerosis.</w:t>
      </w:r>
    </w:p>
    <w:p w:rsidR="00E21EAC" w:rsidRPr="00E46B1E" w:rsidRDefault="007D4864" w:rsidP="00E46B1E">
      <w:pPr>
        <w:spacing w:line="240" w:lineRule="auto"/>
        <w:jc w:val="both"/>
        <w:rPr>
          <w:rFonts w:ascii="Times New Roman" w:eastAsia="Times New Roman" w:hAnsi="Times New Roman" w:cs="Times New Roman"/>
          <w:sz w:val="24"/>
          <w:szCs w:val="24"/>
        </w:rPr>
      </w:pPr>
      <w:hyperlink r:id="rId574" w:history="1">
        <w:r w:rsidR="00E21EAC" w:rsidRPr="00E46B1E">
          <w:rPr>
            <w:rFonts w:ascii="Times New Roman" w:eastAsia="Times New Roman" w:hAnsi="Times New Roman" w:cs="Times New Roman"/>
            <w:sz w:val="24"/>
            <w:szCs w:val="24"/>
          </w:rPr>
          <w:t>Ghareghani M</w:t>
        </w:r>
      </w:hyperlink>
      <w:r w:rsidR="00E21EAC" w:rsidRPr="00E46B1E">
        <w:rPr>
          <w:rFonts w:ascii="Times New Roman" w:eastAsia="Times New Roman" w:hAnsi="Times New Roman" w:cs="Times New Roman"/>
          <w:sz w:val="24"/>
          <w:szCs w:val="24"/>
        </w:rPr>
        <w:t xml:space="preserve">, </w:t>
      </w:r>
      <w:hyperlink r:id="rId575" w:history="1">
        <w:r w:rsidR="00E21EAC" w:rsidRPr="00E46B1E">
          <w:rPr>
            <w:rFonts w:ascii="Times New Roman" w:eastAsia="Times New Roman" w:hAnsi="Times New Roman" w:cs="Times New Roman"/>
            <w:sz w:val="24"/>
            <w:szCs w:val="24"/>
          </w:rPr>
          <w:t>Scavo L</w:t>
        </w:r>
      </w:hyperlink>
      <w:r w:rsidR="00E21EAC" w:rsidRPr="00E46B1E">
        <w:rPr>
          <w:rFonts w:ascii="Times New Roman" w:eastAsia="Times New Roman" w:hAnsi="Times New Roman" w:cs="Times New Roman"/>
          <w:sz w:val="24"/>
          <w:szCs w:val="24"/>
        </w:rPr>
        <w:t xml:space="preserve">, </w:t>
      </w:r>
      <w:hyperlink r:id="rId576" w:history="1">
        <w:r w:rsidR="00E21EAC" w:rsidRPr="00E46B1E">
          <w:rPr>
            <w:rFonts w:ascii="Times New Roman" w:eastAsia="Times New Roman" w:hAnsi="Times New Roman" w:cs="Times New Roman"/>
            <w:sz w:val="24"/>
            <w:szCs w:val="24"/>
          </w:rPr>
          <w:t>Arnoult D</w:t>
        </w:r>
      </w:hyperlink>
      <w:r w:rsidR="00E21EAC" w:rsidRPr="00E46B1E">
        <w:rPr>
          <w:rFonts w:ascii="Times New Roman" w:eastAsia="Times New Roman" w:hAnsi="Times New Roman" w:cs="Times New Roman"/>
          <w:sz w:val="24"/>
          <w:szCs w:val="24"/>
        </w:rPr>
        <w:t xml:space="preserve">, </w:t>
      </w:r>
      <w:hyperlink r:id="rId577" w:history="1">
        <w:r w:rsidR="00E21EAC" w:rsidRPr="00E46B1E">
          <w:rPr>
            <w:rFonts w:ascii="Times New Roman" w:eastAsia="Times New Roman" w:hAnsi="Times New Roman" w:cs="Times New Roman"/>
            <w:sz w:val="24"/>
            <w:szCs w:val="24"/>
          </w:rPr>
          <w:t>Zibara K</w:t>
        </w:r>
      </w:hyperlink>
      <w:r w:rsidR="00E21EAC" w:rsidRPr="00E46B1E">
        <w:rPr>
          <w:rFonts w:ascii="Times New Roman" w:eastAsia="Times New Roman" w:hAnsi="Times New Roman" w:cs="Times New Roman"/>
          <w:sz w:val="24"/>
          <w:szCs w:val="24"/>
        </w:rPr>
        <w:t xml:space="preserve">, </w:t>
      </w:r>
      <w:hyperlink r:id="rId578" w:history="1">
        <w:r w:rsidR="00E21EAC" w:rsidRPr="00E46B1E">
          <w:rPr>
            <w:rFonts w:ascii="Times New Roman" w:eastAsia="Times New Roman" w:hAnsi="Times New Roman" w:cs="Times New Roman"/>
            <w:sz w:val="24"/>
            <w:szCs w:val="24"/>
          </w:rPr>
          <w:t>Farhadi N</w:t>
        </w:r>
      </w:hyperlink>
      <w:r w:rsidR="00E21EAC" w:rsidRPr="00E46B1E">
        <w:rPr>
          <w:rFonts w:ascii="Times New Roman" w:eastAsia="Times New Roman" w:hAnsi="Times New Roman" w:cs="Times New Roman"/>
          <w:sz w:val="24"/>
          <w:szCs w:val="24"/>
        </w:rPr>
        <w:t xml:space="preserve">. </w:t>
      </w:r>
      <w:hyperlink r:id="rId579" w:tooltip="Fundamental &amp; clinical pharmacology." w:history="1">
        <w:r w:rsidR="00E21EAC" w:rsidRPr="00E46B1E">
          <w:rPr>
            <w:rFonts w:ascii="Times New Roman" w:eastAsia="Times New Roman" w:hAnsi="Times New Roman" w:cs="Times New Roman"/>
            <w:sz w:val="24"/>
            <w:szCs w:val="24"/>
          </w:rPr>
          <w:t>Fundam Clin Pharmacol.</w:t>
        </w:r>
      </w:hyperlink>
      <w:r w:rsidR="00E21EAC" w:rsidRPr="00E46B1E">
        <w:rPr>
          <w:rFonts w:ascii="Times New Roman" w:eastAsia="Times New Roman" w:hAnsi="Times New Roman" w:cs="Times New Roman"/>
          <w:sz w:val="24"/>
          <w:szCs w:val="24"/>
        </w:rPr>
        <w:t xml:space="preserve"> 2018 Apr;32(2):181-187. doi: 10.1111/fcp.12337. Epub 2017 Dec 15.</w:t>
      </w:r>
    </w:p>
    <w:p w:rsidR="003E0CDB" w:rsidRPr="00E46B1E" w:rsidRDefault="007D4864" w:rsidP="00E46B1E">
      <w:pPr>
        <w:pStyle w:val="Title10"/>
        <w:spacing w:before="0" w:beforeAutospacing="0" w:after="0" w:afterAutospacing="0"/>
        <w:jc w:val="both"/>
      </w:pPr>
      <w:hyperlink r:id="rId580" w:history="1">
        <w:r w:rsidR="003E0CDB" w:rsidRPr="00E46B1E">
          <w:rPr>
            <w:rStyle w:val="Hyperlink"/>
            <w:color w:val="auto"/>
            <w:u w:val="none"/>
          </w:rPr>
          <w:t xml:space="preserve">A longitudinal study of JC virus serostatus stability among </w:t>
        </w:r>
        <w:r w:rsidR="003E0CDB" w:rsidRPr="00E46B1E">
          <w:rPr>
            <w:rStyle w:val="Hyperlink"/>
            <w:bCs/>
            <w:color w:val="auto"/>
            <w:u w:val="none"/>
          </w:rPr>
          <w:t>multiple sclerosis</w:t>
        </w:r>
        <w:r w:rsidR="003E0CDB" w:rsidRPr="00E46B1E">
          <w:rPr>
            <w:rStyle w:val="Hyperlink"/>
            <w:color w:val="auto"/>
            <w:u w:val="none"/>
          </w:rPr>
          <w:t xml:space="preserve"> patients.</w:t>
        </w:r>
      </w:hyperlink>
    </w:p>
    <w:p w:rsidR="003E0CDB" w:rsidRPr="00E46B1E" w:rsidRDefault="003E0CDB" w:rsidP="00E46B1E">
      <w:pPr>
        <w:pStyle w:val="desc"/>
        <w:spacing w:before="0" w:beforeAutospacing="0" w:after="0" w:afterAutospacing="0"/>
        <w:jc w:val="both"/>
      </w:pPr>
      <w:r w:rsidRPr="00E46B1E">
        <w:t>Alroughani R, Akhtar S, Ahmed S, Al-Hashel J.</w:t>
      </w:r>
    </w:p>
    <w:p w:rsidR="003E0CDB" w:rsidRPr="00E46B1E" w:rsidRDefault="003E0CD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Feb;20:132</w:t>
      </w:r>
      <w:proofErr w:type="gramEnd"/>
      <w:r w:rsidRPr="00E46B1E">
        <w:t>-135. doi: 10.1016/j.msard.2018.01.016. Epub 2018 Jan 31.</w:t>
      </w:r>
    </w:p>
    <w:p w:rsidR="00D05EED" w:rsidRPr="00E46B1E" w:rsidRDefault="00D05EED" w:rsidP="00E46B1E">
      <w:pPr>
        <w:pStyle w:val="Title10"/>
        <w:spacing w:before="0" w:beforeAutospacing="0" w:after="0" w:afterAutospacing="0"/>
        <w:jc w:val="both"/>
      </w:pPr>
    </w:p>
    <w:p w:rsidR="00F72D5A" w:rsidRPr="00E46B1E" w:rsidRDefault="007D4864" w:rsidP="00E46B1E">
      <w:pPr>
        <w:pStyle w:val="Title10"/>
        <w:spacing w:before="0" w:beforeAutospacing="0" w:after="0" w:afterAutospacing="0"/>
        <w:jc w:val="both"/>
      </w:pPr>
      <w:hyperlink r:id="rId581" w:history="1">
        <w:r w:rsidR="00F72D5A" w:rsidRPr="00E46B1E">
          <w:rPr>
            <w:rStyle w:val="Hyperlink"/>
            <w:color w:val="auto"/>
            <w:u w:val="none"/>
          </w:rPr>
          <w:t xml:space="preserve">Risk of obstructive sleep apnea in </w:t>
        </w:r>
        <w:r w:rsidR="00F72D5A" w:rsidRPr="00E46B1E">
          <w:rPr>
            <w:rStyle w:val="Hyperlink"/>
            <w:bCs/>
            <w:color w:val="auto"/>
            <w:u w:val="none"/>
          </w:rPr>
          <w:t>multiple sclerosis</w:t>
        </w:r>
        <w:r w:rsidR="00F72D5A" w:rsidRPr="00E46B1E">
          <w:rPr>
            <w:rStyle w:val="Hyperlink"/>
            <w:color w:val="auto"/>
            <w:u w:val="none"/>
          </w:rPr>
          <w:t>: Frequency, clinical and radiological correlates.</w:t>
        </w:r>
      </w:hyperlink>
    </w:p>
    <w:p w:rsidR="00F72D5A" w:rsidRPr="00E46B1E" w:rsidRDefault="00F72D5A" w:rsidP="00E46B1E">
      <w:pPr>
        <w:pStyle w:val="desc"/>
        <w:spacing w:before="0" w:beforeAutospacing="0" w:after="0" w:afterAutospacing="0"/>
        <w:jc w:val="both"/>
      </w:pPr>
      <w:r w:rsidRPr="00E46B1E">
        <w:t>Abdel Salam OA, Ghonimi NAM, Ismail MH.</w:t>
      </w:r>
    </w:p>
    <w:p w:rsidR="00F72D5A" w:rsidRPr="00E46B1E" w:rsidRDefault="00F72D5A"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Feb;28:184</w:t>
      </w:r>
      <w:proofErr w:type="gramEnd"/>
      <w:r w:rsidRPr="00E46B1E">
        <w:t>-188. doi: 10.1016/j.msard.2018.12.015. Epub 2018 Dec 31.</w:t>
      </w: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 xml:space="preserve">Health Related Quality of Life Among Patients </w:t>
      </w:r>
      <w:proofErr w:type="gramStart"/>
      <w:r w:rsidRPr="00E46B1E">
        <w:rPr>
          <w:rFonts w:ascii="Times New Roman" w:eastAsia="Times New Roman" w:hAnsi="Times New Roman" w:cs="Times New Roman"/>
          <w:bCs/>
          <w:kern w:val="36"/>
          <w:sz w:val="24"/>
          <w:szCs w:val="24"/>
        </w:rPr>
        <w:t>With</w:t>
      </w:r>
      <w:proofErr w:type="gramEnd"/>
      <w:r w:rsidRPr="00E46B1E">
        <w:rPr>
          <w:rFonts w:ascii="Times New Roman" w:eastAsia="Times New Roman" w:hAnsi="Times New Roman" w:cs="Times New Roman"/>
          <w:bCs/>
          <w:kern w:val="36"/>
          <w:sz w:val="24"/>
          <w:szCs w:val="24"/>
        </w:rPr>
        <w:t xml:space="preserve"> Multiple Sclerosis: The Role of Psychosocial Adjustment to Illness.</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582" w:history="1">
        <w:r w:rsidRPr="00E46B1E">
          <w:rPr>
            <w:rFonts w:ascii="Times New Roman" w:eastAsia="Times New Roman" w:hAnsi="Times New Roman" w:cs="Times New Roman"/>
            <w:sz w:val="24"/>
            <w:szCs w:val="24"/>
          </w:rPr>
          <w:t>Hyarat SY</w:t>
        </w:r>
      </w:hyperlink>
      <w:r w:rsidRPr="00E46B1E">
        <w:rPr>
          <w:rFonts w:ascii="Times New Roman" w:eastAsia="Times New Roman" w:hAnsi="Times New Roman" w:cs="Times New Roman"/>
          <w:sz w:val="24"/>
          <w:szCs w:val="24"/>
        </w:rPr>
        <w:t xml:space="preserve">, </w:t>
      </w:r>
      <w:hyperlink r:id="rId583" w:history="1">
        <w:r w:rsidRPr="00E46B1E">
          <w:rPr>
            <w:rFonts w:ascii="Times New Roman" w:eastAsia="Times New Roman" w:hAnsi="Times New Roman" w:cs="Times New Roman"/>
            <w:sz w:val="24"/>
            <w:szCs w:val="24"/>
          </w:rPr>
          <w:t>Subih M</w:t>
        </w:r>
      </w:hyperlink>
      <w:r w:rsidRPr="00E46B1E">
        <w:rPr>
          <w:rFonts w:ascii="Times New Roman" w:eastAsia="Times New Roman" w:hAnsi="Times New Roman" w:cs="Times New Roman"/>
          <w:sz w:val="24"/>
          <w:szCs w:val="24"/>
        </w:rPr>
        <w:t xml:space="preserve">, </w:t>
      </w:r>
      <w:hyperlink r:id="rId584" w:history="1">
        <w:r w:rsidRPr="00E46B1E">
          <w:rPr>
            <w:rFonts w:ascii="Times New Roman" w:eastAsia="Times New Roman" w:hAnsi="Times New Roman" w:cs="Times New Roman"/>
            <w:sz w:val="24"/>
            <w:szCs w:val="24"/>
          </w:rPr>
          <w:t>Rayan A</w:t>
        </w:r>
      </w:hyperlink>
      <w:r w:rsidRPr="00E46B1E">
        <w:rPr>
          <w:rFonts w:ascii="Times New Roman" w:eastAsia="Times New Roman" w:hAnsi="Times New Roman" w:cs="Times New Roman"/>
          <w:sz w:val="24"/>
          <w:szCs w:val="24"/>
        </w:rPr>
        <w:t xml:space="preserve">, </w:t>
      </w:r>
      <w:hyperlink r:id="rId585" w:history="1">
        <w:r w:rsidRPr="00E46B1E">
          <w:rPr>
            <w:rFonts w:ascii="Times New Roman" w:eastAsia="Times New Roman" w:hAnsi="Times New Roman" w:cs="Times New Roman"/>
            <w:sz w:val="24"/>
            <w:szCs w:val="24"/>
          </w:rPr>
          <w:t>Salami I</w:t>
        </w:r>
      </w:hyperlink>
      <w:r w:rsidRPr="00E46B1E">
        <w:rPr>
          <w:rFonts w:ascii="Times New Roman" w:eastAsia="Times New Roman" w:hAnsi="Times New Roman" w:cs="Times New Roman"/>
          <w:sz w:val="24"/>
          <w:szCs w:val="24"/>
        </w:rPr>
        <w:t xml:space="preserve">, </w:t>
      </w:r>
      <w:hyperlink r:id="rId586" w:history="1">
        <w:r w:rsidRPr="00E46B1E">
          <w:rPr>
            <w:rFonts w:ascii="Times New Roman" w:eastAsia="Times New Roman" w:hAnsi="Times New Roman" w:cs="Times New Roman"/>
            <w:sz w:val="24"/>
            <w:szCs w:val="24"/>
          </w:rPr>
          <w:t>Harb A</w:t>
        </w:r>
      </w:hyperlink>
      <w:r w:rsidRPr="00E46B1E">
        <w:rPr>
          <w:rFonts w:ascii="Times New Roman" w:eastAsia="Times New Roman" w:hAnsi="Times New Roman" w:cs="Times New Roman"/>
          <w:sz w:val="24"/>
          <w:szCs w:val="24"/>
        </w:rPr>
        <w:t>.</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587" w:tooltip="Archives of psychiatric nursing." w:history="1">
        <w:r w:rsidRPr="00E46B1E">
          <w:rPr>
            <w:rFonts w:ascii="Times New Roman" w:eastAsia="Times New Roman" w:hAnsi="Times New Roman" w:cs="Times New Roman"/>
            <w:sz w:val="24"/>
            <w:szCs w:val="24"/>
          </w:rPr>
          <w:t>Arch Psychiatr Nurs.</w:t>
        </w:r>
      </w:hyperlink>
      <w:r w:rsidRPr="00E46B1E">
        <w:rPr>
          <w:rFonts w:ascii="Times New Roman" w:eastAsia="Times New Roman" w:hAnsi="Times New Roman" w:cs="Times New Roman"/>
          <w:sz w:val="24"/>
          <w:szCs w:val="24"/>
        </w:rPr>
        <w:t xml:space="preserve"> 2019 Feb;33(1):11-16. doi: 10.1016/j.apnu.2018.08.006. Epub 2018 Aug 8.</w:t>
      </w:r>
    </w:p>
    <w:p w:rsidR="00D05EED" w:rsidRPr="00E46B1E" w:rsidRDefault="00D05EED" w:rsidP="00E46B1E">
      <w:pPr>
        <w:spacing w:line="240" w:lineRule="auto"/>
        <w:jc w:val="both"/>
        <w:rPr>
          <w:rFonts w:ascii="Times New Roman" w:hAnsi="Times New Roman" w:cs="Times New Roman"/>
          <w:sz w:val="24"/>
          <w:szCs w:val="24"/>
        </w:rPr>
      </w:pP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Self-report sleep quality combined with sleep time variability distinguishes differences in fatigue, anxiety, and depression in individuals with multiple sclerosis: A secondary analysis.</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588" w:history="1">
        <w:r w:rsidRPr="00E46B1E">
          <w:rPr>
            <w:rFonts w:ascii="Times New Roman" w:eastAsia="Times New Roman" w:hAnsi="Times New Roman" w:cs="Times New Roman"/>
            <w:sz w:val="24"/>
            <w:szCs w:val="24"/>
          </w:rPr>
          <w:t>Siengsukon CF</w:t>
        </w:r>
      </w:hyperlink>
      <w:r w:rsidRPr="00E46B1E">
        <w:rPr>
          <w:rFonts w:ascii="Times New Roman" w:eastAsia="Times New Roman" w:hAnsi="Times New Roman" w:cs="Times New Roman"/>
          <w:sz w:val="24"/>
          <w:szCs w:val="24"/>
        </w:rPr>
        <w:t xml:space="preserve">, </w:t>
      </w:r>
      <w:hyperlink r:id="rId589" w:history="1">
        <w:r w:rsidRPr="00E46B1E">
          <w:rPr>
            <w:rFonts w:ascii="Times New Roman" w:eastAsia="Times New Roman" w:hAnsi="Times New Roman" w:cs="Times New Roman"/>
            <w:sz w:val="24"/>
            <w:szCs w:val="24"/>
          </w:rPr>
          <w:t>Alshehri M</w:t>
        </w:r>
      </w:hyperlink>
      <w:r w:rsidRPr="00E46B1E">
        <w:rPr>
          <w:rFonts w:ascii="Times New Roman" w:eastAsia="Times New Roman" w:hAnsi="Times New Roman" w:cs="Times New Roman"/>
          <w:sz w:val="24"/>
          <w:szCs w:val="24"/>
        </w:rPr>
        <w:t xml:space="preserve">, </w:t>
      </w:r>
      <w:hyperlink r:id="rId590" w:history="1">
        <w:r w:rsidRPr="00E46B1E">
          <w:rPr>
            <w:rFonts w:ascii="Times New Roman" w:eastAsia="Times New Roman" w:hAnsi="Times New Roman" w:cs="Times New Roman"/>
            <w:sz w:val="24"/>
            <w:szCs w:val="24"/>
          </w:rPr>
          <w:t>Aldughmi M</w:t>
        </w:r>
      </w:hyperlink>
      <w:r w:rsidRPr="00E46B1E">
        <w:rPr>
          <w:rFonts w:ascii="Times New Roman" w:eastAsia="Times New Roman" w:hAnsi="Times New Roman" w:cs="Times New Roman"/>
          <w:sz w:val="24"/>
          <w:szCs w:val="24"/>
        </w:rPr>
        <w:t>.</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591" w:tooltip="Multiple sclerosis journal - experimental, translational and clinical." w:history="1">
        <w:r w:rsidRPr="00E46B1E">
          <w:rPr>
            <w:rFonts w:ascii="Times New Roman" w:eastAsia="Times New Roman" w:hAnsi="Times New Roman" w:cs="Times New Roman"/>
            <w:sz w:val="24"/>
            <w:szCs w:val="24"/>
          </w:rPr>
          <w:t>Mult Scler J Exp Transl Clin.</w:t>
        </w:r>
      </w:hyperlink>
      <w:r w:rsidRPr="00E46B1E">
        <w:rPr>
          <w:rFonts w:ascii="Times New Roman" w:eastAsia="Times New Roman" w:hAnsi="Times New Roman" w:cs="Times New Roman"/>
          <w:sz w:val="24"/>
          <w:szCs w:val="24"/>
        </w:rPr>
        <w:t xml:space="preserve"> 2018 Dec 12;4(4):2055217318815924. doi: 10.1177/2055217318815924. eCollection 2018 Oct-Dec.</w:t>
      </w:r>
    </w:p>
    <w:p w:rsidR="00D05EED" w:rsidRPr="00E46B1E" w:rsidRDefault="00D05EED" w:rsidP="00E46B1E">
      <w:pPr>
        <w:spacing w:line="240" w:lineRule="auto"/>
        <w:jc w:val="both"/>
        <w:rPr>
          <w:rFonts w:ascii="Times New Roman" w:hAnsi="Times New Roman" w:cs="Times New Roman"/>
          <w:sz w:val="24"/>
          <w:szCs w:val="24"/>
        </w:rPr>
      </w:pPr>
    </w:p>
    <w:p w:rsidR="00D05EED" w:rsidRPr="00E46B1E" w:rsidRDefault="00D05EED"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The development and pilot evaluation of virtual reality balance scenarios in people with multiple sclerosis (MS): A feasibility study.</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592" w:history="1">
        <w:r w:rsidRPr="00E46B1E">
          <w:rPr>
            <w:rFonts w:ascii="Times New Roman" w:eastAsia="Times New Roman" w:hAnsi="Times New Roman" w:cs="Times New Roman"/>
            <w:sz w:val="24"/>
            <w:szCs w:val="24"/>
          </w:rPr>
          <w:t>Khalil H</w:t>
        </w:r>
      </w:hyperlink>
      <w:r w:rsidRPr="00E46B1E">
        <w:rPr>
          <w:rFonts w:ascii="Times New Roman" w:eastAsia="Times New Roman" w:hAnsi="Times New Roman" w:cs="Times New Roman"/>
          <w:sz w:val="24"/>
          <w:szCs w:val="24"/>
        </w:rPr>
        <w:t xml:space="preserve">, </w:t>
      </w:r>
      <w:hyperlink r:id="rId593" w:history="1">
        <w:r w:rsidRPr="00E46B1E">
          <w:rPr>
            <w:rFonts w:ascii="Times New Roman" w:eastAsia="Times New Roman" w:hAnsi="Times New Roman" w:cs="Times New Roman"/>
            <w:sz w:val="24"/>
            <w:szCs w:val="24"/>
          </w:rPr>
          <w:t>Al-Sharman A</w:t>
        </w:r>
      </w:hyperlink>
      <w:r w:rsidRPr="00E46B1E">
        <w:rPr>
          <w:rFonts w:ascii="Times New Roman" w:eastAsia="Times New Roman" w:hAnsi="Times New Roman" w:cs="Times New Roman"/>
          <w:sz w:val="24"/>
          <w:szCs w:val="24"/>
        </w:rPr>
        <w:t xml:space="preserve">, </w:t>
      </w:r>
      <w:hyperlink r:id="rId594" w:history="1">
        <w:r w:rsidRPr="00E46B1E">
          <w:rPr>
            <w:rFonts w:ascii="Times New Roman" w:eastAsia="Times New Roman" w:hAnsi="Times New Roman" w:cs="Times New Roman"/>
            <w:sz w:val="24"/>
            <w:szCs w:val="24"/>
          </w:rPr>
          <w:t>El-Salem K</w:t>
        </w:r>
      </w:hyperlink>
      <w:r w:rsidRPr="00E46B1E">
        <w:rPr>
          <w:rFonts w:ascii="Times New Roman" w:eastAsia="Times New Roman" w:hAnsi="Times New Roman" w:cs="Times New Roman"/>
          <w:sz w:val="24"/>
          <w:szCs w:val="24"/>
        </w:rPr>
        <w:t xml:space="preserve">, </w:t>
      </w:r>
      <w:hyperlink r:id="rId595" w:history="1">
        <w:r w:rsidRPr="00E46B1E">
          <w:rPr>
            <w:rFonts w:ascii="Times New Roman" w:eastAsia="Times New Roman" w:hAnsi="Times New Roman" w:cs="Times New Roman"/>
            <w:sz w:val="24"/>
            <w:szCs w:val="24"/>
          </w:rPr>
          <w:t>Alghwiri AA</w:t>
        </w:r>
      </w:hyperlink>
      <w:r w:rsidRPr="00E46B1E">
        <w:rPr>
          <w:rFonts w:ascii="Times New Roman" w:eastAsia="Times New Roman" w:hAnsi="Times New Roman" w:cs="Times New Roman"/>
          <w:sz w:val="24"/>
          <w:szCs w:val="24"/>
        </w:rPr>
        <w:t xml:space="preserve">, </w:t>
      </w:r>
      <w:hyperlink r:id="rId596" w:history="1">
        <w:r w:rsidRPr="00E46B1E">
          <w:rPr>
            <w:rFonts w:ascii="Times New Roman" w:eastAsia="Times New Roman" w:hAnsi="Times New Roman" w:cs="Times New Roman"/>
            <w:sz w:val="24"/>
            <w:szCs w:val="24"/>
          </w:rPr>
          <w:t>Al-Shorafat D</w:t>
        </w:r>
      </w:hyperlink>
      <w:r w:rsidRPr="00E46B1E">
        <w:rPr>
          <w:rFonts w:ascii="Times New Roman" w:eastAsia="Times New Roman" w:hAnsi="Times New Roman" w:cs="Times New Roman"/>
          <w:sz w:val="24"/>
          <w:szCs w:val="24"/>
        </w:rPr>
        <w:t xml:space="preserve">, </w:t>
      </w:r>
      <w:hyperlink r:id="rId597" w:history="1">
        <w:r w:rsidRPr="00E46B1E">
          <w:rPr>
            <w:rFonts w:ascii="Times New Roman" w:eastAsia="Times New Roman" w:hAnsi="Times New Roman" w:cs="Times New Roman"/>
            <w:sz w:val="24"/>
            <w:szCs w:val="24"/>
          </w:rPr>
          <w:t>Khazaaleh S</w:t>
        </w:r>
      </w:hyperlink>
      <w:r w:rsidRPr="00E46B1E">
        <w:rPr>
          <w:rFonts w:ascii="Times New Roman" w:eastAsia="Times New Roman" w:hAnsi="Times New Roman" w:cs="Times New Roman"/>
          <w:sz w:val="24"/>
          <w:szCs w:val="24"/>
        </w:rPr>
        <w:t xml:space="preserve">, </w:t>
      </w:r>
      <w:hyperlink r:id="rId598" w:history="1">
        <w:r w:rsidRPr="00E46B1E">
          <w:rPr>
            <w:rFonts w:ascii="Times New Roman" w:eastAsia="Times New Roman" w:hAnsi="Times New Roman" w:cs="Times New Roman"/>
            <w:sz w:val="24"/>
            <w:szCs w:val="24"/>
          </w:rPr>
          <w:t>Abu Foul L</w:t>
        </w:r>
      </w:hyperlink>
      <w:r w:rsidRPr="00E46B1E">
        <w:rPr>
          <w:rFonts w:ascii="Times New Roman" w:eastAsia="Times New Roman" w:hAnsi="Times New Roman" w:cs="Times New Roman"/>
          <w:sz w:val="24"/>
          <w:szCs w:val="24"/>
        </w:rPr>
        <w:t>.</w:t>
      </w:r>
    </w:p>
    <w:p w:rsidR="00D05EED" w:rsidRPr="00E46B1E" w:rsidRDefault="00D05EED" w:rsidP="00E46B1E">
      <w:pPr>
        <w:spacing w:after="0" w:line="240" w:lineRule="auto"/>
        <w:jc w:val="both"/>
        <w:rPr>
          <w:rFonts w:ascii="Times New Roman" w:eastAsia="Times New Roman" w:hAnsi="Times New Roman" w:cs="Times New Roman"/>
          <w:sz w:val="24"/>
          <w:szCs w:val="24"/>
        </w:rPr>
      </w:pPr>
      <w:hyperlink r:id="rId599" w:tooltip="NeuroRehabilitation." w:history="1">
        <w:r w:rsidRPr="00E46B1E">
          <w:rPr>
            <w:rFonts w:ascii="Times New Roman" w:eastAsia="Times New Roman" w:hAnsi="Times New Roman" w:cs="Times New Roman"/>
            <w:sz w:val="24"/>
            <w:szCs w:val="24"/>
          </w:rPr>
          <w:t>NeuroRehabilitation.</w:t>
        </w:r>
      </w:hyperlink>
      <w:r w:rsidRPr="00E46B1E">
        <w:rPr>
          <w:rFonts w:ascii="Times New Roman" w:eastAsia="Times New Roman" w:hAnsi="Times New Roman" w:cs="Times New Roman"/>
          <w:sz w:val="24"/>
          <w:szCs w:val="24"/>
        </w:rPr>
        <w:t xml:space="preserve"> 2018;43(4):473-482. doi: 10.3233/NRE-182471.</w:t>
      </w: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p>
    <w:p w:rsidR="007E15D5" w:rsidRPr="00E46B1E" w:rsidRDefault="007E15D5"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Living with multiple sclerosis: A Jordanian perspective.</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600" w:history="1">
        <w:r w:rsidRPr="00E46B1E">
          <w:rPr>
            <w:rFonts w:ascii="Times New Roman" w:eastAsia="Times New Roman" w:hAnsi="Times New Roman" w:cs="Times New Roman"/>
            <w:sz w:val="24"/>
            <w:szCs w:val="24"/>
          </w:rPr>
          <w:t>Al-Sharman A</w:t>
        </w:r>
      </w:hyperlink>
      <w:r w:rsidRPr="00E46B1E">
        <w:rPr>
          <w:rFonts w:ascii="Times New Roman" w:eastAsia="Times New Roman" w:hAnsi="Times New Roman" w:cs="Times New Roman"/>
          <w:sz w:val="24"/>
          <w:szCs w:val="24"/>
        </w:rPr>
        <w:t xml:space="preserve">, </w:t>
      </w:r>
      <w:hyperlink r:id="rId601" w:history="1">
        <w:r w:rsidRPr="00E46B1E">
          <w:rPr>
            <w:rFonts w:ascii="Times New Roman" w:eastAsia="Times New Roman" w:hAnsi="Times New Roman" w:cs="Times New Roman"/>
            <w:sz w:val="24"/>
            <w:szCs w:val="24"/>
          </w:rPr>
          <w:t>Khalil H</w:t>
        </w:r>
      </w:hyperlink>
      <w:r w:rsidRPr="00E46B1E">
        <w:rPr>
          <w:rFonts w:ascii="Times New Roman" w:eastAsia="Times New Roman" w:hAnsi="Times New Roman" w:cs="Times New Roman"/>
          <w:sz w:val="24"/>
          <w:szCs w:val="24"/>
        </w:rPr>
        <w:t xml:space="preserve">, </w:t>
      </w:r>
      <w:hyperlink r:id="rId602" w:history="1">
        <w:r w:rsidRPr="00E46B1E">
          <w:rPr>
            <w:rFonts w:ascii="Times New Roman" w:eastAsia="Times New Roman" w:hAnsi="Times New Roman" w:cs="Times New Roman"/>
            <w:sz w:val="24"/>
            <w:szCs w:val="24"/>
          </w:rPr>
          <w:t>Nazzal M</w:t>
        </w:r>
      </w:hyperlink>
      <w:r w:rsidRPr="00E46B1E">
        <w:rPr>
          <w:rFonts w:ascii="Times New Roman" w:eastAsia="Times New Roman" w:hAnsi="Times New Roman" w:cs="Times New Roman"/>
          <w:sz w:val="24"/>
          <w:szCs w:val="24"/>
        </w:rPr>
        <w:t xml:space="preserve">, </w:t>
      </w:r>
      <w:hyperlink r:id="rId603" w:history="1">
        <w:r w:rsidRPr="00E46B1E">
          <w:rPr>
            <w:rFonts w:ascii="Times New Roman" w:eastAsia="Times New Roman" w:hAnsi="Times New Roman" w:cs="Times New Roman"/>
            <w:sz w:val="24"/>
            <w:szCs w:val="24"/>
          </w:rPr>
          <w:t>Al-Sheyab N</w:t>
        </w:r>
      </w:hyperlink>
      <w:r w:rsidRPr="00E46B1E">
        <w:rPr>
          <w:rFonts w:ascii="Times New Roman" w:eastAsia="Times New Roman" w:hAnsi="Times New Roman" w:cs="Times New Roman"/>
          <w:sz w:val="24"/>
          <w:szCs w:val="24"/>
        </w:rPr>
        <w:t xml:space="preserve">, </w:t>
      </w:r>
      <w:hyperlink r:id="rId604" w:history="1">
        <w:r w:rsidRPr="00E46B1E">
          <w:rPr>
            <w:rFonts w:ascii="Times New Roman" w:eastAsia="Times New Roman" w:hAnsi="Times New Roman" w:cs="Times New Roman"/>
            <w:sz w:val="24"/>
            <w:szCs w:val="24"/>
          </w:rPr>
          <w:t>Alghwiri A</w:t>
        </w:r>
      </w:hyperlink>
      <w:r w:rsidRPr="00E46B1E">
        <w:rPr>
          <w:rFonts w:ascii="Times New Roman" w:eastAsia="Times New Roman" w:hAnsi="Times New Roman" w:cs="Times New Roman"/>
          <w:sz w:val="24"/>
          <w:szCs w:val="24"/>
        </w:rPr>
        <w:t xml:space="preserve">, </w:t>
      </w:r>
      <w:hyperlink r:id="rId605" w:history="1">
        <w:r w:rsidRPr="00E46B1E">
          <w:rPr>
            <w:rFonts w:ascii="Times New Roman" w:eastAsia="Times New Roman" w:hAnsi="Times New Roman" w:cs="Times New Roman"/>
            <w:sz w:val="24"/>
            <w:szCs w:val="24"/>
          </w:rPr>
          <w:t>El-Salem K</w:t>
        </w:r>
      </w:hyperlink>
      <w:r w:rsidRPr="00E46B1E">
        <w:rPr>
          <w:rFonts w:ascii="Times New Roman" w:eastAsia="Times New Roman" w:hAnsi="Times New Roman" w:cs="Times New Roman"/>
          <w:sz w:val="24"/>
          <w:szCs w:val="24"/>
        </w:rPr>
        <w:t xml:space="preserve">, </w:t>
      </w:r>
      <w:hyperlink r:id="rId606" w:history="1">
        <w:r w:rsidRPr="00E46B1E">
          <w:rPr>
            <w:rFonts w:ascii="Times New Roman" w:eastAsia="Times New Roman" w:hAnsi="Times New Roman" w:cs="Times New Roman"/>
            <w:sz w:val="24"/>
            <w:szCs w:val="24"/>
          </w:rPr>
          <w:t>AlDughmi M</w:t>
        </w:r>
      </w:hyperlink>
      <w:r w:rsidRPr="00E46B1E">
        <w:rPr>
          <w:rFonts w:ascii="Times New Roman" w:eastAsia="Times New Roman" w:hAnsi="Times New Roman" w:cs="Times New Roman"/>
          <w:sz w:val="24"/>
          <w:szCs w:val="24"/>
        </w:rPr>
        <w:t>.</w:t>
      </w:r>
    </w:p>
    <w:p w:rsidR="007E15D5" w:rsidRPr="00E46B1E" w:rsidRDefault="007E15D5" w:rsidP="00E46B1E">
      <w:pPr>
        <w:spacing w:after="0" w:line="240" w:lineRule="auto"/>
        <w:jc w:val="both"/>
        <w:rPr>
          <w:rFonts w:ascii="Times New Roman" w:eastAsia="Times New Roman" w:hAnsi="Times New Roman" w:cs="Times New Roman"/>
          <w:sz w:val="24"/>
          <w:szCs w:val="24"/>
        </w:rPr>
      </w:pPr>
      <w:hyperlink r:id="rId607" w:tooltip="Physiotherapy research international : the journal for researchers and clinicians in physical therapy." w:history="1">
        <w:r w:rsidRPr="00E46B1E">
          <w:rPr>
            <w:rFonts w:ascii="Times New Roman" w:eastAsia="Times New Roman" w:hAnsi="Times New Roman" w:cs="Times New Roman"/>
            <w:sz w:val="24"/>
            <w:szCs w:val="24"/>
          </w:rPr>
          <w:t>Physiother Res Int.</w:t>
        </w:r>
      </w:hyperlink>
      <w:r w:rsidRPr="00E46B1E">
        <w:rPr>
          <w:rFonts w:ascii="Times New Roman" w:eastAsia="Times New Roman" w:hAnsi="Times New Roman" w:cs="Times New Roman"/>
          <w:sz w:val="24"/>
          <w:szCs w:val="24"/>
        </w:rPr>
        <w:t xml:space="preserve"> 2018 Apr;23(2):e1709. doi: 10.1002/pri.1709. Epub 2018 Mar 9.</w:t>
      </w:r>
    </w:p>
    <w:p w:rsidR="00E21EAC" w:rsidRPr="00E46B1E" w:rsidRDefault="00E21EAC" w:rsidP="00E46B1E">
      <w:pPr>
        <w:spacing w:after="0" w:line="240" w:lineRule="auto"/>
        <w:jc w:val="both"/>
        <w:rPr>
          <w:rFonts w:ascii="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608" w:history="1">
        <w:r w:rsidRPr="00E46B1E">
          <w:rPr>
            <w:rStyle w:val="Hyperlink"/>
            <w:color w:val="auto"/>
            <w:u w:val="none"/>
          </w:rPr>
          <w:t xml:space="preserve">Quality of life assessment among </w:t>
        </w:r>
        <w:r w:rsidRPr="00E46B1E">
          <w:rPr>
            <w:rStyle w:val="Hyperlink"/>
            <w:bCs/>
            <w:color w:val="auto"/>
            <w:u w:val="none"/>
          </w:rPr>
          <w:t>multiple sclerosis</w:t>
        </w:r>
        <w:r w:rsidRPr="00E46B1E">
          <w:rPr>
            <w:rStyle w:val="Hyperlink"/>
            <w:color w:val="auto"/>
            <w:u w:val="none"/>
          </w:rPr>
          <w:t xml:space="preserve"> patients in </w:t>
        </w:r>
        <w:r w:rsidRPr="00E46B1E">
          <w:rPr>
            <w:rStyle w:val="Hyperlink"/>
            <w:bCs/>
            <w:color w:val="auto"/>
            <w:u w:val="none"/>
          </w:rPr>
          <w:t>Saudi Arabia</w:t>
        </w:r>
        <w:r w:rsidRPr="00E46B1E">
          <w:rPr>
            <w:rStyle w:val="Hyperlink"/>
            <w:color w:val="auto"/>
            <w:u w:val="none"/>
          </w:rPr>
          <w:t>.</w:t>
        </w:r>
      </w:hyperlink>
    </w:p>
    <w:p w:rsidR="000A5A81" w:rsidRPr="00E46B1E" w:rsidRDefault="000A5A81" w:rsidP="00E46B1E">
      <w:pPr>
        <w:pStyle w:val="desc"/>
        <w:spacing w:before="0" w:beforeAutospacing="0" w:after="0" w:afterAutospacing="0"/>
        <w:jc w:val="both"/>
      </w:pPr>
      <w:r w:rsidRPr="00E46B1E">
        <w:t>Alhazzani AA, Alqahtani MS, Alahmari MS, Asiri MA, Alamri NM, Sarhan LA, Alkhashrami SS, Asiri AA.</w:t>
      </w:r>
    </w:p>
    <w:p w:rsidR="000A5A81" w:rsidRPr="00E46B1E" w:rsidRDefault="000A5A81" w:rsidP="00E46B1E">
      <w:pPr>
        <w:pStyle w:val="details"/>
        <w:spacing w:before="0" w:beforeAutospacing="0" w:after="0" w:afterAutospacing="0"/>
        <w:jc w:val="both"/>
      </w:pPr>
      <w:r w:rsidRPr="00E46B1E">
        <w:rPr>
          <w:rStyle w:val="jrnl"/>
        </w:rPr>
        <w:t>Neurosciences (Riyadh)</w:t>
      </w:r>
      <w:r w:rsidRPr="00E46B1E">
        <w:t>. 2018 Apr;23(2):140-147. doi: 10.17712/nsj.2018.2.20170335.</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609" w:history="1">
        <w:r w:rsidRPr="00E46B1E">
          <w:rPr>
            <w:rStyle w:val="Hyperlink"/>
            <w:color w:val="auto"/>
            <w:u w:val="none"/>
          </w:rPr>
          <w:t xml:space="preserve">Outcomes of patients with </w:t>
        </w:r>
        <w:r w:rsidRPr="00E46B1E">
          <w:rPr>
            <w:rStyle w:val="Hyperlink"/>
            <w:bCs/>
            <w:color w:val="auto"/>
            <w:u w:val="none"/>
          </w:rPr>
          <w:t>multiple sclerosis</w:t>
        </w:r>
        <w:r w:rsidRPr="00E46B1E">
          <w:rPr>
            <w:rStyle w:val="Hyperlink"/>
            <w:color w:val="auto"/>
            <w:u w:val="none"/>
          </w:rPr>
          <w:t xml:space="preserve"> at a neurorehabilitation unit in </w:t>
        </w:r>
        <w:r w:rsidRPr="00E46B1E">
          <w:rPr>
            <w:rStyle w:val="Hyperlink"/>
            <w:bCs/>
            <w:color w:val="auto"/>
            <w:u w:val="none"/>
          </w:rPr>
          <w:t>Saudi Arabia</w:t>
        </w:r>
        <w:r w:rsidRPr="00E46B1E">
          <w:rPr>
            <w:rStyle w:val="Hyperlink"/>
            <w:color w:val="auto"/>
            <w:u w:val="none"/>
          </w:rPr>
          <w:t>.</w:t>
        </w:r>
      </w:hyperlink>
    </w:p>
    <w:p w:rsidR="000A5A81" w:rsidRPr="00E46B1E" w:rsidRDefault="000A5A81" w:rsidP="00E46B1E">
      <w:pPr>
        <w:pStyle w:val="desc"/>
        <w:spacing w:before="0" w:beforeAutospacing="0" w:after="0" w:afterAutospacing="0"/>
        <w:jc w:val="both"/>
      </w:pPr>
      <w:r w:rsidRPr="00E46B1E">
        <w:t>Al Mosallam AM, Qureshi AZ, Alshehri AA, Alshehri FM, Ullah S.</w:t>
      </w:r>
    </w:p>
    <w:p w:rsidR="000A5A81" w:rsidRPr="00E46B1E" w:rsidRDefault="000A5A81" w:rsidP="00E46B1E">
      <w:pPr>
        <w:pStyle w:val="details"/>
        <w:spacing w:before="0" w:beforeAutospacing="0" w:after="0" w:afterAutospacing="0"/>
        <w:jc w:val="both"/>
      </w:pPr>
      <w:r w:rsidRPr="00E46B1E">
        <w:rPr>
          <w:rStyle w:val="jrnl"/>
        </w:rPr>
        <w:t>Neurosciences (Riyadh)</w:t>
      </w:r>
      <w:r w:rsidRPr="00E46B1E">
        <w:t>. 2018 Apr;23(2):111-115. doi: 10.17712/nsj.2018.2.20180045.</w:t>
      </w:r>
    </w:p>
    <w:p w:rsidR="000A5A81" w:rsidRPr="00E46B1E" w:rsidRDefault="000A5A81" w:rsidP="00E46B1E">
      <w:pPr>
        <w:spacing w:after="0" w:line="240" w:lineRule="auto"/>
        <w:jc w:val="both"/>
        <w:rPr>
          <w:rFonts w:ascii="Times New Roman" w:eastAsia="Times New Roman" w:hAnsi="Times New Roman" w:cs="Times New Roman"/>
          <w:sz w:val="24"/>
          <w:szCs w:val="24"/>
        </w:rPr>
      </w:pPr>
    </w:p>
    <w:p w:rsidR="000A5A81" w:rsidRPr="00E46B1E" w:rsidRDefault="000A5A81" w:rsidP="00E46B1E">
      <w:pPr>
        <w:pStyle w:val="Title10"/>
        <w:spacing w:before="0" w:beforeAutospacing="0" w:after="0" w:afterAutospacing="0"/>
        <w:jc w:val="both"/>
      </w:pPr>
      <w:hyperlink r:id="rId610" w:history="1">
        <w:r w:rsidRPr="00E46B1E">
          <w:rPr>
            <w:rStyle w:val="Hyperlink"/>
            <w:color w:val="auto"/>
            <w:u w:val="none"/>
          </w:rPr>
          <w:t>Mechanism of delayed conduction of fellow eyes in patients with optic neuritis.</w:t>
        </w:r>
      </w:hyperlink>
    </w:p>
    <w:p w:rsidR="000A5A81" w:rsidRPr="00E46B1E" w:rsidRDefault="000A5A81" w:rsidP="00E46B1E">
      <w:pPr>
        <w:pStyle w:val="desc"/>
        <w:spacing w:before="0" w:beforeAutospacing="0" w:after="0" w:afterAutospacing="0"/>
        <w:jc w:val="both"/>
      </w:pPr>
      <w:r w:rsidRPr="00E46B1E">
        <w:t>Alshowaeir D, Yiannikas C, Fraser C, Klistorner A.</w:t>
      </w:r>
    </w:p>
    <w:p w:rsidR="000A5A81" w:rsidRPr="00E46B1E" w:rsidRDefault="000A5A81" w:rsidP="00E46B1E">
      <w:pPr>
        <w:pStyle w:val="details"/>
        <w:spacing w:before="0" w:beforeAutospacing="0" w:after="0" w:afterAutospacing="0"/>
        <w:jc w:val="both"/>
      </w:pPr>
      <w:r w:rsidRPr="00E46B1E">
        <w:rPr>
          <w:rStyle w:val="jrnl"/>
        </w:rPr>
        <w:t>Int J Ophthalmol</w:t>
      </w:r>
      <w:r w:rsidRPr="00E46B1E">
        <w:t>. 2018 Feb 18;11(2):329-332. doi: 10.18240/ijo.2018.02.24. eCollection 2018.</w:t>
      </w:r>
    </w:p>
    <w:p w:rsidR="000A5A81" w:rsidRPr="00E46B1E" w:rsidRDefault="000A5A81" w:rsidP="00E46B1E">
      <w:pPr>
        <w:spacing w:after="0" w:line="240" w:lineRule="auto"/>
        <w:jc w:val="both"/>
        <w:rPr>
          <w:rFonts w:ascii="Times New Roman" w:hAnsi="Times New Roman" w:cs="Times New Roman"/>
          <w:sz w:val="24"/>
          <w:szCs w:val="24"/>
        </w:rPr>
      </w:pPr>
    </w:p>
    <w:p w:rsidR="000A5A81" w:rsidRPr="00E46B1E" w:rsidRDefault="000A5A81" w:rsidP="00E46B1E">
      <w:pPr>
        <w:spacing w:after="0" w:line="240" w:lineRule="auto"/>
        <w:jc w:val="both"/>
        <w:outlineLvl w:val="0"/>
        <w:rPr>
          <w:rFonts w:ascii="Times New Roman" w:eastAsia="Times New Roman" w:hAnsi="Times New Roman" w:cs="Times New Roman"/>
          <w:bCs/>
          <w:kern w:val="36"/>
          <w:sz w:val="24"/>
          <w:szCs w:val="24"/>
        </w:rPr>
      </w:pPr>
      <w:r w:rsidRPr="00E46B1E">
        <w:rPr>
          <w:rFonts w:ascii="Times New Roman" w:eastAsia="Times New Roman" w:hAnsi="Times New Roman" w:cs="Times New Roman"/>
          <w:bCs/>
          <w:kern w:val="36"/>
          <w:sz w:val="24"/>
          <w:szCs w:val="24"/>
        </w:rPr>
        <w:t>Validity of Arabic version of the two-question Quick Inventory of Depression (QID-2-Ar): Screening for multiple sclerosis in an Arab environment and during the Syrian war.</w:t>
      </w:r>
    </w:p>
    <w:p w:rsidR="000A5A81" w:rsidRPr="00E46B1E" w:rsidRDefault="000A5A81" w:rsidP="00E46B1E">
      <w:pPr>
        <w:spacing w:after="0" w:line="240" w:lineRule="auto"/>
        <w:jc w:val="both"/>
        <w:rPr>
          <w:rFonts w:ascii="Times New Roman" w:eastAsia="Times New Roman" w:hAnsi="Times New Roman" w:cs="Times New Roman"/>
          <w:sz w:val="24"/>
          <w:szCs w:val="24"/>
        </w:rPr>
      </w:pPr>
      <w:hyperlink r:id="rId611" w:history="1">
        <w:r w:rsidRPr="00E46B1E">
          <w:rPr>
            <w:rFonts w:ascii="Times New Roman" w:eastAsia="Times New Roman" w:hAnsi="Times New Roman" w:cs="Times New Roman"/>
            <w:sz w:val="24"/>
            <w:szCs w:val="24"/>
          </w:rPr>
          <w:t>Kubitary A</w:t>
        </w:r>
      </w:hyperlink>
      <w:r w:rsidRPr="00E46B1E">
        <w:rPr>
          <w:rFonts w:ascii="Times New Roman" w:eastAsia="Times New Roman" w:hAnsi="Times New Roman" w:cs="Times New Roman"/>
          <w:sz w:val="24"/>
          <w:szCs w:val="24"/>
        </w:rPr>
        <w:t xml:space="preserve">, </w:t>
      </w:r>
      <w:hyperlink r:id="rId612" w:history="1">
        <w:r w:rsidRPr="00E46B1E">
          <w:rPr>
            <w:rFonts w:ascii="Times New Roman" w:eastAsia="Times New Roman" w:hAnsi="Times New Roman" w:cs="Times New Roman"/>
            <w:sz w:val="24"/>
            <w:szCs w:val="24"/>
          </w:rPr>
          <w:t>Alsaleh MA</w:t>
        </w:r>
      </w:hyperlink>
      <w:r w:rsidRPr="00E46B1E">
        <w:rPr>
          <w:rFonts w:ascii="Times New Roman" w:eastAsia="Times New Roman" w:hAnsi="Times New Roman" w:cs="Times New Roman"/>
          <w:sz w:val="24"/>
          <w:szCs w:val="24"/>
        </w:rPr>
        <w:t>.</w:t>
      </w:r>
    </w:p>
    <w:p w:rsidR="000A5A81" w:rsidRPr="00E46B1E" w:rsidRDefault="000A5A81" w:rsidP="00E46B1E">
      <w:pPr>
        <w:spacing w:after="0" w:line="240" w:lineRule="auto"/>
        <w:jc w:val="both"/>
        <w:rPr>
          <w:rFonts w:ascii="Times New Roman" w:eastAsia="Times New Roman" w:hAnsi="Times New Roman" w:cs="Times New Roman"/>
          <w:sz w:val="24"/>
          <w:szCs w:val="24"/>
        </w:rPr>
      </w:pPr>
      <w:hyperlink r:id="rId613" w:tooltip="Revue neurologique." w:history="1">
        <w:r w:rsidRPr="00E46B1E">
          <w:rPr>
            <w:rFonts w:ascii="Times New Roman" w:eastAsia="Times New Roman" w:hAnsi="Times New Roman" w:cs="Times New Roman"/>
            <w:sz w:val="24"/>
            <w:szCs w:val="24"/>
          </w:rPr>
          <w:t>Rev Neurol (Paris).</w:t>
        </w:r>
      </w:hyperlink>
      <w:r w:rsidRPr="00E46B1E">
        <w:rPr>
          <w:rFonts w:ascii="Times New Roman" w:eastAsia="Times New Roman" w:hAnsi="Times New Roman" w:cs="Times New Roman"/>
          <w:sz w:val="24"/>
          <w:szCs w:val="24"/>
        </w:rPr>
        <w:t xml:space="preserve"> 2018 Mar;174(3):137-144. doi: 10.1016/j.neurol</w:t>
      </w:r>
      <w:r w:rsidR="00111D10" w:rsidRPr="00E46B1E">
        <w:rPr>
          <w:rFonts w:ascii="Times New Roman" w:eastAsia="Times New Roman" w:hAnsi="Times New Roman" w:cs="Times New Roman"/>
          <w:sz w:val="24"/>
          <w:szCs w:val="24"/>
        </w:rPr>
        <w:t>.2017.06.026. Epub 2017 Nov 10.</w:t>
      </w:r>
    </w:p>
    <w:p w:rsidR="00111D10" w:rsidRPr="00E46B1E" w:rsidRDefault="00111D10" w:rsidP="00E46B1E">
      <w:pPr>
        <w:spacing w:after="0" w:line="240" w:lineRule="auto"/>
        <w:jc w:val="both"/>
        <w:rPr>
          <w:rFonts w:ascii="Times New Roman" w:eastAsia="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614" w:history="1">
        <w:r w:rsidRPr="00E46B1E">
          <w:rPr>
            <w:rStyle w:val="Hyperlink"/>
            <w:color w:val="auto"/>
            <w:u w:val="none"/>
          </w:rPr>
          <w:t>Reliability, validity, and normative investigation of Persian version of a High-Level Language Test (BESS).</w:t>
        </w:r>
      </w:hyperlink>
    </w:p>
    <w:p w:rsidR="00111D10" w:rsidRPr="00E46B1E" w:rsidRDefault="00111D10" w:rsidP="00E46B1E">
      <w:pPr>
        <w:pStyle w:val="desc"/>
        <w:spacing w:before="0" w:beforeAutospacing="0" w:after="0" w:afterAutospacing="0"/>
        <w:jc w:val="both"/>
      </w:pPr>
      <w:r w:rsidRPr="00E46B1E">
        <w:t>Rahimifar P, Soltani M, Mahmood Latifi S, Madjdinasab N, Moradi N.</w:t>
      </w:r>
    </w:p>
    <w:p w:rsidR="00111D10" w:rsidRPr="00E46B1E" w:rsidRDefault="00111D10" w:rsidP="00E46B1E">
      <w:pPr>
        <w:pStyle w:val="details"/>
        <w:spacing w:before="0" w:beforeAutospacing="0" w:after="0" w:afterAutospacing="0"/>
        <w:jc w:val="both"/>
      </w:pPr>
      <w:r w:rsidRPr="00E46B1E">
        <w:rPr>
          <w:rStyle w:val="jrnl"/>
        </w:rPr>
        <w:t>Appl Neuropsychol Adult</w:t>
      </w:r>
      <w:r w:rsidRPr="00E46B1E">
        <w:t>. 2019 Apr 5:1-9. doi: 10.1080/23279095.2019.1575221. [Epub ahead of print]</w:t>
      </w:r>
    </w:p>
    <w:p w:rsidR="00111D10" w:rsidRPr="00E46B1E" w:rsidRDefault="00111D10" w:rsidP="00E46B1E">
      <w:pPr>
        <w:spacing w:after="0" w:line="240" w:lineRule="auto"/>
        <w:jc w:val="both"/>
        <w:rPr>
          <w:rFonts w:ascii="Times New Roman" w:eastAsia="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615" w:history="1">
        <w:r w:rsidRPr="00E46B1E">
          <w:rPr>
            <w:rStyle w:val="Hyperlink"/>
            <w:color w:val="auto"/>
            <w:u w:val="none"/>
          </w:rPr>
          <w:t xml:space="preserve">Weight control and physical exercise in people with </w:t>
        </w:r>
        <w:r w:rsidRPr="00E46B1E">
          <w:rPr>
            <w:rStyle w:val="Hyperlink"/>
            <w:bCs/>
            <w:color w:val="auto"/>
            <w:u w:val="none"/>
          </w:rPr>
          <w:t>multiple sclerosis</w:t>
        </w:r>
        <w:r w:rsidRPr="00E46B1E">
          <w:rPr>
            <w:rStyle w:val="Hyperlink"/>
            <w:color w:val="auto"/>
            <w:u w:val="none"/>
          </w:rPr>
          <w:t>: Current knowledge and future perspectives.</w:t>
        </w:r>
      </w:hyperlink>
    </w:p>
    <w:p w:rsidR="00111D10" w:rsidRPr="00E46B1E" w:rsidRDefault="00111D10" w:rsidP="00E46B1E">
      <w:pPr>
        <w:pStyle w:val="desc"/>
        <w:spacing w:before="0" w:beforeAutospacing="0" w:after="0" w:afterAutospacing="0"/>
        <w:jc w:val="both"/>
      </w:pPr>
      <w:r w:rsidRPr="00E46B1E">
        <w:t>Mokhtarzade M, Agha-Alinejad H, Motl RW, Negaresh R, Baker JS, Zimmer P.</w:t>
      </w:r>
    </w:p>
    <w:p w:rsidR="00111D10" w:rsidRPr="00E46B1E" w:rsidRDefault="00111D10" w:rsidP="00E46B1E">
      <w:pPr>
        <w:pStyle w:val="details"/>
        <w:spacing w:before="0" w:beforeAutospacing="0" w:after="0" w:afterAutospacing="0"/>
        <w:jc w:val="both"/>
      </w:pPr>
      <w:r w:rsidRPr="00E46B1E">
        <w:rPr>
          <w:rStyle w:val="jrnl"/>
        </w:rPr>
        <w:t>Complement Ther Med</w:t>
      </w:r>
      <w:r w:rsidRPr="00E46B1E">
        <w:t xml:space="preserve">. 2019 </w:t>
      </w:r>
      <w:proofErr w:type="gramStart"/>
      <w:r w:rsidRPr="00E46B1E">
        <w:t>Apr;43:240</w:t>
      </w:r>
      <w:proofErr w:type="gramEnd"/>
      <w:r w:rsidRPr="00E46B1E">
        <w:t>-246. doi: 10.1016/j.ctim.2019.02.006. Epub 2019 Feb 8. Review.</w:t>
      </w:r>
    </w:p>
    <w:p w:rsidR="00111D10" w:rsidRPr="00E46B1E" w:rsidRDefault="00111D10" w:rsidP="00E46B1E">
      <w:pPr>
        <w:spacing w:after="0" w:line="240" w:lineRule="auto"/>
        <w:jc w:val="both"/>
        <w:rPr>
          <w:rFonts w:ascii="Times New Roman" w:eastAsia="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616" w:history="1">
        <w:r w:rsidRPr="00E46B1E">
          <w:rPr>
            <w:rStyle w:val="Hyperlink"/>
            <w:color w:val="auto"/>
            <w:u w:val="none"/>
          </w:rPr>
          <w:t>Association of dietary patterns with systemic inflammation, quality of life, disease severity, relapse rate, severity of fatigue and anthropometric measurements in MS patients.</w:t>
        </w:r>
      </w:hyperlink>
    </w:p>
    <w:p w:rsidR="00111D10" w:rsidRPr="00E46B1E" w:rsidRDefault="00111D10" w:rsidP="00E46B1E">
      <w:pPr>
        <w:pStyle w:val="desc"/>
        <w:spacing w:before="0" w:beforeAutospacing="0" w:after="0" w:afterAutospacing="0"/>
        <w:jc w:val="both"/>
      </w:pPr>
      <w:r w:rsidRPr="00E46B1E">
        <w:t>Moravejolahkami AR, Paknahad Z, Chitsaz A.</w:t>
      </w:r>
    </w:p>
    <w:p w:rsidR="00111D10" w:rsidRPr="00E46B1E" w:rsidRDefault="00111D10" w:rsidP="00E46B1E">
      <w:pPr>
        <w:pStyle w:val="details"/>
        <w:spacing w:before="0" w:beforeAutospacing="0" w:after="0" w:afterAutospacing="0"/>
        <w:jc w:val="both"/>
      </w:pPr>
      <w:r w:rsidRPr="00E46B1E">
        <w:rPr>
          <w:rStyle w:val="jrnl"/>
        </w:rPr>
        <w:t>Nutr Neurosci</w:t>
      </w:r>
      <w:r w:rsidRPr="00E46B1E">
        <w:t>. 2019 Mar 21:1-11. doi: 10.1080/1028415X.2019.1580831. [Epub ahead of print]</w:t>
      </w:r>
    </w:p>
    <w:p w:rsidR="00111D10" w:rsidRPr="00E46B1E" w:rsidRDefault="00111D10" w:rsidP="00E46B1E">
      <w:pPr>
        <w:spacing w:after="0" w:line="240" w:lineRule="auto"/>
        <w:jc w:val="both"/>
        <w:rPr>
          <w:rFonts w:ascii="Times New Roman" w:eastAsia="Times New Roman" w:hAnsi="Times New Roman" w:cs="Times New Roman"/>
          <w:sz w:val="24"/>
          <w:szCs w:val="24"/>
        </w:rPr>
      </w:pPr>
    </w:p>
    <w:p w:rsidR="00111D10" w:rsidRPr="00E46B1E" w:rsidRDefault="00111D10" w:rsidP="00E46B1E">
      <w:pPr>
        <w:pStyle w:val="Title10"/>
        <w:spacing w:before="0" w:beforeAutospacing="0" w:after="0" w:afterAutospacing="0"/>
        <w:jc w:val="both"/>
      </w:pPr>
      <w:hyperlink r:id="rId617" w:history="1">
        <w:r w:rsidRPr="00E46B1E">
          <w:rPr>
            <w:rStyle w:val="Hyperlink"/>
            <w:color w:val="auto"/>
            <w:u w:val="none"/>
          </w:rPr>
          <w:t xml:space="preserve">The Effect of Life Skills Training on the Self-Management of Patients with </w:t>
        </w:r>
        <w:r w:rsidRPr="00E46B1E">
          <w:rPr>
            <w:rStyle w:val="Hyperlink"/>
            <w:bCs/>
            <w:color w:val="auto"/>
            <w:u w:val="none"/>
          </w:rPr>
          <w:t>Multiple Sclerosis</w:t>
        </w:r>
        <w:r w:rsidRPr="00E46B1E">
          <w:rPr>
            <w:rStyle w:val="Hyperlink"/>
            <w:color w:val="auto"/>
            <w:u w:val="none"/>
          </w:rPr>
          <w:t>.</w:t>
        </w:r>
      </w:hyperlink>
    </w:p>
    <w:p w:rsidR="00111D10" w:rsidRPr="00E46B1E" w:rsidRDefault="00111D10" w:rsidP="00E46B1E">
      <w:pPr>
        <w:pStyle w:val="desc"/>
        <w:spacing w:before="0" w:beforeAutospacing="0" w:after="0" w:afterAutospacing="0"/>
        <w:jc w:val="both"/>
      </w:pPr>
      <w:r w:rsidRPr="00E46B1E">
        <w:t>Hemmatpoor B, Gholami A, Parnian S, Seyedoshohadaee M.</w:t>
      </w:r>
    </w:p>
    <w:p w:rsidR="00111D10" w:rsidRPr="00E46B1E" w:rsidRDefault="00111D10" w:rsidP="00E46B1E">
      <w:pPr>
        <w:pStyle w:val="details"/>
        <w:spacing w:before="0" w:beforeAutospacing="0" w:after="0" w:afterAutospacing="0"/>
        <w:jc w:val="both"/>
      </w:pPr>
      <w:r w:rsidRPr="00E46B1E">
        <w:rPr>
          <w:rStyle w:val="jrnl"/>
        </w:rPr>
        <w:t>J Med Life</w:t>
      </w:r>
      <w:r w:rsidRPr="00E46B1E">
        <w:t>. 2018 Oct-Dec;11(4):387-393. doi: 10.25122/jml-2018-0044.</w:t>
      </w:r>
    </w:p>
    <w:p w:rsidR="00111D10" w:rsidRPr="00E46B1E" w:rsidRDefault="00111D10" w:rsidP="00E46B1E">
      <w:pPr>
        <w:spacing w:after="0" w:line="240" w:lineRule="auto"/>
        <w:jc w:val="both"/>
        <w:rPr>
          <w:rFonts w:ascii="Times New Roman" w:eastAsia="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618" w:history="1">
        <w:r w:rsidRPr="00E46B1E">
          <w:rPr>
            <w:rStyle w:val="Hyperlink"/>
            <w:color w:val="auto"/>
            <w:u w:val="none"/>
          </w:rPr>
          <w:t xml:space="preserve">Validation of the Persian version of dysphagia in </w:t>
        </w:r>
        <w:r w:rsidRPr="00E46B1E">
          <w:rPr>
            <w:rStyle w:val="Hyperlink"/>
            <w:bCs/>
            <w:color w:val="auto"/>
            <w:u w:val="none"/>
          </w:rPr>
          <w:t>multiple sclerosis</w:t>
        </w:r>
        <w:r w:rsidRPr="00E46B1E">
          <w:rPr>
            <w:rStyle w:val="Hyperlink"/>
            <w:color w:val="auto"/>
            <w:u w:val="none"/>
          </w:rPr>
          <w:t xml:space="preserve"> questionnaire for the assessment of dysphagia in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Jafari Z, Shahbodaghi MR, Maroufizadeh S, Moghadasi AN.</w:t>
      </w:r>
    </w:p>
    <w:p w:rsidR="0062112C" w:rsidRPr="00E46B1E" w:rsidRDefault="0062112C"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2018 Jul 6;17(3):99-104.</w:t>
      </w:r>
    </w:p>
    <w:p w:rsidR="0062112C" w:rsidRPr="00E46B1E" w:rsidRDefault="0062112C" w:rsidP="00E46B1E">
      <w:pPr>
        <w:spacing w:line="240" w:lineRule="auto"/>
        <w:jc w:val="both"/>
        <w:rPr>
          <w:rFonts w:ascii="Times New Roman" w:hAnsi="Times New Roman" w:cs="Times New Roman"/>
          <w:sz w:val="24"/>
          <w:szCs w:val="24"/>
        </w:rPr>
      </w:pPr>
    </w:p>
    <w:p w:rsidR="0062112C" w:rsidRPr="00E46B1E" w:rsidRDefault="0062112C" w:rsidP="00E46B1E">
      <w:pPr>
        <w:pStyle w:val="Title10"/>
        <w:spacing w:before="0" w:beforeAutospacing="0" w:after="0" w:afterAutospacing="0"/>
        <w:jc w:val="both"/>
      </w:pPr>
      <w:hyperlink r:id="rId619" w:history="1">
        <w:r w:rsidRPr="00E46B1E">
          <w:rPr>
            <w:rStyle w:val="Hyperlink"/>
            <w:color w:val="auto"/>
            <w:u w:val="none"/>
          </w:rPr>
          <w:t xml:space="preserve">The Effect of Vitamin B12 and Folic Acid Supplementation on Serum Homocysteine, Anemia Status and Quality of Life of Patients with </w:t>
        </w:r>
        <w:r w:rsidRPr="00E46B1E">
          <w:rPr>
            <w:rStyle w:val="Hyperlink"/>
            <w:bCs/>
            <w:color w:val="auto"/>
            <w:u w:val="none"/>
          </w:rPr>
          <w:t>Multiple Sclerosis</w:t>
        </w:r>
        <w:r w:rsidRPr="00E46B1E">
          <w:rPr>
            <w:rStyle w:val="Hyperlink"/>
            <w:color w:val="auto"/>
            <w:u w:val="none"/>
          </w:rPr>
          <w:t>.</w:t>
        </w:r>
      </w:hyperlink>
    </w:p>
    <w:p w:rsidR="0062112C" w:rsidRPr="00E46B1E" w:rsidRDefault="0062112C" w:rsidP="00E46B1E">
      <w:pPr>
        <w:pStyle w:val="desc"/>
        <w:spacing w:before="0" w:beforeAutospacing="0" w:after="0" w:afterAutospacing="0"/>
        <w:jc w:val="both"/>
      </w:pPr>
      <w:r w:rsidRPr="00E46B1E">
        <w:t>Nozari E, Ghavamzadeh S, Razazian N.</w:t>
      </w:r>
    </w:p>
    <w:p w:rsidR="0062112C" w:rsidRPr="00E46B1E" w:rsidRDefault="0062112C" w:rsidP="00E46B1E">
      <w:pPr>
        <w:pStyle w:val="details"/>
        <w:spacing w:before="0" w:beforeAutospacing="0" w:after="0" w:afterAutospacing="0"/>
        <w:jc w:val="both"/>
      </w:pPr>
      <w:r w:rsidRPr="00E46B1E">
        <w:rPr>
          <w:rStyle w:val="jrnl"/>
        </w:rPr>
        <w:t>Clin Nutr Res</w:t>
      </w:r>
      <w:r w:rsidRPr="00E46B1E">
        <w:t>. 2019 Jan 25;8(1):36-45. doi: 10.7762/cnr.2019.8.1.36. eCollection 2019 Jan.</w:t>
      </w:r>
    </w:p>
    <w:p w:rsidR="0062112C" w:rsidRPr="00E46B1E" w:rsidRDefault="0062112C" w:rsidP="00E46B1E">
      <w:pPr>
        <w:spacing w:after="0" w:line="240" w:lineRule="auto"/>
        <w:jc w:val="both"/>
        <w:rPr>
          <w:rFonts w:ascii="Times New Roman" w:eastAsia="Times New Roman" w:hAnsi="Times New Roman" w:cs="Times New Roman"/>
          <w:sz w:val="24"/>
          <w:szCs w:val="24"/>
        </w:rPr>
      </w:pPr>
    </w:p>
    <w:p w:rsidR="00136D51" w:rsidRPr="00E46B1E" w:rsidRDefault="00136D51" w:rsidP="00E46B1E">
      <w:pPr>
        <w:spacing w:after="0" w:line="240" w:lineRule="auto"/>
        <w:jc w:val="both"/>
        <w:rPr>
          <w:rFonts w:ascii="Times New Roman" w:eastAsia="Times New Roman" w:hAnsi="Times New Roman" w:cs="Times New Roman"/>
          <w:sz w:val="24"/>
          <w:szCs w:val="24"/>
        </w:rPr>
      </w:pPr>
    </w:p>
    <w:p w:rsidR="00136D51" w:rsidRPr="00E46B1E" w:rsidRDefault="00136D51" w:rsidP="00E46B1E">
      <w:pPr>
        <w:pStyle w:val="Title10"/>
        <w:spacing w:before="0" w:beforeAutospacing="0" w:after="0" w:afterAutospacing="0"/>
        <w:jc w:val="both"/>
      </w:pPr>
      <w:hyperlink r:id="rId620" w:history="1">
        <w:r w:rsidRPr="00E46B1E">
          <w:rPr>
            <w:rStyle w:val="Hyperlink"/>
            <w:color w:val="auto"/>
            <w:u w:val="none"/>
          </w:rPr>
          <w:t xml:space="preserve">The Effect of Total Body Resistance Exercise on Mobility, Proprioception and Muscle Strength of the Knee in People with </w:t>
        </w:r>
        <w:r w:rsidRPr="00E46B1E">
          <w:rPr>
            <w:rStyle w:val="Hyperlink"/>
            <w:bCs/>
            <w:color w:val="auto"/>
            <w:u w:val="none"/>
          </w:rPr>
          <w:t>Multiple Sclerosis</w:t>
        </w:r>
        <w:r w:rsidRPr="00E46B1E">
          <w:rPr>
            <w:rStyle w:val="Hyperlink"/>
            <w:color w:val="auto"/>
            <w:u w:val="none"/>
          </w:rPr>
          <w:t>.</w:t>
        </w:r>
      </w:hyperlink>
    </w:p>
    <w:p w:rsidR="00136D51" w:rsidRPr="00E46B1E" w:rsidRDefault="00136D51" w:rsidP="00E46B1E">
      <w:pPr>
        <w:pStyle w:val="desc"/>
        <w:spacing w:before="0" w:beforeAutospacing="0" w:after="0" w:afterAutospacing="0"/>
        <w:jc w:val="both"/>
      </w:pPr>
      <w:r w:rsidRPr="00E46B1E">
        <w:t>Moghadasi A, Ghasemi G, Sadeghi-Demneh E, Etemadifar M.</w:t>
      </w:r>
    </w:p>
    <w:p w:rsidR="00136D51" w:rsidRPr="00E46B1E" w:rsidRDefault="00136D51" w:rsidP="00E46B1E">
      <w:pPr>
        <w:pStyle w:val="details"/>
        <w:spacing w:before="0" w:beforeAutospacing="0" w:after="0" w:afterAutospacing="0"/>
        <w:jc w:val="both"/>
      </w:pPr>
      <w:r w:rsidRPr="00E46B1E">
        <w:rPr>
          <w:rStyle w:val="jrnl"/>
        </w:rPr>
        <w:t>J Sport Rehabil</w:t>
      </w:r>
      <w:r w:rsidRPr="00E46B1E">
        <w:t>. 2019 Jan 24:1-22. doi: 10.1123/jsr.2018-0303. [Epub ahead of print]</w:t>
      </w:r>
    </w:p>
    <w:p w:rsidR="00136D51" w:rsidRPr="00E46B1E" w:rsidRDefault="00136D51" w:rsidP="00E46B1E">
      <w:pPr>
        <w:spacing w:after="0" w:line="240" w:lineRule="auto"/>
        <w:jc w:val="both"/>
        <w:rPr>
          <w:rFonts w:ascii="Times New Roman" w:eastAsia="Times New Roman" w:hAnsi="Times New Roman" w:cs="Times New Roman"/>
          <w:sz w:val="24"/>
          <w:szCs w:val="24"/>
        </w:rPr>
      </w:pPr>
    </w:p>
    <w:p w:rsidR="0016276A" w:rsidRPr="00E46B1E" w:rsidRDefault="0016276A" w:rsidP="00E46B1E">
      <w:pPr>
        <w:pStyle w:val="Title10"/>
        <w:spacing w:before="0" w:beforeAutospacing="0" w:after="0" w:afterAutospacing="0"/>
        <w:jc w:val="both"/>
      </w:pPr>
      <w:hyperlink r:id="rId621" w:history="1">
        <w:r w:rsidRPr="00E46B1E">
          <w:rPr>
            <w:rStyle w:val="Hyperlink"/>
            <w:color w:val="auto"/>
            <w:u w:val="none"/>
          </w:rPr>
          <w:t>Comparing myelin oligodendrocyte glycoprotein antibody (MOG-Ab) and non MOG-Ab associated optic neuritis: Clinical course and treatment outcome.</w:t>
        </w:r>
      </w:hyperlink>
    </w:p>
    <w:p w:rsidR="0016276A" w:rsidRPr="00E46B1E" w:rsidRDefault="0016276A" w:rsidP="00E46B1E">
      <w:pPr>
        <w:pStyle w:val="desc"/>
        <w:spacing w:before="0" w:beforeAutospacing="0" w:after="0" w:afterAutospacing="0"/>
        <w:jc w:val="both"/>
      </w:pPr>
      <w:r w:rsidRPr="00E46B1E">
        <w:t>Etemadifar M, Abbasi M, Salari M, Etemadifar F, Tavakoli H.</w:t>
      </w:r>
    </w:p>
    <w:p w:rsidR="0016276A" w:rsidRPr="00E46B1E" w:rsidRDefault="0016276A" w:rsidP="00E46B1E">
      <w:pPr>
        <w:pStyle w:val="details"/>
        <w:spacing w:before="0" w:beforeAutospacing="0" w:after="0" w:afterAutospacing="0"/>
        <w:jc w:val="both"/>
      </w:pPr>
      <w:r w:rsidRPr="00E46B1E">
        <w:rPr>
          <w:rStyle w:val="jrnl"/>
        </w:rPr>
        <w:t>Mult Scler Relat Disord</w:t>
      </w:r>
      <w:r w:rsidRPr="00E46B1E">
        <w:t xml:space="preserve">. 2019 </w:t>
      </w:r>
      <w:proofErr w:type="gramStart"/>
      <w:r w:rsidRPr="00E46B1E">
        <w:t>Jan;27:127</w:t>
      </w:r>
      <w:proofErr w:type="gramEnd"/>
      <w:r w:rsidRPr="00E46B1E">
        <w:t>-130. doi: 10.1016/j.msard.2018.10.013. Epub 2018 Oct 19.</w:t>
      </w:r>
    </w:p>
    <w:p w:rsidR="0016276A" w:rsidRPr="00E46B1E" w:rsidRDefault="0016276A" w:rsidP="00E46B1E">
      <w:pPr>
        <w:spacing w:after="0" w:line="240" w:lineRule="auto"/>
        <w:jc w:val="both"/>
        <w:rPr>
          <w:rFonts w:ascii="Times New Roman" w:eastAsia="Times New Roman" w:hAnsi="Times New Roman" w:cs="Times New Roman"/>
          <w:sz w:val="24"/>
          <w:szCs w:val="24"/>
        </w:rPr>
      </w:pPr>
    </w:p>
    <w:p w:rsidR="0016276A" w:rsidRPr="00E46B1E" w:rsidRDefault="0016276A" w:rsidP="00E46B1E">
      <w:pPr>
        <w:pStyle w:val="Title10"/>
        <w:spacing w:before="0" w:beforeAutospacing="0" w:after="0" w:afterAutospacing="0"/>
        <w:jc w:val="both"/>
      </w:pPr>
      <w:hyperlink r:id="rId622" w:history="1">
        <w:r w:rsidRPr="00E46B1E">
          <w:rPr>
            <w:rStyle w:val="Hyperlink"/>
            <w:color w:val="auto"/>
            <w:u w:val="none"/>
          </w:rPr>
          <w:t xml:space="preserve">Evaluating the effectiveness of cognitive rehabilitation on everyday memory in </w:t>
        </w:r>
        <w:r w:rsidRPr="00E46B1E">
          <w:rPr>
            <w:rStyle w:val="Hyperlink"/>
            <w:bCs/>
            <w:color w:val="auto"/>
            <w:u w:val="none"/>
          </w:rPr>
          <w:t>multiple sclerosis</w:t>
        </w:r>
        <w:r w:rsidRPr="00E46B1E">
          <w:rPr>
            <w:rStyle w:val="Hyperlink"/>
            <w:color w:val="auto"/>
            <w:u w:val="none"/>
          </w:rPr>
          <w:t xml:space="preserve"> patients.</w:t>
        </w:r>
      </w:hyperlink>
    </w:p>
    <w:p w:rsidR="0016276A" w:rsidRPr="00E46B1E" w:rsidRDefault="0016276A" w:rsidP="00E46B1E">
      <w:pPr>
        <w:pStyle w:val="desc"/>
        <w:spacing w:before="0" w:beforeAutospacing="0" w:after="0" w:afterAutospacing="0"/>
        <w:jc w:val="both"/>
      </w:pPr>
      <w:r w:rsidRPr="00E46B1E">
        <w:t>Mousavi S, Zare H, Etemadifar M.</w:t>
      </w:r>
    </w:p>
    <w:p w:rsidR="0016276A" w:rsidRPr="00E46B1E" w:rsidRDefault="0016276A" w:rsidP="00E46B1E">
      <w:pPr>
        <w:pStyle w:val="details"/>
        <w:spacing w:before="0" w:beforeAutospacing="0" w:after="0" w:afterAutospacing="0"/>
        <w:jc w:val="both"/>
      </w:pPr>
      <w:r w:rsidRPr="00E46B1E">
        <w:rPr>
          <w:rStyle w:val="jrnl"/>
        </w:rPr>
        <w:t>Neuropsychol Rehabil</w:t>
      </w:r>
      <w:r w:rsidRPr="00E46B1E">
        <w:t>. 2018 Oct 24:1-11. doi: 10.1080/09602011.2018.1536608. [Epub ahead of print]</w:t>
      </w:r>
    </w:p>
    <w:p w:rsidR="0016276A" w:rsidRPr="00E46B1E" w:rsidRDefault="0016276A" w:rsidP="00E46B1E">
      <w:pPr>
        <w:spacing w:line="240" w:lineRule="auto"/>
        <w:jc w:val="both"/>
        <w:rPr>
          <w:rFonts w:ascii="Times New Roman" w:hAnsi="Times New Roman" w:cs="Times New Roman"/>
          <w:sz w:val="24"/>
          <w:szCs w:val="24"/>
        </w:rPr>
      </w:pPr>
    </w:p>
    <w:p w:rsidR="005D602F" w:rsidRPr="00E46B1E" w:rsidRDefault="005D602F" w:rsidP="00E46B1E">
      <w:pPr>
        <w:pStyle w:val="Title10"/>
        <w:spacing w:before="0" w:beforeAutospacing="0" w:after="0" w:afterAutospacing="0"/>
        <w:jc w:val="both"/>
      </w:pPr>
      <w:hyperlink r:id="rId623" w:history="1">
        <w:r w:rsidRPr="00E46B1E">
          <w:rPr>
            <w:rStyle w:val="Hyperlink"/>
            <w:color w:val="auto"/>
            <w:u w:val="none"/>
          </w:rPr>
          <w:t xml:space="preserve">Evaluating the relationship between emotional intelligence and cognitive disorders in patients with </w:t>
        </w:r>
        <w:r w:rsidRPr="00E46B1E">
          <w:rPr>
            <w:rStyle w:val="Hyperlink"/>
            <w:bCs/>
            <w:color w:val="auto"/>
            <w:u w:val="none"/>
          </w:rPr>
          <w:t>Multiple Sclerosis</w:t>
        </w:r>
        <w:r w:rsidRPr="00E46B1E">
          <w:rPr>
            <w:rStyle w:val="Hyperlink"/>
            <w:color w:val="auto"/>
            <w:u w:val="none"/>
          </w:rPr>
          <w:t>.</w:t>
        </w:r>
      </w:hyperlink>
    </w:p>
    <w:p w:rsidR="005D602F" w:rsidRPr="00E46B1E" w:rsidRDefault="005D602F" w:rsidP="00E46B1E">
      <w:pPr>
        <w:pStyle w:val="desc"/>
        <w:spacing w:before="0" w:beforeAutospacing="0" w:after="0" w:afterAutospacing="0"/>
        <w:jc w:val="both"/>
      </w:pPr>
      <w:r w:rsidRPr="00E46B1E">
        <w:t>Owji M, Sahraian MA, Bidadian M, Ghadiri F, Etesam F, Azimi A, Moghadasi AN.</w:t>
      </w:r>
    </w:p>
    <w:p w:rsidR="005D602F" w:rsidRPr="00E46B1E" w:rsidRDefault="005D602F" w:rsidP="00E46B1E">
      <w:pPr>
        <w:pStyle w:val="details"/>
        <w:spacing w:before="0" w:beforeAutospacing="0" w:after="0" w:afterAutospacing="0"/>
        <w:jc w:val="both"/>
      </w:pPr>
      <w:r w:rsidRPr="00E46B1E">
        <w:rPr>
          <w:rStyle w:val="jrnl"/>
          <w:bCs/>
        </w:rPr>
        <w:t>Iran</w:t>
      </w:r>
      <w:r w:rsidRPr="00E46B1E">
        <w:rPr>
          <w:rStyle w:val="jrnl"/>
        </w:rPr>
        <w:t xml:space="preserve"> J Neurol</w:t>
      </w:r>
      <w:r w:rsidRPr="00E46B1E">
        <w:t>. 2018 Apr 4;17(2):78-81.</w:t>
      </w:r>
    </w:p>
    <w:p w:rsidR="00B1391B" w:rsidRPr="00E46B1E" w:rsidRDefault="00B1391B" w:rsidP="00E46B1E">
      <w:pPr>
        <w:pStyle w:val="Title10"/>
        <w:spacing w:before="0" w:beforeAutospacing="0" w:after="0" w:afterAutospacing="0"/>
        <w:jc w:val="both"/>
      </w:pPr>
    </w:p>
    <w:p w:rsidR="005D602F" w:rsidRPr="00E46B1E" w:rsidRDefault="005D602F" w:rsidP="00E46B1E">
      <w:pPr>
        <w:pStyle w:val="Title10"/>
        <w:spacing w:before="0" w:beforeAutospacing="0" w:after="0" w:afterAutospacing="0"/>
        <w:jc w:val="both"/>
      </w:pPr>
      <w:hyperlink r:id="rId624" w:history="1">
        <w:r w:rsidRPr="00E46B1E">
          <w:rPr>
            <w:rStyle w:val="Hyperlink"/>
            <w:color w:val="auto"/>
            <w:u w:val="none"/>
          </w:rPr>
          <w:t xml:space="preserve">Cross-talks between the kidneys and the central nervous system in </w:t>
        </w:r>
        <w:r w:rsidRPr="00E46B1E">
          <w:rPr>
            <w:rStyle w:val="Hyperlink"/>
            <w:bCs/>
            <w:color w:val="auto"/>
            <w:u w:val="none"/>
          </w:rPr>
          <w:t>multiple sclerosis</w:t>
        </w:r>
        <w:r w:rsidRPr="00E46B1E">
          <w:rPr>
            <w:rStyle w:val="Hyperlink"/>
            <w:color w:val="auto"/>
            <w:u w:val="none"/>
          </w:rPr>
          <w:t>.</w:t>
        </w:r>
      </w:hyperlink>
    </w:p>
    <w:p w:rsidR="005D602F" w:rsidRPr="00E46B1E" w:rsidRDefault="005D602F" w:rsidP="00E46B1E">
      <w:pPr>
        <w:pStyle w:val="desc"/>
        <w:spacing w:before="0" w:beforeAutospacing="0" w:after="0" w:afterAutospacing="0"/>
        <w:jc w:val="both"/>
      </w:pPr>
      <w:r w:rsidRPr="00E46B1E">
        <w:t>Rostami S, Emami-Aleagha MS, Ghasemi-Kasman M, Allameh A.</w:t>
      </w:r>
    </w:p>
    <w:p w:rsidR="005D602F" w:rsidRPr="00E46B1E" w:rsidRDefault="005D602F" w:rsidP="00E46B1E">
      <w:pPr>
        <w:pStyle w:val="details"/>
        <w:spacing w:before="0" w:beforeAutospacing="0" w:after="0" w:afterAutospacing="0"/>
        <w:jc w:val="both"/>
      </w:pPr>
      <w:r w:rsidRPr="00E46B1E">
        <w:rPr>
          <w:rStyle w:val="jrnl"/>
        </w:rPr>
        <w:t>Caspian J Intern Med</w:t>
      </w:r>
      <w:r w:rsidRPr="00E46B1E">
        <w:t>. 2018 Summer;9(3):206-210. doi: 10.22088/cjim.9.3.206. Review.</w:t>
      </w:r>
    </w:p>
    <w:p w:rsidR="0016276A" w:rsidRPr="00E46B1E" w:rsidRDefault="0016276A" w:rsidP="00E46B1E">
      <w:pPr>
        <w:spacing w:after="0" w:line="240" w:lineRule="auto"/>
        <w:jc w:val="both"/>
        <w:rPr>
          <w:rFonts w:ascii="Times New Roman" w:eastAsia="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25" w:history="1">
        <w:r w:rsidRPr="00E46B1E">
          <w:rPr>
            <w:rStyle w:val="Hyperlink"/>
            <w:color w:val="auto"/>
            <w:u w:val="none"/>
          </w:rPr>
          <w:t xml:space="preserve">Perceived Social Stigma in Patients with </w:t>
        </w:r>
        <w:r w:rsidRPr="00E46B1E">
          <w:rPr>
            <w:rStyle w:val="Hyperlink"/>
            <w:bCs/>
            <w:color w:val="auto"/>
            <w:u w:val="none"/>
          </w:rPr>
          <w:t>Multiple Sclerosis</w:t>
        </w:r>
        <w:r w:rsidRPr="00E46B1E">
          <w:rPr>
            <w:rStyle w:val="Hyperlink"/>
            <w:color w:val="auto"/>
            <w:u w:val="none"/>
          </w:rPr>
          <w:t xml:space="preserve">: A Study from </w:t>
        </w:r>
        <w:r w:rsidRPr="00E46B1E">
          <w:rPr>
            <w:rStyle w:val="Hyperlink"/>
            <w:bCs/>
            <w:color w:val="auto"/>
            <w:u w:val="none"/>
          </w:rPr>
          <w:t>Iran</w:t>
        </w:r>
        <w:r w:rsidRPr="00E46B1E">
          <w:rPr>
            <w:rStyle w:val="Hyperlink"/>
            <w:color w:val="auto"/>
            <w:u w:val="none"/>
          </w:rPr>
          <w:t>.</w:t>
        </w:r>
      </w:hyperlink>
    </w:p>
    <w:p w:rsidR="00B1391B" w:rsidRPr="00E46B1E" w:rsidRDefault="00B1391B" w:rsidP="00E46B1E">
      <w:pPr>
        <w:pStyle w:val="desc"/>
        <w:spacing w:before="0" w:beforeAutospacing="0" w:after="0" w:afterAutospacing="0"/>
        <w:jc w:val="both"/>
      </w:pPr>
      <w:r w:rsidRPr="00E46B1E">
        <w:t>Kalantari S, Karbakhsh M, Kamiab Z, Kalantari Z, Sahraian MA.</w:t>
      </w:r>
    </w:p>
    <w:p w:rsidR="00B1391B" w:rsidRPr="00E46B1E" w:rsidRDefault="00B1391B" w:rsidP="00E46B1E">
      <w:pPr>
        <w:pStyle w:val="details"/>
        <w:spacing w:before="0" w:beforeAutospacing="0" w:after="0" w:afterAutospacing="0"/>
        <w:jc w:val="both"/>
      </w:pPr>
      <w:r w:rsidRPr="00E46B1E">
        <w:rPr>
          <w:rStyle w:val="jrnl"/>
        </w:rPr>
        <w:t>Acta Neurol Taiwan</w:t>
      </w:r>
      <w:r w:rsidRPr="00E46B1E">
        <w:t>. 2018 Mar 15;27(1):1-8.</w:t>
      </w:r>
    </w:p>
    <w:p w:rsidR="00B1391B" w:rsidRPr="00E46B1E" w:rsidRDefault="00B1391B" w:rsidP="00E46B1E">
      <w:pPr>
        <w:pStyle w:val="Title10"/>
        <w:spacing w:before="0" w:beforeAutospacing="0" w:after="0" w:afterAutospacing="0"/>
        <w:jc w:val="both"/>
      </w:pPr>
    </w:p>
    <w:p w:rsidR="00B1391B" w:rsidRPr="00E46B1E" w:rsidRDefault="00B1391B" w:rsidP="00E46B1E">
      <w:pPr>
        <w:pStyle w:val="Title10"/>
        <w:spacing w:before="0" w:beforeAutospacing="0" w:after="0" w:afterAutospacing="0"/>
        <w:jc w:val="both"/>
      </w:pPr>
      <w:hyperlink r:id="rId626" w:history="1">
        <w:r w:rsidRPr="00E46B1E">
          <w:rPr>
            <w:rStyle w:val="Hyperlink"/>
            <w:color w:val="auto"/>
            <w:u w:val="none"/>
          </w:rPr>
          <w:t xml:space="preserve">Comparative Effectiveness Study in </w:t>
        </w:r>
        <w:r w:rsidRPr="00E46B1E">
          <w:rPr>
            <w:rStyle w:val="Hyperlink"/>
            <w:bCs/>
            <w:color w:val="auto"/>
            <w:u w:val="none"/>
          </w:rPr>
          <w:t>Multiple Sclerosis</w:t>
        </w:r>
        <w:r w:rsidRPr="00E46B1E">
          <w:rPr>
            <w:rStyle w:val="Hyperlink"/>
            <w:color w:val="auto"/>
            <w:u w:val="none"/>
          </w:rPr>
          <w:t xml:space="preserve"> Patients Using Instrumental Variable Analysis.</w:t>
        </w:r>
      </w:hyperlink>
    </w:p>
    <w:p w:rsidR="00B1391B" w:rsidRPr="00E46B1E" w:rsidRDefault="00B1391B" w:rsidP="00E46B1E">
      <w:pPr>
        <w:pStyle w:val="desc"/>
        <w:spacing w:before="0" w:beforeAutospacing="0" w:after="0" w:afterAutospacing="0"/>
        <w:jc w:val="both"/>
      </w:pPr>
      <w:r w:rsidRPr="00E46B1E">
        <w:t>Hosseini H, Mansournia MA, Nabavi SM, Akhlaghi AA, Gholami J, Mohammad K, Majdzadeh R.</w:t>
      </w:r>
    </w:p>
    <w:p w:rsidR="00B1391B" w:rsidRPr="00E46B1E" w:rsidRDefault="00B1391B" w:rsidP="00E46B1E">
      <w:pPr>
        <w:pStyle w:val="details"/>
        <w:spacing w:before="0" w:beforeAutospacing="0" w:after="0" w:afterAutospacing="0"/>
        <w:jc w:val="both"/>
      </w:pPr>
      <w:r w:rsidRPr="00E46B1E">
        <w:rPr>
          <w:rStyle w:val="jrnl"/>
        </w:rPr>
        <w:t xml:space="preserve">Arch </w:t>
      </w:r>
      <w:r w:rsidRPr="00E46B1E">
        <w:rPr>
          <w:rStyle w:val="jrnl"/>
          <w:bCs/>
        </w:rPr>
        <w:t>Iran</w:t>
      </w:r>
      <w:r w:rsidRPr="00E46B1E">
        <w:rPr>
          <w:rStyle w:val="jrnl"/>
        </w:rPr>
        <w:t xml:space="preserve"> Med</w:t>
      </w:r>
      <w:r w:rsidRPr="00E46B1E">
        <w:t>. 2018 Aug 1;21(8):368-375.</w:t>
      </w:r>
    </w:p>
    <w:p w:rsidR="00B1391B" w:rsidRPr="00E46B1E" w:rsidRDefault="00B1391B"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B1391B" w:rsidRPr="00E46B1E" w:rsidRDefault="00B1391B" w:rsidP="00E46B1E">
      <w:pPr>
        <w:pStyle w:val="Title10"/>
        <w:spacing w:before="0" w:beforeAutospacing="0" w:after="0" w:afterAutospacing="0"/>
        <w:jc w:val="both"/>
      </w:pPr>
      <w:hyperlink r:id="rId627" w:history="1">
        <w:r w:rsidRPr="00E46B1E">
          <w:rPr>
            <w:rStyle w:val="Hyperlink"/>
            <w:color w:val="auto"/>
            <w:u w:val="none"/>
          </w:rPr>
          <w:t xml:space="preserve">Development and validation of a multidimensional health literacy questionnaire for </w:t>
        </w:r>
        <w:r w:rsidRPr="00E46B1E">
          <w:rPr>
            <w:rStyle w:val="Hyperlink"/>
            <w:bCs/>
            <w:color w:val="auto"/>
            <w:u w:val="none"/>
          </w:rPr>
          <w:t>multiple sclerosis</w:t>
        </w:r>
        <w:r w:rsidRPr="00E46B1E">
          <w:rPr>
            <w:rStyle w:val="Hyperlink"/>
            <w:color w:val="auto"/>
            <w:u w:val="none"/>
          </w:rPr>
          <w:t xml:space="preserve"> patients.</w:t>
        </w:r>
      </w:hyperlink>
    </w:p>
    <w:p w:rsidR="00B1391B" w:rsidRPr="00E46B1E" w:rsidRDefault="00B1391B" w:rsidP="00E46B1E">
      <w:pPr>
        <w:pStyle w:val="desc"/>
        <w:spacing w:before="0" w:beforeAutospacing="0" w:after="0" w:afterAutospacing="0"/>
        <w:jc w:val="both"/>
      </w:pPr>
      <w:r w:rsidRPr="00E46B1E">
        <w:t>Dehghani A, Keshavarzi A.</w:t>
      </w:r>
    </w:p>
    <w:p w:rsidR="00B1391B" w:rsidRPr="00E46B1E" w:rsidRDefault="00B1391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Oct;25:156</w:t>
      </w:r>
      <w:proofErr w:type="gramEnd"/>
      <w:r w:rsidRPr="00E46B1E">
        <w:t>-162. doi: 10.1016/j.msard.2018.07.018. Epub 2018 Jul 26.</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28" w:history="1">
        <w:r w:rsidRPr="00E46B1E">
          <w:rPr>
            <w:rStyle w:val="Hyperlink"/>
            <w:color w:val="auto"/>
            <w:u w:val="none"/>
          </w:rPr>
          <w:t xml:space="preserve">Psychosocial and Medical Determinants of Health-related Quality of Life in Patients with Relapsing-Remitting </w:t>
        </w:r>
        <w:r w:rsidRPr="00E46B1E">
          <w:rPr>
            <w:rStyle w:val="Hyperlink"/>
            <w:bCs/>
            <w:color w:val="auto"/>
            <w:u w:val="none"/>
          </w:rPr>
          <w:t>Multiple Sclerosis</w:t>
        </w:r>
        <w:r w:rsidRPr="00E46B1E">
          <w:rPr>
            <w:rStyle w:val="Hyperlink"/>
            <w:color w:val="auto"/>
            <w:u w:val="none"/>
          </w:rPr>
          <w:t>.</w:t>
        </w:r>
      </w:hyperlink>
    </w:p>
    <w:p w:rsidR="00B1391B" w:rsidRPr="00E46B1E" w:rsidRDefault="00B1391B" w:rsidP="00E46B1E">
      <w:pPr>
        <w:pStyle w:val="desc"/>
        <w:spacing w:before="0" w:beforeAutospacing="0" w:after="0" w:afterAutospacing="0"/>
        <w:jc w:val="both"/>
      </w:pPr>
      <w:r w:rsidRPr="00E46B1E">
        <w:t>Boogar IR, Talepasand S, Jabari M.</w:t>
      </w:r>
    </w:p>
    <w:p w:rsidR="00B1391B" w:rsidRPr="00E46B1E" w:rsidRDefault="00B1391B" w:rsidP="00E46B1E">
      <w:pPr>
        <w:pStyle w:val="details"/>
        <w:spacing w:before="0" w:beforeAutospacing="0" w:after="0" w:afterAutospacing="0"/>
        <w:jc w:val="both"/>
      </w:pPr>
      <w:r w:rsidRPr="00E46B1E">
        <w:rPr>
          <w:rStyle w:val="jrnl"/>
        </w:rPr>
        <w:t>Noro Psikiyatr Ars</w:t>
      </w:r>
      <w:r w:rsidRPr="00E46B1E">
        <w:t>. 2018 Mar 19;55(1):29-35. doi: 10.29399/npa.16983. eCollection 2018 Mar.</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29" w:history="1">
        <w:r w:rsidRPr="00E46B1E">
          <w:rPr>
            <w:rStyle w:val="Hyperlink"/>
            <w:color w:val="auto"/>
            <w:u w:val="none"/>
          </w:rPr>
          <w:t xml:space="preserve">The Effect of Collaborative Care Model-Based Intervention on Hope in Caregivers and Patients with </w:t>
        </w:r>
        <w:r w:rsidRPr="00E46B1E">
          <w:rPr>
            <w:rStyle w:val="Hyperlink"/>
            <w:bCs/>
            <w:color w:val="auto"/>
            <w:u w:val="none"/>
          </w:rPr>
          <w:t>Multiple Sclerosis</w:t>
        </w:r>
        <w:r w:rsidRPr="00E46B1E">
          <w:rPr>
            <w:rStyle w:val="Hyperlink"/>
            <w:color w:val="auto"/>
            <w:u w:val="none"/>
          </w:rPr>
          <w:t>: A Randomized Controlled Clinical Trial.</w:t>
        </w:r>
      </w:hyperlink>
    </w:p>
    <w:p w:rsidR="00B1391B" w:rsidRPr="00E46B1E" w:rsidRDefault="00B1391B" w:rsidP="00E46B1E">
      <w:pPr>
        <w:pStyle w:val="desc"/>
        <w:spacing w:before="0" w:beforeAutospacing="0" w:after="0" w:afterAutospacing="0"/>
        <w:jc w:val="both"/>
      </w:pPr>
      <w:r w:rsidRPr="00E46B1E">
        <w:t>Rakhshan M PhD, Ganjalivand S MS, Zarshenas L PhD, Majdinasab N MD.</w:t>
      </w:r>
    </w:p>
    <w:p w:rsidR="00B1391B" w:rsidRPr="00E46B1E" w:rsidRDefault="00B1391B" w:rsidP="00E46B1E">
      <w:pPr>
        <w:pStyle w:val="details"/>
        <w:spacing w:before="0" w:beforeAutospacing="0" w:after="0" w:afterAutospacing="0"/>
        <w:jc w:val="both"/>
      </w:pPr>
      <w:r w:rsidRPr="00E46B1E">
        <w:rPr>
          <w:rStyle w:val="jrnl"/>
        </w:rPr>
        <w:t>Int J Community Based Nurs Midwifery</w:t>
      </w:r>
      <w:r w:rsidRPr="00E46B1E">
        <w:t>. 2018 Jul;6(3):218-226.</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30" w:history="1">
        <w:r w:rsidRPr="00E46B1E">
          <w:rPr>
            <w:rStyle w:val="Hyperlink"/>
            <w:color w:val="auto"/>
            <w:u w:val="none"/>
          </w:rPr>
          <w:t xml:space="preserve">Infectious agents and different course of </w:t>
        </w:r>
        <w:r w:rsidRPr="00E46B1E">
          <w:rPr>
            <w:rStyle w:val="Hyperlink"/>
            <w:bCs/>
            <w:color w:val="auto"/>
            <w:u w:val="none"/>
          </w:rPr>
          <w:t>multiple sclerosis</w:t>
        </w:r>
        <w:r w:rsidRPr="00E46B1E">
          <w:rPr>
            <w:rStyle w:val="Hyperlink"/>
            <w:color w:val="auto"/>
            <w:u w:val="none"/>
          </w:rPr>
          <w:t>: a systematic review.</w:t>
        </w:r>
      </w:hyperlink>
    </w:p>
    <w:p w:rsidR="00B1391B" w:rsidRPr="00E46B1E" w:rsidRDefault="00B1391B" w:rsidP="00E46B1E">
      <w:pPr>
        <w:pStyle w:val="desc"/>
        <w:spacing w:before="0" w:beforeAutospacing="0" w:after="0" w:afterAutospacing="0"/>
        <w:jc w:val="both"/>
      </w:pPr>
      <w:r w:rsidRPr="00E46B1E">
        <w:t>Saberi A, Akhondzadeh S, Kazemi S.</w:t>
      </w:r>
    </w:p>
    <w:p w:rsidR="00B1391B" w:rsidRPr="00E46B1E" w:rsidRDefault="00B1391B" w:rsidP="00E46B1E">
      <w:pPr>
        <w:pStyle w:val="details"/>
        <w:spacing w:before="0" w:beforeAutospacing="0" w:after="0" w:afterAutospacing="0"/>
        <w:jc w:val="both"/>
      </w:pPr>
      <w:r w:rsidRPr="00E46B1E">
        <w:rPr>
          <w:rStyle w:val="jrnl"/>
        </w:rPr>
        <w:t>Acta Neurol Belg</w:t>
      </w:r>
      <w:r w:rsidRPr="00E46B1E">
        <w:t>. 2018 Sep;118(3):361-377. doi: 10.1007/s13760-018-0976-y. Epub 2018 Jul 13. Review.</w:t>
      </w:r>
    </w:p>
    <w:p w:rsidR="00B1391B" w:rsidRPr="00E46B1E" w:rsidRDefault="00B1391B" w:rsidP="00E46B1E">
      <w:pPr>
        <w:spacing w:line="240" w:lineRule="auto"/>
        <w:jc w:val="both"/>
        <w:rPr>
          <w:rFonts w:ascii="Times New Roman" w:hAnsi="Times New Roman" w:cs="Times New Roman"/>
          <w:sz w:val="24"/>
          <w:szCs w:val="24"/>
        </w:rPr>
      </w:pPr>
    </w:p>
    <w:p w:rsidR="00B1391B" w:rsidRPr="00E46B1E" w:rsidRDefault="00B1391B" w:rsidP="00E46B1E">
      <w:pPr>
        <w:pStyle w:val="Title10"/>
        <w:spacing w:before="0" w:beforeAutospacing="0" w:after="0" w:afterAutospacing="0"/>
        <w:jc w:val="both"/>
      </w:pPr>
      <w:hyperlink r:id="rId631" w:history="1">
        <w:r w:rsidRPr="00E46B1E">
          <w:rPr>
            <w:rStyle w:val="Hyperlink"/>
            <w:color w:val="auto"/>
            <w:u w:val="none"/>
          </w:rPr>
          <w:t xml:space="preserve">Effects of exercise training on cytokines and adipokines in </w:t>
        </w:r>
        <w:r w:rsidRPr="00E46B1E">
          <w:rPr>
            <w:rStyle w:val="Hyperlink"/>
            <w:bCs/>
            <w:color w:val="auto"/>
            <w:u w:val="none"/>
          </w:rPr>
          <w:t>multiple Sclerosis</w:t>
        </w:r>
        <w:r w:rsidRPr="00E46B1E">
          <w:rPr>
            <w:rStyle w:val="Hyperlink"/>
            <w:color w:val="auto"/>
            <w:u w:val="none"/>
          </w:rPr>
          <w:t>: A systematic review.</w:t>
        </w:r>
      </w:hyperlink>
    </w:p>
    <w:p w:rsidR="00B1391B" w:rsidRPr="00E46B1E" w:rsidRDefault="00B1391B" w:rsidP="00E46B1E">
      <w:pPr>
        <w:pStyle w:val="desc"/>
        <w:spacing w:before="0" w:beforeAutospacing="0" w:after="0" w:afterAutospacing="0"/>
        <w:jc w:val="both"/>
      </w:pPr>
      <w:r w:rsidRPr="00E46B1E">
        <w:t>Negaresh R, Motl RW, Mokhtarzade M, Dalgas U, Patel D, Shamsi MM, Majdinasab N, Ranjbar R, Zimmer P, Baker JS.</w:t>
      </w:r>
    </w:p>
    <w:p w:rsidR="00B1391B" w:rsidRPr="00E46B1E" w:rsidRDefault="00B1391B"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Aug;24:91</w:t>
      </w:r>
      <w:proofErr w:type="gramEnd"/>
      <w:r w:rsidRPr="00E46B1E">
        <w:t>-100. doi: 10.1016/j.msard.2018.06.008. Epub 2018 Jun 28. Review.</w:t>
      </w:r>
    </w:p>
    <w:p w:rsidR="00B1391B" w:rsidRPr="00E46B1E" w:rsidRDefault="00B1391B"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632" w:history="1">
        <w:r w:rsidRPr="00E46B1E">
          <w:rPr>
            <w:rStyle w:val="Hyperlink"/>
            <w:color w:val="auto"/>
            <w:u w:val="none"/>
          </w:rPr>
          <w:t xml:space="preserve">The effect of evening primrose oil on fatigue and quality of life in patients with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Majdinasab N, Namjoyan F, Taghizadeh M, Saki H.</w:t>
      </w:r>
    </w:p>
    <w:p w:rsidR="006C4F35" w:rsidRPr="00E46B1E" w:rsidRDefault="006C4F35" w:rsidP="00E46B1E">
      <w:pPr>
        <w:pStyle w:val="details"/>
        <w:spacing w:before="0" w:beforeAutospacing="0" w:after="0" w:afterAutospacing="0"/>
        <w:jc w:val="both"/>
      </w:pPr>
      <w:r w:rsidRPr="00E46B1E">
        <w:rPr>
          <w:rStyle w:val="jrnl"/>
        </w:rPr>
        <w:t>Neuropsychiatr Dis Treat</w:t>
      </w:r>
      <w:r w:rsidRPr="00E46B1E">
        <w:t xml:space="preserve">. 2018 Jun </w:t>
      </w:r>
      <w:proofErr w:type="gramStart"/>
      <w:r w:rsidRPr="00E46B1E">
        <w:t>12;14:1505</w:t>
      </w:r>
      <w:proofErr w:type="gramEnd"/>
      <w:r w:rsidRPr="00E46B1E">
        <w:t>-1512. doi: 10.2147/NDT.S149403. eCollection 2018.</w:t>
      </w:r>
    </w:p>
    <w:p w:rsidR="00B1391B" w:rsidRPr="00E46B1E" w:rsidRDefault="00B1391B" w:rsidP="00E46B1E">
      <w:pPr>
        <w:spacing w:after="0" w:line="240" w:lineRule="auto"/>
        <w:jc w:val="both"/>
        <w:rPr>
          <w:rFonts w:ascii="Times New Roman" w:eastAsia="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633" w:history="1">
        <w:r w:rsidRPr="00E46B1E">
          <w:rPr>
            <w:rStyle w:val="Hyperlink"/>
            <w:color w:val="auto"/>
            <w:u w:val="none"/>
          </w:rPr>
          <w:t xml:space="preserve">Stability of Mental Toughness, Sleep Disturbances, and Physical Activity in Patients With </w:t>
        </w:r>
        <w:r w:rsidRPr="00E46B1E">
          <w:rPr>
            <w:rStyle w:val="Hyperlink"/>
            <w:bCs/>
            <w:color w:val="auto"/>
            <w:u w:val="none"/>
          </w:rPr>
          <w:t>Multiple Sclerosis</w:t>
        </w:r>
        <w:r w:rsidRPr="00E46B1E">
          <w:rPr>
            <w:rStyle w:val="Hyperlink"/>
            <w:color w:val="auto"/>
            <w:u w:val="none"/>
          </w:rPr>
          <w:t xml:space="preserve"> (MS)-A Longitudinal and Pilot Study.</w:t>
        </w:r>
      </w:hyperlink>
    </w:p>
    <w:p w:rsidR="006C4F35" w:rsidRPr="00E46B1E" w:rsidRDefault="006C4F35" w:rsidP="00E46B1E">
      <w:pPr>
        <w:pStyle w:val="desc"/>
        <w:spacing w:before="0" w:beforeAutospacing="0" w:after="0" w:afterAutospacing="0"/>
        <w:jc w:val="both"/>
      </w:pPr>
      <w:r w:rsidRPr="00E46B1E">
        <w:t>Sadeghi Bahmani D, Esmaeili L, Shaygannejad V, Gerber M, Kesselring J, Lang UE, Holsboer-Trachsler E, Brand S.</w:t>
      </w:r>
    </w:p>
    <w:p w:rsidR="006C4F35" w:rsidRPr="00E46B1E" w:rsidRDefault="006C4F35" w:rsidP="00E46B1E">
      <w:pPr>
        <w:pStyle w:val="details"/>
        <w:spacing w:before="0" w:beforeAutospacing="0" w:after="0" w:afterAutospacing="0"/>
        <w:jc w:val="both"/>
      </w:pPr>
      <w:r w:rsidRPr="00E46B1E">
        <w:rPr>
          <w:rStyle w:val="jrnl"/>
        </w:rPr>
        <w:t>Front Psychiatry</w:t>
      </w:r>
      <w:r w:rsidRPr="00E46B1E">
        <w:t xml:space="preserve">. 2018 May </w:t>
      </w:r>
      <w:proofErr w:type="gramStart"/>
      <w:r w:rsidRPr="00E46B1E">
        <w:t>17;9:182</w:t>
      </w:r>
      <w:proofErr w:type="gramEnd"/>
      <w:r w:rsidRPr="00E46B1E">
        <w:t>. doi: 10.3389/fpsyt.2018.00182. eCollection 2018.</w:t>
      </w:r>
    </w:p>
    <w:p w:rsidR="006C4F35" w:rsidRPr="00E46B1E" w:rsidRDefault="006C4F35" w:rsidP="00E46B1E">
      <w:pPr>
        <w:spacing w:line="240" w:lineRule="auto"/>
        <w:jc w:val="both"/>
        <w:rPr>
          <w:rFonts w:ascii="Times New Roman" w:hAnsi="Times New Roman" w:cs="Times New Roman"/>
          <w:sz w:val="24"/>
          <w:szCs w:val="24"/>
        </w:rPr>
      </w:pPr>
    </w:p>
    <w:p w:rsidR="00500CC1" w:rsidRDefault="00500CC1" w:rsidP="00E46B1E">
      <w:pPr>
        <w:pStyle w:val="Title10"/>
        <w:spacing w:before="0" w:beforeAutospacing="0" w:after="0" w:afterAutospacing="0"/>
        <w:jc w:val="both"/>
      </w:pPr>
    </w:p>
    <w:p w:rsidR="00500CC1" w:rsidRDefault="00500CC1" w:rsidP="00E46B1E">
      <w:pPr>
        <w:pStyle w:val="Title10"/>
        <w:spacing w:before="0" w:beforeAutospacing="0" w:after="0" w:afterAutospacing="0"/>
        <w:jc w:val="both"/>
      </w:pPr>
    </w:p>
    <w:p w:rsidR="006C4F35" w:rsidRPr="00E46B1E" w:rsidRDefault="006C4F35" w:rsidP="00E46B1E">
      <w:pPr>
        <w:pStyle w:val="Title10"/>
        <w:spacing w:before="0" w:beforeAutospacing="0" w:after="0" w:afterAutospacing="0"/>
        <w:jc w:val="both"/>
      </w:pPr>
      <w:hyperlink r:id="rId634" w:history="1">
        <w:r w:rsidRPr="00E46B1E">
          <w:rPr>
            <w:rStyle w:val="Hyperlink"/>
            <w:color w:val="auto"/>
            <w:u w:val="none"/>
          </w:rPr>
          <w:t xml:space="preserve">Responsiveness of postural performance measures following balance rehabilitation in </w:t>
        </w:r>
        <w:r w:rsidRPr="00E46B1E">
          <w:rPr>
            <w:rStyle w:val="Hyperlink"/>
            <w:bCs/>
            <w:color w:val="auto"/>
            <w:u w:val="none"/>
          </w:rPr>
          <w:t>multiple sclerosis</w:t>
        </w:r>
        <w:r w:rsidRPr="00E46B1E">
          <w:rPr>
            <w:rStyle w:val="Hyperlink"/>
            <w:color w:val="auto"/>
            <w:u w:val="none"/>
          </w:rPr>
          <w:t xml:space="preserve"> patients.</w:t>
        </w:r>
      </w:hyperlink>
    </w:p>
    <w:p w:rsidR="006C4F35" w:rsidRPr="00E46B1E" w:rsidRDefault="006C4F35" w:rsidP="00E46B1E">
      <w:pPr>
        <w:pStyle w:val="desc"/>
        <w:spacing w:before="0" w:beforeAutospacing="0" w:after="0" w:afterAutospacing="0"/>
        <w:jc w:val="both"/>
      </w:pPr>
      <w:r w:rsidRPr="00E46B1E">
        <w:t>Negahban H, Monjezi S, Mehravar M, Mostafaee N, Shoeibi A.</w:t>
      </w:r>
    </w:p>
    <w:p w:rsidR="006C4F35" w:rsidRPr="00E46B1E" w:rsidRDefault="006C4F35" w:rsidP="00E46B1E">
      <w:pPr>
        <w:pStyle w:val="details"/>
        <w:spacing w:before="0" w:beforeAutospacing="0" w:after="0" w:afterAutospacing="0"/>
        <w:jc w:val="both"/>
      </w:pPr>
      <w:r w:rsidRPr="00E46B1E">
        <w:rPr>
          <w:rStyle w:val="jrnl"/>
        </w:rPr>
        <w:t>J Bodyw Mov Ther</w:t>
      </w:r>
      <w:r w:rsidRPr="00E46B1E">
        <w:t>. 2018 Apr;22(2):502-510. doi: 10.1016/j.jbmt.2017.06.008. Epub 2017 Jun 16.</w:t>
      </w:r>
    </w:p>
    <w:p w:rsidR="006C4F35" w:rsidRPr="00E46B1E" w:rsidRDefault="006C4F35" w:rsidP="00E46B1E">
      <w:pPr>
        <w:spacing w:after="0" w:line="240" w:lineRule="auto"/>
        <w:jc w:val="both"/>
        <w:rPr>
          <w:rFonts w:ascii="Times New Roman" w:eastAsia="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635" w:history="1">
        <w:r w:rsidRPr="00E46B1E">
          <w:rPr>
            <w:rStyle w:val="Hyperlink"/>
            <w:color w:val="auto"/>
            <w:u w:val="none"/>
          </w:rPr>
          <w:t xml:space="preserve">Investigating the combined effect of pelvic floor muscle exercise and mindfulness on sexual function in women with </w:t>
        </w:r>
        <w:r w:rsidRPr="00E46B1E">
          <w:rPr>
            <w:rStyle w:val="Hyperlink"/>
            <w:bCs/>
            <w:color w:val="auto"/>
            <w:u w:val="none"/>
          </w:rPr>
          <w:t>multiple sclerosis</w:t>
        </w:r>
        <w:r w:rsidRPr="00E46B1E">
          <w:rPr>
            <w:rStyle w:val="Hyperlink"/>
            <w:color w:val="auto"/>
            <w:u w:val="none"/>
          </w:rPr>
          <w:t>: a randomized controlled trial.</w:t>
        </w:r>
      </w:hyperlink>
    </w:p>
    <w:p w:rsidR="006C4F35" w:rsidRPr="00E46B1E" w:rsidRDefault="006C4F35" w:rsidP="00E46B1E">
      <w:pPr>
        <w:pStyle w:val="desc"/>
        <w:spacing w:before="0" w:beforeAutospacing="0" w:after="0" w:afterAutospacing="0"/>
        <w:jc w:val="both"/>
      </w:pPr>
      <w:r w:rsidRPr="00E46B1E">
        <w:t>Mosalanejad F, Afrasiabifar A, Zoladl M.</w:t>
      </w:r>
    </w:p>
    <w:p w:rsidR="006C4F35" w:rsidRPr="00E46B1E" w:rsidRDefault="006C4F35" w:rsidP="00E46B1E">
      <w:pPr>
        <w:pStyle w:val="details"/>
        <w:spacing w:before="0" w:beforeAutospacing="0" w:after="0" w:afterAutospacing="0"/>
        <w:jc w:val="both"/>
      </w:pPr>
      <w:r w:rsidRPr="00E46B1E">
        <w:rPr>
          <w:rStyle w:val="jrnl"/>
        </w:rPr>
        <w:t>Clin Rehabil</w:t>
      </w:r>
      <w:r w:rsidRPr="00E46B1E">
        <w:t>. 2018 Oct;32(10):1340-1347. doi: 10.1177/0269215518777877. Epub 2018 May 30.</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636" w:history="1">
        <w:r w:rsidRPr="00E46B1E">
          <w:rPr>
            <w:rStyle w:val="Hyperlink"/>
            <w:color w:val="auto"/>
            <w:u w:val="none"/>
          </w:rPr>
          <w:t xml:space="preserve">Anti-JC virus antibody sera positivity and index value among patients with </w:t>
        </w:r>
        <w:r w:rsidRPr="00E46B1E">
          <w:rPr>
            <w:rStyle w:val="Hyperlink"/>
            <w:bCs/>
            <w:color w:val="auto"/>
            <w:u w:val="none"/>
          </w:rPr>
          <w:t>multiple sclerosis</w:t>
        </w:r>
        <w:r w:rsidRPr="00E46B1E">
          <w:rPr>
            <w:rStyle w:val="Hyperlink"/>
            <w:color w:val="auto"/>
            <w:u w:val="none"/>
          </w:rPr>
          <w:t xml:space="preserve"> may be correlated with age, sex, and area of residence.</w:t>
        </w:r>
      </w:hyperlink>
    </w:p>
    <w:p w:rsidR="006C4F35" w:rsidRPr="00E46B1E" w:rsidRDefault="006C4F35" w:rsidP="00E46B1E">
      <w:pPr>
        <w:pStyle w:val="desc"/>
        <w:spacing w:before="0" w:beforeAutospacing="0" w:after="0" w:afterAutospacing="0"/>
        <w:jc w:val="both"/>
      </w:pPr>
      <w:r w:rsidRPr="00E46B1E">
        <w:t>Koolaji S, Allahabadi NS, Ahmadi A, Eskandarieh S, Moghadasi AN, Azimi AR, Sahraian MA.</w:t>
      </w:r>
    </w:p>
    <w:p w:rsidR="006C4F35" w:rsidRPr="00E46B1E" w:rsidRDefault="006C4F35" w:rsidP="00E46B1E">
      <w:pPr>
        <w:pStyle w:val="details"/>
        <w:spacing w:before="0" w:beforeAutospacing="0" w:after="0" w:afterAutospacing="0"/>
        <w:jc w:val="both"/>
      </w:pPr>
      <w:r w:rsidRPr="00E46B1E">
        <w:rPr>
          <w:rStyle w:val="jrnl"/>
        </w:rPr>
        <w:t>J Neurovirol</w:t>
      </w:r>
      <w:r w:rsidRPr="00E46B1E">
        <w:t>. 2018 Oct;24(5):570-576. doi: 10.1007/s13365-018-0646-0. Epub 2018 May 21.</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637" w:history="1">
        <w:r w:rsidRPr="00E46B1E">
          <w:rPr>
            <w:rStyle w:val="Hyperlink"/>
            <w:color w:val="auto"/>
            <w:u w:val="none"/>
          </w:rPr>
          <w:t xml:space="preserve">Acute responses of cytokines and adipokines to aerobic exercise in relapsing vs. remitting women with </w:t>
        </w:r>
        <w:r w:rsidRPr="00E46B1E">
          <w:rPr>
            <w:rStyle w:val="Hyperlink"/>
            <w:bCs/>
            <w:color w:val="auto"/>
            <w:u w:val="none"/>
          </w:rPr>
          <w:t>multiple sclerosis</w:t>
        </w:r>
        <w:r w:rsidRPr="00E46B1E">
          <w:rPr>
            <w:rStyle w:val="Hyperlink"/>
            <w:color w:val="auto"/>
            <w:u w:val="none"/>
          </w:rPr>
          <w:t>.</w:t>
        </w:r>
      </w:hyperlink>
    </w:p>
    <w:p w:rsidR="006C4F35" w:rsidRPr="00E46B1E" w:rsidRDefault="006C4F35" w:rsidP="00E46B1E">
      <w:pPr>
        <w:pStyle w:val="desc"/>
        <w:spacing w:before="0" w:beforeAutospacing="0" w:after="0" w:afterAutospacing="0"/>
        <w:jc w:val="both"/>
      </w:pPr>
      <w:r w:rsidRPr="00E46B1E">
        <w:t>Majdinasab N, Motl RW, Mokhtarzade M, Zimmer P, Ranjbar R, Keytsman C, Cullen T, Negaresh R, Baker JS.</w:t>
      </w:r>
    </w:p>
    <w:p w:rsidR="006C4F35" w:rsidRPr="00E46B1E" w:rsidRDefault="006C4F35" w:rsidP="00E46B1E">
      <w:pPr>
        <w:pStyle w:val="details"/>
        <w:spacing w:before="0" w:beforeAutospacing="0" w:after="0" w:afterAutospacing="0"/>
        <w:jc w:val="both"/>
      </w:pPr>
      <w:r w:rsidRPr="00E46B1E">
        <w:rPr>
          <w:rStyle w:val="jrnl"/>
        </w:rPr>
        <w:t>Complement Ther Clin Pract</w:t>
      </w:r>
      <w:r w:rsidRPr="00E46B1E">
        <w:t xml:space="preserve">. 2018 </w:t>
      </w:r>
      <w:proofErr w:type="gramStart"/>
      <w:r w:rsidRPr="00E46B1E">
        <w:t>May;31:295</w:t>
      </w:r>
      <w:proofErr w:type="gramEnd"/>
      <w:r w:rsidRPr="00E46B1E">
        <w:t>-301. doi: 10.1016/j.ctcp.2018.03.004. Epub 2018 Mar 14.</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638" w:history="1">
        <w:r w:rsidRPr="00E46B1E">
          <w:rPr>
            <w:rStyle w:val="Hyperlink"/>
            <w:color w:val="auto"/>
            <w:u w:val="none"/>
          </w:rPr>
          <w:t xml:space="preserve">Estimation of the marginal effect of regular drug use on </w:t>
        </w:r>
        <w:r w:rsidRPr="00E46B1E">
          <w:rPr>
            <w:rStyle w:val="Hyperlink"/>
            <w:bCs/>
            <w:color w:val="auto"/>
            <w:u w:val="none"/>
          </w:rPr>
          <w:t>multiple sclerosis</w:t>
        </w:r>
        <w:r w:rsidRPr="00E46B1E">
          <w:rPr>
            <w:rStyle w:val="Hyperlink"/>
            <w:color w:val="auto"/>
            <w:u w:val="none"/>
          </w:rPr>
          <w:t xml:space="preserve"> in the Iranian population.</w:t>
        </w:r>
      </w:hyperlink>
    </w:p>
    <w:p w:rsidR="006C4F35" w:rsidRPr="00E46B1E" w:rsidRDefault="006C4F35" w:rsidP="00E46B1E">
      <w:pPr>
        <w:pStyle w:val="desc"/>
        <w:spacing w:before="0" w:beforeAutospacing="0" w:after="0" w:afterAutospacing="0"/>
        <w:jc w:val="both"/>
      </w:pPr>
      <w:r w:rsidRPr="00E46B1E">
        <w:t>Abdollahpour I, Nedjat S, Mansournia MA, Schuster T.</w:t>
      </w:r>
    </w:p>
    <w:p w:rsidR="006C4F35" w:rsidRPr="00E46B1E" w:rsidRDefault="006C4F35" w:rsidP="00E46B1E">
      <w:pPr>
        <w:pStyle w:val="details"/>
        <w:spacing w:before="0" w:beforeAutospacing="0" w:after="0" w:afterAutospacing="0"/>
        <w:jc w:val="both"/>
      </w:pPr>
      <w:r w:rsidRPr="00E46B1E">
        <w:rPr>
          <w:rStyle w:val="jrnl"/>
        </w:rPr>
        <w:t>PLoS One</w:t>
      </w:r>
      <w:r w:rsidRPr="00E46B1E">
        <w:t>. 2018 Apr 24;13(4</w:t>
      </w:r>
      <w:proofErr w:type="gramStart"/>
      <w:r w:rsidRPr="00E46B1E">
        <w:t>):e</w:t>
      </w:r>
      <w:proofErr w:type="gramEnd"/>
      <w:r w:rsidRPr="00E46B1E">
        <w:t>0196244. doi: 10.1371/journal.pone.0196244. eCollection 2018.</w:t>
      </w:r>
    </w:p>
    <w:p w:rsidR="006C4F35" w:rsidRPr="00E46B1E" w:rsidRDefault="006C4F35" w:rsidP="00E46B1E">
      <w:pPr>
        <w:spacing w:line="240" w:lineRule="auto"/>
        <w:jc w:val="both"/>
        <w:rPr>
          <w:rFonts w:ascii="Times New Roman" w:hAnsi="Times New Roman" w:cs="Times New Roman"/>
          <w:sz w:val="24"/>
          <w:szCs w:val="24"/>
        </w:rPr>
      </w:pPr>
    </w:p>
    <w:p w:rsidR="006C4F35" w:rsidRPr="00E46B1E" w:rsidRDefault="006C4F35" w:rsidP="00E46B1E">
      <w:pPr>
        <w:pStyle w:val="Title10"/>
        <w:spacing w:before="0" w:beforeAutospacing="0" w:after="0" w:afterAutospacing="0"/>
        <w:jc w:val="both"/>
      </w:pPr>
      <w:hyperlink r:id="rId639" w:history="1">
        <w:r w:rsidRPr="00E46B1E">
          <w:rPr>
            <w:rStyle w:val="Hyperlink"/>
            <w:color w:val="auto"/>
            <w:u w:val="none"/>
          </w:rPr>
          <w:t xml:space="preserve">Lifestyle factors and </w:t>
        </w:r>
        <w:r w:rsidRPr="00E46B1E">
          <w:rPr>
            <w:rStyle w:val="Hyperlink"/>
            <w:bCs/>
            <w:color w:val="auto"/>
            <w:u w:val="none"/>
          </w:rPr>
          <w:t>multiple sclerosis</w:t>
        </w:r>
        <w:r w:rsidRPr="00E46B1E">
          <w:rPr>
            <w:rStyle w:val="Hyperlink"/>
            <w:color w:val="auto"/>
            <w:u w:val="none"/>
          </w:rPr>
          <w:t>: A population-based incident case-control study.</w:t>
        </w:r>
      </w:hyperlink>
    </w:p>
    <w:p w:rsidR="006C4F35" w:rsidRPr="00E46B1E" w:rsidRDefault="006C4F35" w:rsidP="00E46B1E">
      <w:pPr>
        <w:pStyle w:val="desc"/>
        <w:spacing w:before="0" w:beforeAutospacing="0" w:after="0" w:afterAutospacing="0"/>
        <w:jc w:val="both"/>
      </w:pPr>
      <w:r w:rsidRPr="00E46B1E">
        <w:t>Abdollahpour I, Nedjat S, Mansournia MA, Sahraian MA, van der Mei I.</w:t>
      </w:r>
    </w:p>
    <w:p w:rsidR="006C4F35" w:rsidRPr="00E46B1E" w:rsidRDefault="006C4F35" w:rsidP="00E46B1E">
      <w:pPr>
        <w:pStyle w:val="details"/>
        <w:spacing w:before="0" w:beforeAutospacing="0" w:after="0" w:afterAutospacing="0"/>
        <w:jc w:val="both"/>
      </w:pPr>
      <w:r w:rsidRPr="00E46B1E">
        <w:rPr>
          <w:rStyle w:val="jrnl"/>
        </w:rPr>
        <w:t>Mult Scler Relat Disord</w:t>
      </w:r>
      <w:r w:rsidRPr="00E46B1E">
        <w:t xml:space="preserve">. 2018 </w:t>
      </w:r>
      <w:proofErr w:type="gramStart"/>
      <w:r w:rsidRPr="00E46B1E">
        <w:t>May;22:128</w:t>
      </w:r>
      <w:proofErr w:type="gramEnd"/>
      <w:r w:rsidRPr="00E46B1E">
        <w:t>-133. doi: 10.1016/j.msard.2018.03.022. Epub 2018 Mar 31.</w:t>
      </w:r>
    </w:p>
    <w:p w:rsidR="006C4F35" w:rsidRPr="00E46B1E" w:rsidRDefault="006C4F35"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40" w:history="1">
        <w:r w:rsidRPr="00E46B1E">
          <w:rPr>
            <w:rStyle w:val="Hyperlink"/>
            <w:color w:val="auto"/>
            <w:u w:val="none"/>
          </w:rPr>
          <w:t xml:space="preserve">Features of Coping with Disease in Iranian </w:t>
        </w:r>
        <w:r w:rsidRPr="00E46B1E">
          <w:rPr>
            <w:rStyle w:val="Hyperlink"/>
            <w:bCs/>
            <w:color w:val="auto"/>
            <w:u w:val="none"/>
          </w:rPr>
          <w:t>Multiple Sclerosis</w:t>
        </w:r>
        <w:r w:rsidRPr="00E46B1E">
          <w:rPr>
            <w:rStyle w:val="Hyperlink"/>
            <w:color w:val="auto"/>
            <w:u w:val="none"/>
          </w:rPr>
          <w:t xml:space="preserve"> Patients: a Qualitative Study.</w:t>
        </w:r>
      </w:hyperlink>
    </w:p>
    <w:p w:rsidR="001A1FE7" w:rsidRPr="00E46B1E" w:rsidRDefault="001A1FE7" w:rsidP="00E46B1E">
      <w:pPr>
        <w:pStyle w:val="desc"/>
        <w:spacing w:before="0" w:beforeAutospacing="0" w:after="0" w:afterAutospacing="0"/>
        <w:jc w:val="both"/>
      </w:pPr>
      <w:r w:rsidRPr="00E46B1E">
        <w:t>Dehghani A, Dehghan Nayeri N, Ebadi A.</w:t>
      </w:r>
    </w:p>
    <w:p w:rsidR="001A1FE7" w:rsidRPr="00E46B1E" w:rsidRDefault="001A1FE7" w:rsidP="00E46B1E">
      <w:pPr>
        <w:pStyle w:val="details"/>
        <w:spacing w:before="0" w:beforeAutospacing="0" w:after="0" w:afterAutospacing="0"/>
        <w:jc w:val="both"/>
      </w:pPr>
      <w:r w:rsidRPr="00E46B1E">
        <w:rPr>
          <w:rStyle w:val="jrnl"/>
        </w:rPr>
        <w:t>J Caring Sci</w:t>
      </w:r>
      <w:r w:rsidRPr="00E46B1E">
        <w:t>. 2018 Mar 1;7(1):35-40. doi: 10.15171/jcs.2018.006. eCollection 2018 Mar.</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41" w:history="1">
        <w:r w:rsidRPr="00E46B1E">
          <w:rPr>
            <w:rStyle w:val="Hyperlink"/>
            <w:color w:val="auto"/>
            <w:u w:val="none"/>
          </w:rPr>
          <w:t xml:space="preserve">The Effectiveness of Self-care Program on the Life Quality of Patients with </w:t>
        </w:r>
        <w:r w:rsidRPr="00E46B1E">
          <w:rPr>
            <w:rStyle w:val="Hyperlink"/>
            <w:bCs/>
            <w:color w:val="auto"/>
            <w:u w:val="none"/>
          </w:rPr>
          <w:t>Multiple Sclerosis</w:t>
        </w:r>
        <w:r w:rsidRPr="00E46B1E">
          <w:rPr>
            <w:rStyle w:val="Hyperlink"/>
            <w:color w:val="auto"/>
            <w:u w:val="none"/>
          </w:rPr>
          <w:t xml:space="preserve"> in 2015.</w:t>
        </w:r>
      </w:hyperlink>
    </w:p>
    <w:p w:rsidR="001A1FE7" w:rsidRPr="00E46B1E" w:rsidRDefault="001A1FE7" w:rsidP="00E46B1E">
      <w:pPr>
        <w:pStyle w:val="desc"/>
        <w:spacing w:before="0" w:beforeAutospacing="0" w:after="0" w:afterAutospacing="0"/>
        <w:jc w:val="both"/>
      </w:pPr>
      <w:r w:rsidRPr="00E46B1E">
        <w:t>Seifi K, Moghaddam HE.</w:t>
      </w:r>
    </w:p>
    <w:p w:rsidR="001A1FE7" w:rsidRPr="00E46B1E" w:rsidRDefault="001A1FE7" w:rsidP="00E46B1E">
      <w:pPr>
        <w:pStyle w:val="details"/>
        <w:spacing w:before="0" w:beforeAutospacing="0" w:after="0" w:afterAutospacing="0"/>
        <w:jc w:val="both"/>
      </w:pPr>
      <w:r w:rsidRPr="00E46B1E">
        <w:rPr>
          <w:rStyle w:val="jrnl"/>
        </w:rPr>
        <w:t>J Natl Med Assoc</w:t>
      </w:r>
      <w:r w:rsidRPr="00E46B1E">
        <w:t>. 2018 Feb;110(1):65-72. doi: 10.1016/j.jnma.2017.01.010. Epub 2017 Apr 29.</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42" w:history="1">
        <w:r w:rsidRPr="00E46B1E">
          <w:rPr>
            <w:rStyle w:val="Hyperlink"/>
            <w:color w:val="auto"/>
            <w:u w:val="none"/>
          </w:rPr>
          <w:t xml:space="preserve">Vitamin K2 in </w:t>
        </w:r>
        <w:r w:rsidRPr="00E46B1E">
          <w:rPr>
            <w:rStyle w:val="Hyperlink"/>
            <w:bCs/>
            <w:color w:val="auto"/>
            <w:u w:val="none"/>
          </w:rPr>
          <w:t>multiple sclerosis</w:t>
        </w:r>
        <w:r w:rsidRPr="00E46B1E">
          <w:rPr>
            <w:rStyle w:val="Hyperlink"/>
            <w:color w:val="auto"/>
            <w:u w:val="none"/>
          </w:rPr>
          <w:t xml:space="preserve"> patients.</w:t>
        </w:r>
      </w:hyperlink>
    </w:p>
    <w:p w:rsidR="001A1FE7" w:rsidRPr="00E46B1E" w:rsidRDefault="001A1FE7" w:rsidP="00E46B1E">
      <w:pPr>
        <w:pStyle w:val="desc"/>
        <w:spacing w:before="0" w:beforeAutospacing="0" w:after="0" w:afterAutospacing="0"/>
        <w:jc w:val="both"/>
      </w:pPr>
      <w:r w:rsidRPr="00E46B1E">
        <w:t>Lasemi R, Kundi M, Moghadam NB, Moshammer H, Hainfellner JA.</w:t>
      </w:r>
    </w:p>
    <w:p w:rsidR="001A1FE7" w:rsidRPr="00E46B1E" w:rsidRDefault="001A1FE7" w:rsidP="00E46B1E">
      <w:pPr>
        <w:pStyle w:val="details"/>
        <w:spacing w:before="0" w:beforeAutospacing="0" w:after="0" w:afterAutospacing="0"/>
        <w:jc w:val="both"/>
      </w:pPr>
      <w:r w:rsidRPr="00E46B1E">
        <w:rPr>
          <w:rStyle w:val="jrnl"/>
        </w:rPr>
        <w:t>Wien Klin Wochenschr</w:t>
      </w:r>
      <w:r w:rsidRPr="00E46B1E">
        <w:t>. 2018 May;130(9-10):307-313. doi: 10.1007/s00508-018-1328-x. Epub 2018 Mar 2.</w:t>
      </w:r>
    </w:p>
    <w:p w:rsidR="006C4F35" w:rsidRPr="00E46B1E" w:rsidRDefault="006C4F35"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43" w:history="1">
        <w:r w:rsidRPr="00E46B1E">
          <w:rPr>
            <w:rStyle w:val="Hyperlink"/>
            <w:color w:val="auto"/>
            <w:u w:val="none"/>
          </w:rPr>
          <w:t xml:space="preserve">Efficacy of group cognitive rehabilitation therapy in </w:t>
        </w:r>
        <w:r w:rsidRPr="00E46B1E">
          <w:rPr>
            <w:rStyle w:val="Hyperlink"/>
            <w:bCs/>
            <w:color w:val="auto"/>
            <w:u w:val="none"/>
          </w:rPr>
          <w:t>multiple sclerosis</w:t>
        </w:r>
        <w:r w:rsidRPr="00E46B1E">
          <w:rPr>
            <w:rStyle w:val="Hyperlink"/>
            <w:color w:val="auto"/>
            <w:u w:val="none"/>
          </w:rPr>
          <w:t>.</w:t>
        </w:r>
      </w:hyperlink>
    </w:p>
    <w:p w:rsidR="001A1FE7" w:rsidRPr="00E46B1E" w:rsidRDefault="001A1FE7" w:rsidP="00E46B1E">
      <w:pPr>
        <w:pStyle w:val="desc"/>
        <w:spacing w:before="0" w:beforeAutospacing="0" w:after="0" w:afterAutospacing="0"/>
        <w:jc w:val="both"/>
      </w:pPr>
      <w:r w:rsidRPr="00E46B1E">
        <w:t>Mani A, Chohedri E, Ravanfar P, Mowla A, Nikseresht A.</w:t>
      </w:r>
    </w:p>
    <w:p w:rsidR="001A1FE7" w:rsidRPr="00E46B1E" w:rsidRDefault="001A1FE7" w:rsidP="00E46B1E">
      <w:pPr>
        <w:pStyle w:val="details"/>
        <w:spacing w:before="0" w:beforeAutospacing="0" w:after="0" w:afterAutospacing="0"/>
        <w:jc w:val="both"/>
      </w:pPr>
      <w:r w:rsidRPr="00E46B1E">
        <w:rPr>
          <w:rStyle w:val="jrnl"/>
        </w:rPr>
        <w:t>Acta Neurol Scand</w:t>
      </w:r>
      <w:r w:rsidRPr="00E46B1E">
        <w:t>. 2018 Jun;137(6):589-597. doi: 10.1111/ane.12904. Epub 2018 Feb 7.</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44" w:history="1">
        <w:r w:rsidRPr="00E46B1E">
          <w:rPr>
            <w:rStyle w:val="Hyperlink"/>
            <w:color w:val="auto"/>
            <w:u w:val="none"/>
          </w:rPr>
          <w:t xml:space="preserve">The Survey of Saliva Compositional Alterations is a Non-invasive Method in Determining of </w:t>
        </w:r>
        <w:r w:rsidRPr="00E46B1E">
          <w:rPr>
            <w:rStyle w:val="Hyperlink"/>
            <w:bCs/>
            <w:color w:val="auto"/>
            <w:u w:val="none"/>
          </w:rPr>
          <w:t>Multiple Sclerosis</w:t>
        </w:r>
        <w:r w:rsidRPr="00E46B1E">
          <w:rPr>
            <w:rStyle w:val="Hyperlink"/>
            <w:color w:val="auto"/>
            <w:u w:val="none"/>
          </w:rPr>
          <w:t xml:space="preserve"> Progression in Children.</w:t>
        </w:r>
      </w:hyperlink>
    </w:p>
    <w:p w:rsidR="001A1FE7" w:rsidRPr="00E46B1E" w:rsidRDefault="001A1FE7" w:rsidP="00E46B1E">
      <w:pPr>
        <w:pStyle w:val="desc"/>
        <w:spacing w:before="0" w:beforeAutospacing="0" w:after="0" w:afterAutospacing="0"/>
        <w:jc w:val="both"/>
      </w:pPr>
      <w:r w:rsidRPr="00E46B1E">
        <w:t>Saeediborujeni MJ, Schaeffner E, Golkar S, Salehi M, Rashidi B.</w:t>
      </w:r>
    </w:p>
    <w:p w:rsidR="001A1FE7" w:rsidRPr="00E46B1E" w:rsidRDefault="001A1FE7" w:rsidP="00E46B1E">
      <w:pPr>
        <w:pStyle w:val="details"/>
        <w:spacing w:before="0" w:beforeAutospacing="0" w:after="0" w:afterAutospacing="0"/>
        <w:jc w:val="both"/>
      </w:pPr>
      <w:r w:rsidRPr="00E46B1E">
        <w:rPr>
          <w:rStyle w:val="jrnl"/>
          <w:bCs/>
        </w:rPr>
        <w:t>Iran</w:t>
      </w:r>
      <w:r w:rsidRPr="00E46B1E">
        <w:rPr>
          <w:rStyle w:val="jrnl"/>
        </w:rPr>
        <w:t xml:space="preserve"> J Child Neurol</w:t>
      </w:r>
      <w:r w:rsidRPr="00E46B1E">
        <w:t xml:space="preserve">. 2018 Winter;12(1):109-110. No abstract available. </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45" w:history="1">
        <w:r w:rsidRPr="00E46B1E">
          <w:rPr>
            <w:rStyle w:val="Hyperlink"/>
            <w:color w:val="auto"/>
            <w:u w:val="none"/>
          </w:rPr>
          <w:t xml:space="preserve">Identification of Concepts of Spiritual Care in Iranian Peoples with </w:t>
        </w:r>
        <w:r w:rsidRPr="00E46B1E">
          <w:rPr>
            <w:rStyle w:val="Hyperlink"/>
            <w:bCs/>
            <w:color w:val="auto"/>
            <w:u w:val="none"/>
          </w:rPr>
          <w:t>Multiple Sclerosis</w:t>
        </w:r>
        <w:r w:rsidRPr="00E46B1E">
          <w:rPr>
            <w:rStyle w:val="Hyperlink"/>
            <w:color w:val="auto"/>
            <w:u w:val="none"/>
          </w:rPr>
          <w:t>: A Qualitative Study.</w:t>
        </w:r>
      </w:hyperlink>
    </w:p>
    <w:p w:rsidR="001A1FE7" w:rsidRPr="00E46B1E" w:rsidRDefault="001A1FE7" w:rsidP="00E46B1E">
      <w:pPr>
        <w:pStyle w:val="desc"/>
        <w:spacing w:before="0" w:beforeAutospacing="0" w:after="0" w:afterAutospacing="0"/>
        <w:jc w:val="both"/>
      </w:pPr>
      <w:r w:rsidRPr="00E46B1E">
        <w:t>Noormohammadi MR, Etemadifar S, Rabiei L, Deris F, Jivad N, Masoudi R.</w:t>
      </w:r>
    </w:p>
    <w:p w:rsidR="001A1FE7" w:rsidRPr="00E46B1E" w:rsidRDefault="001A1FE7" w:rsidP="00E46B1E">
      <w:pPr>
        <w:pStyle w:val="details"/>
        <w:spacing w:before="0" w:beforeAutospacing="0" w:after="0" w:afterAutospacing="0"/>
        <w:jc w:val="both"/>
      </w:pPr>
      <w:r w:rsidRPr="00E46B1E">
        <w:rPr>
          <w:rStyle w:val="jrnl"/>
        </w:rPr>
        <w:t>J Relig Health</w:t>
      </w:r>
      <w:r w:rsidRPr="00E46B1E">
        <w:t>. 2018 Jan 10. doi: 10.1007/s10943-017-0549-z. [Epub ahead of print]</w:t>
      </w:r>
    </w:p>
    <w:p w:rsidR="001A1FE7" w:rsidRPr="00E46B1E" w:rsidRDefault="001A1FE7" w:rsidP="00E46B1E">
      <w:pPr>
        <w:spacing w:line="240" w:lineRule="auto"/>
        <w:jc w:val="both"/>
        <w:rPr>
          <w:rFonts w:ascii="Times New Roman" w:hAnsi="Times New Roman" w:cs="Times New Roman"/>
          <w:sz w:val="24"/>
          <w:szCs w:val="24"/>
        </w:rPr>
      </w:pPr>
    </w:p>
    <w:p w:rsidR="001A1FE7" w:rsidRPr="00E46B1E" w:rsidRDefault="001A1FE7" w:rsidP="00E46B1E">
      <w:pPr>
        <w:pStyle w:val="Title10"/>
        <w:spacing w:before="0" w:beforeAutospacing="0" w:after="0" w:afterAutospacing="0"/>
        <w:jc w:val="both"/>
      </w:pPr>
      <w:hyperlink r:id="rId646" w:history="1">
        <w:r w:rsidRPr="00E46B1E">
          <w:rPr>
            <w:rStyle w:val="Hyperlink"/>
            <w:color w:val="auto"/>
            <w:u w:val="none"/>
          </w:rPr>
          <w:t xml:space="preserve">The effects of 10-week core stability training on balance in women with </w:t>
        </w:r>
        <w:r w:rsidRPr="00E46B1E">
          <w:rPr>
            <w:rStyle w:val="Hyperlink"/>
            <w:bCs/>
            <w:color w:val="auto"/>
            <w:u w:val="none"/>
          </w:rPr>
          <w:t>Multiple Sclerosis</w:t>
        </w:r>
        <w:r w:rsidRPr="00E46B1E">
          <w:rPr>
            <w:rStyle w:val="Hyperlink"/>
            <w:color w:val="auto"/>
            <w:u w:val="none"/>
          </w:rPr>
          <w:t xml:space="preserve"> according to Expanded Disability Status Scale: a single-blinded randomized controlled trial.</w:t>
        </w:r>
      </w:hyperlink>
    </w:p>
    <w:p w:rsidR="001A1FE7" w:rsidRPr="00E46B1E" w:rsidRDefault="001A1FE7" w:rsidP="00E46B1E">
      <w:pPr>
        <w:pStyle w:val="desc"/>
        <w:spacing w:before="0" w:beforeAutospacing="0" w:after="0" w:afterAutospacing="0"/>
        <w:jc w:val="both"/>
      </w:pPr>
      <w:r w:rsidRPr="00E46B1E">
        <w:t>Amiri B, Sahebozamani M, Sedighi B.</w:t>
      </w:r>
    </w:p>
    <w:p w:rsidR="001A1FE7" w:rsidRPr="00E46B1E" w:rsidRDefault="001A1FE7" w:rsidP="00E46B1E">
      <w:pPr>
        <w:pStyle w:val="details"/>
        <w:spacing w:before="0" w:beforeAutospacing="0" w:after="0" w:afterAutospacing="0"/>
        <w:jc w:val="both"/>
      </w:pPr>
      <w:r w:rsidRPr="00E46B1E">
        <w:rPr>
          <w:rStyle w:val="jrnl"/>
        </w:rPr>
        <w:t>Eur J Phys Rehabil Med</w:t>
      </w:r>
      <w:r w:rsidRPr="00E46B1E">
        <w:t>. 2018 Jan 2. doi: 10.23736/S1973-9087.18.04778-0. [Epub ahead of print]</w:t>
      </w:r>
    </w:p>
    <w:p w:rsidR="001A1FE7" w:rsidRPr="00E46B1E" w:rsidRDefault="001A1FE7" w:rsidP="00E46B1E">
      <w:pPr>
        <w:spacing w:line="240" w:lineRule="auto"/>
        <w:jc w:val="both"/>
        <w:rPr>
          <w:rFonts w:ascii="Times New Roman" w:hAnsi="Times New Roman" w:cs="Times New Roman"/>
          <w:sz w:val="24"/>
          <w:szCs w:val="24"/>
        </w:rPr>
      </w:pPr>
    </w:p>
    <w:p w:rsidR="006C4F35" w:rsidRPr="00E46B1E" w:rsidRDefault="006C4F35" w:rsidP="00E46B1E">
      <w:pPr>
        <w:spacing w:after="0" w:line="240" w:lineRule="auto"/>
        <w:jc w:val="both"/>
        <w:rPr>
          <w:rFonts w:ascii="Times New Roman" w:eastAsia="Times New Roman" w:hAnsi="Times New Roman" w:cs="Times New Roman"/>
          <w:sz w:val="24"/>
          <w:szCs w:val="24"/>
        </w:rPr>
      </w:pPr>
      <w:bookmarkStart w:id="0" w:name="_GoBack"/>
      <w:bookmarkEnd w:id="0"/>
    </w:p>
    <w:sectPr w:rsidR="006C4F35" w:rsidRPr="00E4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08"/>
    <w:rsid w:val="00066A96"/>
    <w:rsid w:val="00071BE0"/>
    <w:rsid w:val="00083994"/>
    <w:rsid w:val="0008496C"/>
    <w:rsid w:val="000A5A81"/>
    <w:rsid w:val="000B3DD4"/>
    <w:rsid w:val="000F2D15"/>
    <w:rsid w:val="00111D10"/>
    <w:rsid w:val="00126953"/>
    <w:rsid w:val="00136D51"/>
    <w:rsid w:val="001443DE"/>
    <w:rsid w:val="001505A9"/>
    <w:rsid w:val="00152AD8"/>
    <w:rsid w:val="0016276A"/>
    <w:rsid w:val="001878D0"/>
    <w:rsid w:val="001A1FE7"/>
    <w:rsid w:val="001E0655"/>
    <w:rsid w:val="001E227B"/>
    <w:rsid w:val="001E7C13"/>
    <w:rsid w:val="0021009C"/>
    <w:rsid w:val="0021422D"/>
    <w:rsid w:val="00220B80"/>
    <w:rsid w:val="0022441D"/>
    <w:rsid w:val="00241D23"/>
    <w:rsid w:val="00250C70"/>
    <w:rsid w:val="0025224E"/>
    <w:rsid w:val="0026271C"/>
    <w:rsid w:val="0026455D"/>
    <w:rsid w:val="00267A9A"/>
    <w:rsid w:val="002716DD"/>
    <w:rsid w:val="002767C3"/>
    <w:rsid w:val="002C2E08"/>
    <w:rsid w:val="002D4B8D"/>
    <w:rsid w:val="002F202B"/>
    <w:rsid w:val="00316068"/>
    <w:rsid w:val="00333A24"/>
    <w:rsid w:val="00341F31"/>
    <w:rsid w:val="00377D85"/>
    <w:rsid w:val="003C7853"/>
    <w:rsid w:val="003D1A9A"/>
    <w:rsid w:val="003E0CDB"/>
    <w:rsid w:val="00400062"/>
    <w:rsid w:val="00413CD9"/>
    <w:rsid w:val="0043541A"/>
    <w:rsid w:val="0044012E"/>
    <w:rsid w:val="004605B9"/>
    <w:rsid w:val="00471C3D"/>
    <w:rsid w:val="004931F8"/>
    <w:rsid w:val="004A51D3"/>
    <w:rsid w:val="004C2560"/>
    <w:rsid w:val="004C629B"/>
    <w:rsid w:val="004F40B2"/>
    <w:rsid w:val="00500CC1"/>
    <w:rsid w:val="00500D20"/>
    <w:rsid w:val="005162B9"/>
    <w:rsid w:val="0052277E"/>
    <w:rsid w:val="00526541"/>
    <w:rsid w:val="00541CBA"/>
    <w:rsid w:val="005444B2"/>
    <w:rsid w:val="00544C72"/>
    <w:rsid w:val="005568CC"/>
    <w:rsid w:val="005A75CA"/>
    <w:rsid w:val="005B2B0A"/>
    <w:rsid w:val="005C23FB"/>
    <w:rsid w:val="005D1893"/>
    <w:rsid w:val="005D602F"/>
    <w:rsid w:val="0062112C"/>
    <w:rsid w:val="006324F4"/>
    <w:rsid w:val="00634AC4"/>
    <w:rsid w:val="00634FBE"/>
    <w:rsid w:val="00672EF5"/>
    <w:rsid w:val="00673D82"/>
    <w:rsid w:val="00681D57"/>
    <w:rsid w:val="00682C9E"/>
    <w:rsid w:val="00692647"/>
    <w:rsid w:val="006C0558"/>
    <w:rsid w:val="006C4F35"/>
    <w:rsid w:val="007124A2"/>
    <w:rsid w:val="00723834"/>
    <w:rsid w:val="007460E2"/>
    <w:rsid w:val="00762A73"/>
    <w:rsid w:val="007729D8"/>
    <w:rsid w:val="00775132"/>
    <w:rsid w:val="007B4B56"/>
    <w:rsid w:val="007D2060"/>
    <w:rsid w:val="007D4864"/>
    <w:rsid w:val="007D4BC3"/>
    <w:rsid w:val="007E15D5"/>
    <w:rsid w:val="007E544E"/>
    <w:rsid w:val="007E70BD"/>
    <w:rsid w:val="008073B8"/>
    <w:rsid w:val="00835773"/>
    <w:rsid w:val="00836D6D"/>
    <w:rsid w:val="00844E95"/>
    <w:rsid w:val="00846445"/>
    <w:rsid w:val="0084749A"/>
    <w:rsid w:val="00864704"/>
    <w:rsid w:val="00867E9E"/>
    <w:rsid w:val="008814AF"/>
    <w:rsid w:val="00887673"/>
    <w:rsid w:val="00890609"/>
    <w:rsid w:val="008C167C"/>
    <w:rsid w:val="008C1B8C"/>
    <w:rsid w:val="008C3C28"/>
    <w:rsid w:val="009261FC"/>
    <w:rsid w:val="0095611D"/>
    <w:rsid w:val="009678CD"/>
    <w:rsid w:val="00973E14"/>
    <w:rsid w:val="00980A02"/>
    <w:rsid w:val="00984F29"/>
    <w:rsid w:val="009A1F29"/>
    <w:rsid w:val="009A39A8"/>
    <w:rsid w:val="009B3F7F"/>
    <w:rsid w:val="00A036D4"/>
    <w:rsid w:val="00A059D1"/>
    <w:rsid w:val="00A10507"/>
    <w:rsid w:val="00A306AA"/>
    <w:rsid w:val="00A30A46"/>
    <w:rsid w:val="00A30EB9"/>
    <w:rsid w:val="00A4076A"/>
    <w:rsid w:val="00A45799"/>
    <w:rsid w:val="00A47E3F"/>
    <w:rsid w:val="00A957B3"/>
    <w:rsid w:val="00A95B28"/>
    <w:rsid w:val="00AA56D6"/>
    <w:rsid w:val="00AE09A5"/>
    <w:rsid w:val="00B0639C"/>
    <w:rsid w:val="00B1391B"/>
    <w:rsid w:val="00B200B7"/>
    <w:rsid w:val="00B2552B"/>
    <w:rsid w:val="00B27C4D"/>
    <w:rsid w:val="00B33386"/>
    <w:rsid w:val="00B41E95"/>
    <w:rsid w:val="00B52C50"/>
    <w:rsid w:val="00B70247"/>
    <w:rsid w:val="00B73D08"/>
    <w:rsid w:val="00B85414"/>
    <w:rsid w:val="00BA6ECE"/>
    <w:rsid w:val="00BF4808"/>
    <w:rsid w:val="00C01002"/>
    <w:rsid w:val="00C0621A"/>
    <w:rsid w:val="00C1028C"/>
    <w:rsid w:val="00C14D08"/>
    <w:rsid w:val="00C17526"/>
    <w:rsid w:val="00C306EB"/>
    <w:rsid w:val="00C50367"/>
    <w:rsid w:val="00C53887"/>
    <w:rsid w:val="00C711E3"/>
    <w:rsid w:val="00C82A8A"/>
    <w:rsid w:val="00C843E1"/>
    <w:rsid w:val="00C91A06"/>
    <w:rsid w:val="00CA609D"/>
    <w:rsid w:val="00CB2F50"/>
    <w:rsid w:val="00CB3777"/>
    <w:rsid w:val="00CB7343"/>
    <w:rsid w:val="00CC058A"/>
    <w:rsid w:val="00CD0FA4"/>
    <w:rsid w:val="00CE3FA4"/>
    <w:rsid w:val="00CE7625"/>
    <w:rsid w:val="00CF5285"/>
    <w:rsid w:val="00D03204"/>
    <w:rsid w:val="00D05EED"/>
    <w:rsid w:val="00D12E31"/>
    <w:rsid w:val="00D30040"/>
    <w:rsid w:val="00D675FC"/>
    <w:rsid w:val="00DA49C5"/>
    <w:rsid w:val="00DB58CE"/>
    <w:rsid w:val="00DD5046"/>
    <w:rsid w:val="00DF54C1"/>
    <w:rsid w:val="00E1081B"/>
    <w:rsid w:val="00E21EAC"/>
    <w:rsid w:val="00E4011E"/>
    <w:rsid w:val="00E46B1E"/>
    <w:rsid w:val="00E61EF0"/>
    <w:rsid w:val="00E877C2"/>
    <w:rsid w:val="00E95646"/>
    <w:rsid w:val="00EB2968"/>
    <w:rsid w:val="00ED49B1"/>
    <w:rsid w:val="00EE3DF5"/>
    <w:rsid w:val="00EF5663"/>
    <w:rsid w:val="00F4739A"/>
    <w:rsid w:val="00F47B0C"/>
    <w:rsid w:val="00F679E1"/>
    <w:rsid w:val="00F72D5A"/>
    <w:rsid w:val="00F865C3"/>
    <w:rsid w:val="00FB1714"/>
    <w:rsid w:val="00FC3752"/>
    <w:rsid w:val="00FD5D5A"/>
    <w:rsid w:val="00FE5283"/>
    <w:rsid w:val="00FF1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17F9"/>
  <w15:docId w15:val="{7D4FAA13-ADA9-4070-A075-7A8A90E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F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59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03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F4808"/>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BF4808"/>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F4808"/>
    <w:pPr>
      <w:spacing w:after="0" w:line="240" w:lineRule="auto"/>
    </w:pPr>
    <w:rPr>
      <w:rFonts w:ascii="Times New Roman" w:eastAsia="Times New Roman" w:hAnsi="Times New Roman" w:cs="Times New Roman"/>
    </w:rPr>
  </w:style>
  <w:style w:type="character" w:customStyle="1" w:styleId="jrnl">
    <w:name w:val="jrnl"/>
    <w:basedOn w:val="DefaultParagraphFont"/>
    <w:rsid w:val="00BF4808"/>
  </w:style>
  <w:style w:type="character" w:customStyle="1" w:styleId="Heading1Char">
    <w:name w:val="Heading 1 Char"/>
    <w:basedOn w:val="DefaultParagraphFont"/>
    <w:link w:val="Heading1"/>
    <w:uiPriority w:val="9"/>
    <w:rsid w:val="009A1F2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9A1F29"/>
  </w:style>
  <w:style w:type="character" w:styleId="Hyperlink">
    <w:name w:val="Hyperlink"/>
    <w:basedOn w:val="DefaultParagraphFont"/>
    <w:uiPriority w:val="99"/>
    <w:semiHidden/>
    <w:unhideWhenUsed/>
    <w:rsid w:val="009A1F29"/>
    <w:rPr>
      <w:color w:val="0000FF"/>
      <w:u w:val="single"/>
    </w:rPr>
  </w:style>
  <w:style w:type="character" w:customStyle="1" w:styleId="Heading3Char">
    <w:name w:val="Heading 3 Char"/>
    <w:basedOn w:val="DefaultParagraphFont"/>
    <w:link w:val="Heading3"/>
    <w:uiPriority w:val="9"/>
    <w:semiHidden/>
    <w:rsid w:val="00A059D1"/>
    <w:rPr>
      <w:rFonts w:asciiTheme="majorHAnsi" w:eastAsiaTheme="majorEastAsia" w:hAnsiTheme="majorHAnsi" w:cstheme="majorBidi"/>
      <w:color w:val="243F60" w:themeColor="accent1" w:themeShade="7F"/>
      <w:sz w:val="24"/>
      <w:szCs w:val="24"/>
    </w:rPr>
  </w:style>
  <w:style w:type="character" w:customStyle="1" w:styleId="ui-ncbitoggler-master-text">
    <w:name w:val="ui-ncbitoggler-master-text"/>
    <w:basedOn w:val="DefaultParagraphFont"/>
    <w:rsid w:val="00A059D1"/>
  </w:style>
  <w:style w:type="character" w:customStyle="1" w:styleId="highlight2">
    <w:name w:val="highlight2"/>
    <w:basedOn w:val="DefaultParagraphFont"/>
    <w:rsid w:val="0025224E"/>
  </w:style>
  <w:style w:type="character" w:customStyle="1" w:styleId="Heading4Char">
    <w:name w:val="Heading 4 Char"/>
    <w:basedOn w:val="DefaultParagraphFont"/>
    <w:link w:val="Heading4"/>
    <w:uiPriority w:val="9"/>
    <w:semiHidden/>
    <w:rsid w:val="00C50367"/>
    <w:rPr>
      <w:rFonts w:asciiTheme="majorHAnsi" w:eastAsiaTheme="majorEastAsia" w:hAnsiTheme="majorHAnsi" w:cstheme="majorBidi"/>
      <w:b/>
      <w:bCs/>
      <w:i/>
      <w:iCs/>
      <w:color w:val="4F81BD" w:themeColor="accent1"/>
    </w:rPr>
  </w:style>
  <w:style w:type="paragraph" w:customStyle="1" w:styleId="Title10">
    <w:name w:val="Title1"/>
    <w:basedOn w:val="Normal"/>
    <w:rsid w:val="003E0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E0C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E0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0396">
      <w:bodyDiv w:val="1"/>
      <w:marLeft w:val="0"/>
      <w:marRight w:val="0"/>
      <w:marTop w:val="0"/>
      <w:marBottom w:val="0"/>
      <w:divBdr>
        <w:top w:val="none" w:sz="0" w:space="0" w:color="auto"/>
        <w:left w:val="none" w:sz="0" w:space="0" w:color="auto"/>
        <w:bottom w:val="none" w:sz="0" w:space="0" w:color="auto"/>
        <w:right w:val="none" w:sz="0" w:space="0" w:color="auto"/>
      </w:divBdr>
    </w:div>
    <w:div w:id="56755763">
      <w:bodyDiv w:val="1"/>
      <w:marLeft w:val="0"/>
      <w:marRight w:val="0"/>
      <w:marTop w:val="0"/>
      <w:marBottom w:val="0"/>
      <w:divBdr>
        <w:top w:val="none" w:sz="0" w:space="0" w:color="auto"/>
        <w:left w:val="none" w:sz="0" w:space="0" w:color="auto"/>
        <w:bottom w:val="none" w:sz="0" w:space="0" w:color="auto"/>
        <w:right w:val="none" w:sz="0" w:space="0" w:color="auto"/>
      </w:divBdr>
    </w:div>
    <w:div w:id="61804520">
      <w:bodyDiv w:val="1"/>
      <w:marLeft w:val="0"/>
      <w:marRight w:val="0"/>
      <w:marTop w:val="0"/>
      <w:marBottom w:val="0"/>
      <w:divBdr>
        <w:top w:val="none" w:sz="0" w:space="0" w:color="auto"/>
        <w:left w:val="none" w:sz="0" w:space="0" w:color="auto"/>
        <w:bottom w:val="none" w:sz="0" w:space="0" w:color="auto"/>
        <w:right w:val="none" w:sz="0" w:space="0" w:color="auto"/>
      </w:divBdr>
    </w:div>
    <w:div w:id="72170304">
      <w:bodyDiv w:val="1"/>
      <w:marLeft w:val="0"/>
      <w:marRight w:val="0"/>
      <w:marTop w:val="0"/>
      <w:marBottom w:val="0"/>
      <w:divBdr>
        <w:top w:val="none" w:sz="0" w:space="0" w:color="auto"/>
        <w:left w:val="none" w:sz="0" w:space="0" w:color="auto"/>
        <w:bottom w:val="none" w:sz="0" w:space="0" w:color="auto"/>
        <w:right w:val="none" w:sz="0" w:space="0" w:color="auto"/>
      </w:divBdr>
    </w:div>
    <w:div w:id="79066069">
      <w:bodyDiv w:val="1"/>
      <w:marLeft w:val="0"/>
      <w:marRight w:val="0"/>
      <w:marTop w:val="0"/>
      <w:marBottom w:val="0"/>
      <w:divBdr>
        <w:top w:val="none" w:sz="0" w:space="0" w:color="auto"/>
        <w:left w:val="none" w:sz="0" w:space="0" w:color="auto"/>
        <w:bottom w:val="none" w:sz="0" w:space="0" w:color="auto"/>
        <w:right w:val="none" w:sz="0" w:space="0" w:color="auto"/>
      </w:divBdr>
      <w:divsChild>
        <w:div w:id="1822455563">
          <w:marLeft w:val="0"/>
          <w:marRight w:val="1"/>
          <w:marTop w:val="0"/>
          <w:marBottom w:val="0"/>
          <w:divBdr>
            <w:top w:val="none" w:sz="0" w:space="0" w:color="auto"/>
            <w:left w:val="none" w:sz="0" w:space="0" w:color="auto"/>
            <w:bottom w:val="none" w:sz="0" w:space="0" w:color="auto"/>
            <w:right w:val="none" w:sz="0" w:space="0" w:color="auto"/>
          </w:divBdr>
          <w:divsChild>
            <w:div w:id="2085563958">
              <w:marLeft w:val="0"/>
              <w:marRight w:val="0"/>
              <w:marTop w:val="0"/>
              <w:marBottom w:val="0"/>
              <w:divBdr>
                <w:top w:val="none" w:sz="0" w:space="0" w:color="auto"/>
                <w:left w:val="none" w:sz="0" w:space="0" w:color="auto"/>
                <w:bottom w:val="none" w:sz="0" w:space="0" w:color="auto"/>
                <w:right w:val="none" w:sz="0" w:space="0" w:color="auto"/>
              </w:divBdr>
              <w:divsChild>
                <w:div w:id="1429235062">
                  <w:marLeft w:val="0"/>
                  <w:marRight w:val="1"/>
                  <w:marTop w:val="0"/>
                  <w:marBottom w:val="0"/>
                  <w:divBdr>
                    <w:top w:val="none" w:sz="0" w:space="0" w:color="auto"/>
                    <w:left w:val="none" w:sz="0" w:space="0" w:color="auto"/>
                    <w:bottom w:val="none" w:sz="0" w:space="0" w:color="auto"/>
                    <w:right w:val="none" w:sz="0" w:space="0" w:color="auto"/>
                  </w:divBdr>
                  <w:divsChild>
                    <w:div w:id="1444376226">
                      <w:marLeft w:val="0"/>
                      <w:marRight w:val="0"/>
                      <w:marTop w:val="0"/>
                      <w:marBottom w:val="0"/>
                      <w:divBdr>
                        <w:top w:val="none" w:sz="0" w:space="0" w:color="auto"/>
                        <w:left w:val="none" w:sz="0" w:space="0" w:color="auto"/>
                        <w:bottom w:val="none" w:sz="0" w:space="0" w:color="auto"/>
                        <w:right w:val="none" w:sz="0" w:space="0" w:color="auto"/>
                      </w:divBdr>
                      <w:divsChild>
                        <w:div w:id="725645760">
                          <w:marLeft w:val="0"/>
                          <w:marRight w:val="0"/>
                          <w:marTop w:val="0"/>
                          <w:marBottom w:val="0"/>
                          <w:divBdr>
                            <w:top w:val="none" w:sz="0" w:space="0" w:color="auto"/>
                            <w:left w:val="none" w:sz="0" w:space="0" w:color="auto"/>
                            <w:bottom w:val="none" w:sz="0" w:space="0" w:color="auto"/>
                            <w:right w:val="none" w:sz="0" w:space="0" w:color="auto"/>
                          </w:divBdr>
                          <w:divsChild>
                            <w:div w:id="888569662">
                              <w:marLeft w:val="0"/>
                              <w:marRight w:val="0"/>
                              <w:marTop w:val="120"/>
                              <w:marBottom w:val="360"/>
                              <w:divBdr>
                                <w:top w:val="none" w:sz="0" w:space="0" w:color="auto"/>
                                <w:left w:val="none" w:sz="0" w:space="0" w:color="auto"/>
                                <w:bottom w:val="none" w:sz="0" w:space="0" w:color="auto"/>
                                <w:right w:val="none" w:sz="0" w:space="0" w:color="auto"/>
                              </w:divBdr>
                              <w:divsChild>
                                <w:div w:id="869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7528">
      <w:bodyDiv w:val="1"/>
      <w:marLeft w:val="0"/>
      <w:marRight w:val="0"/>
      <w:marTop w:val="0"/>
      <w:marBottom w:val="0"/>
      <w:divBdr>
        <w:top w:val="none" w:sz="0" w:space="0" w:color="auto"/>
        <w:left w:val="none" w:sz="0" w:space="0" w:color="auto"/>
        <w:bottom w:val="none" w:sz="0" w:space="0" w:color="auto"/>
        <w:right w:val="none" w:sz="0" w:space="0" w:color="auto"/>
      </w:divBdr>
      <w:divsChild>
        <w:div w:id="1591885251">
          <w:marLeft w:val="0"/>
          <w:marRight w:val="1"/>
          <w:marTop w:val="0"/>
          <w:marBottom w:val="0"/>
          <w:divBdr>
            <w:top w:val="none" w:sz="0" w:space="0" w:color="auto"/>
            <w:left w:val="none" w:sz="0" w:space="0" w:color="auto"/>
            <w:bottom w:val="none" w:sz="0" w:space="0" w:color="auto"/>
            <w:right w:val="none" w:sz="0" w:space="0" w:color="auto"/>
          </w:divBdr>
          <w:divsChild>
            <w:div w:id="1147165761">
              <w:marLeft w:val="0"/>
              <w:marRight w:val="0"/>
              <w:marTop w:val="0"/>
              <w:marBottom w:val="0"/>
              <w:divBdr>
                <w:top w:val="none" w:sz="0" w:space="0" w:color="auto"/>
                <w:left w:val="none" w:sz="0" w:space="0" w:color="auto"/>
                <w:bottom w:val="none" w:sz="0" w:space="0" w:color="auto"/>
                <w:right w:val="none" w:sz="0" w:space="0" w:color="auto"/>
              </w:divBdr>
              <w:divsChild>
                <w:div w:id="1243223860">
                  <w:marLeft w:val="0"/>
                  <w:marRight w:val="1"/>
                  <w:marTop w:val="0"/>
                  <w:marBottom w:val="0"/>
                  <w:divBdr>
                    <w:top w:val="none" w:sz="0" w:space="0" w:color="auto"/>
                    <w:left w:val="none" w:sz="0" w:space="0" w:color="auto"/>
                    <w:bottom w:val="none" w:sz="0" w:space="0" w:color="auto"/>
                    <w:right w:val="none" w:sz="0" w:space="0" w:color="auto"/>
                  </w:divBdr>
                  <w:divsChild>
                    <w:div w:id="41056163">
                      <w:marLeft w:val="0"/>
                      <w:marRight w:val="0"/>
                      <w:marTop w:val="0"/>
                      <w:marBottom w:val="0"/>
                      <w:divBdr>
                        <w:top w:val="none" w:sz="0" w:space="0" w:color="auto"/>
                        <w:left w:val="none" w:sz="0" w:space="0" w:color="auto"/>
                        <w:bottom w:val="none" w:sz="0" w:space="0" w:color="auto"/>
                        <w:right w:val="none" w:sz="0" w:space="0" w:color="auto"/>
                      </w:divBdr>
                      <w:divsChild>
                        <w:div w:id="358045362">
                          <w:marLeft w:val="0"/>
                          <w:marRight w:val="0"/>
                          <w:marTop w:val="0"/>
                          <w:marBottom w:val="0"/>
                          <w:divBdr>
                            <w:top w:val="none" w:sz="0" w:space="0" w:color="auto"/>
                            <w:left w:val="none" w:sz="0" w:space="0" w:color="auto"/>
                            <w:bottom w:val="none" w:sz="0" w:space="0" w:color="auto"/>
                            <w:right w:val="none" w:sz="0" w:space="0" w:color="auto"/>
                          </w:divBdr>
                          <w:divsChild>
                            <w:div w:id="693652576">
                              <w:marLeft w:val="0"/>
                              <w:marRight w:val="0"/>
                              <w:marTop w:val="120"/>
                              <w:marBottom w:val="360"/>
                              <w:divBdr>
                                <w:top w:val="none" w:sz="0" w:space="0" w:color="auto"/>
                                <w:left w:val="none" w:sz="0" w:space="0" w:color="auto"/>
                                <w:bottom w:val="none" w:sz="0" w:space="0" w:color="auto"/>
                                <w:right w:val="none" w:sz="0" w:space="0" w:color="auto"/>
                              </w:divBdr>
                              <w:divsChild>
                                <w:div w:id="19151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99126">
      <w:bodyDiv w:val="1"/>
      <w:marLeft w:val="0"/>
      <w:marRight w:val="0"/>
      <w:marTop w:val="0"/>
      <w:marBottom w:val="0"/>
      <w:divBdr>
        <w:top w:val="none" w:sz="0" w:space="0" w:color="auto"/>
        <w:left w:val="none" w:sz="0" w:space="0" w:color="auto"/>
        <w:bottom w:val="none" w:sz="0" w:space="0" w:color="auto"/>
        <w:right w:val="none" w:sz="0" w:space="0" w:color="auto"/>
      </w:divBdr>
    </w:div>
    <w:div w:id="142280789">
      <w:bodyDiv w:val="1"/>
      <w:marLeft w:val="0"/>
      <w:marRight w:val="0"/>
      <w:marTop w:val="0"/>
      <w:marBottom w:val="0"/>
      <w:divBdr>
        <w:top w:val="none" w:sz="0" w:space="0" w:color="auto"/>
        <w:left w:val="none" w:sz="0" w:space="0" w:color="auto"/>
        <w:bottom w:val="none" w:sz="0" w:space="0" w:color="auto"/>
        <w:right w:val="none" w:sz="0" w:space="0" w:color="auto"/>
      </w:divBdr>
    </w:div>
    <w:div w:id="212473812">
      <w:bodyDiv w:val="1"/>
      <w:marLeft w:val="0"/>
      <w:marRight w:val="0"/>
      <w:marTop w:val="0"/>
      <w:marBottom w:val="0"/>
      <w:divBdr>
        <w:top w:val="none" w:sz="0" w:space="0" w:color="auto"/>
        <w:left w:val="none" w:sz="0" w:space="0" w:color="auto"/>
        <w:bottom w:val="none" w:sz="0" w:space="0" w:color="auto"/>
        <w:right w:val="none" w:sz="0" w:space="0" w:color="auto"/>
      </w:divBdr>
    </w:div>
    <w:div w:id="266934695">
      <w:bodyDiv w:val="1"/>
      <w:marLeft w:val="0"/>
      <w:marRight w:val="0"/>
      <w:marTop w:val="0"/>
      <w:marBottom w:val="0"/>
      <w:divBdr>
        <w:top w:val="none" w:sz="0" w:space="0" w:color="auto"/>
        <w:left w:val="none" w:sz="0" w:space="0" w:color="auto"/>
        <w:bottom w:val="none" w:sz="0" w:space="0" w:color="auto"/>
        <w:right w:val="none" w:sz="0" w:space="0" w:color="auto"/>
      </w:divBdr>
    </w:div>
    <w:div w:id="291516742">
      <w:bodyDiv w:val="1"/>
      <w:marLeft w:val="0"/>
      <w:marRight w:val="0"/>
      <w:marTop w:val="0"/>
      <w:marBottom w:val="0"/>
      <w:divBdr>
        <w:top w:val="none" w:sz="0" w:space="0" w:color="auto"/>
        <w:left w:val="none" w:sz="0" w:space="0" w:color="auto"/>
        <w:bottom w:val="none" w:sz="0" w:space="0" w:color="auto"/>
        <w:right w:val="none" w:sz="0" w:space="0" w:color="auto"/>
      </w:divBdr>
      <w:divsChild>
        <w:div w:id="927271954">
          <w:marLeft w:val="0"/>
          <w:marRight w:val="1"/>
          <w:marTop w:val="0"/>
          <w:marBottom w:val="0"/>
          <w:divBdr>
            <w:top w:val="none" w:sz="0" w:space="0" w:color="auto"/>
            <w:left w:val="none" w:sz="0" w:space="0" w:color="auto"/>
            <w:bottom w:val="none" w:sz="0" w:space="0" w:color="auto"/>
            <w:right w:val="none" w:sz="0" w:space="0" w:color="auto"/>
          </w:divBdr>
          <w:divsChild>
            <w:div w:id="519050219">
              <w:marLeft w:val="0"/>
              <w:marRight w:val="0"/>
              <w:marTop w:val="0"/>
              <w:marBottom w:val="0"/>
              <w:divBdr>
                <w:top w:val="none" w:sz="0" w:space="0" w:color="auto"/>
                <w:left w:val="none" w:sz="0" w:space="0" w:color="auto"/>
                <w:bottom w:val="none" w:sz="0" w:space="0" w:color="auto"/>
                <w:right w:val="none" w:sz="0" w:space="0" w:color="auto"/>
              </w:divBdr>
              <w:divsChild>
                <w:div w:id="403836563">
                  <w:marLeft w:val="0"/>
                  <w:marRight w:val="1"/>
                  <w:marTop w:val="0"/>
                  <w:marBottom w:val="0"/>
                  <w:divBdr>
                    <w:top w:val="none" w:sz="0" w:space="0" w:color="auto"/>
                    <w:left w:val="none" w:sz="0" w:space="0" w:color="auto"/>
                    <w:bottom w:val="none" w:sz="0" w:space="0" w:color="auto"/>
                    <w:right w:val="none" w:sz="0" w:space="0" w:color="auto"/>
                  </w:divBdr>
                  <w:divsChild>
                    <w:div w:id="1228303662">
                      <w:marLeft w:val="0"/>
                      <w:marRight w:val="0"/>
                      <w:marTop w:val="0"/>
                      <w:marBottom w:val="0"/>
                      <w:divBdr>
                        <w:top w:val="none" w:sz="0" w:space="0" w:color="auto"/>
                        <w:left w:val="none" w:sz="0" w:space="0" w:color="auto"/>
                        <w:bottom w:val="none" w:sz="0" w:space="0" w:color="auto"/>
                        <w:right w:val="none" w:sz="0" w:space="0" w:color="auto"/>
                      </w:divBdr>
                      <w:divsChild>
                        <w:div w:id="1519466779">
                          <w:marLeft w:val="0"/>
                          <w:marRight w:val="0"/>
                          <w:marTop w:val="0"/>
                          <w:marBottom w:val="0"/>
                          <w:divBdr>
                            <w:top w:val="none" w:sz="0" w:space="0" w:color="auto"/>
                            <w:left w:val="none" w:sz="0" w:space="0" w:color="auto"/>
                            <w:bottom w:val="none" w:sz="0" w:space="0" w:color="auto"/>
                            <w:right w:val="none" w:sz="0" w:space="0" w:color="auto"/>
                          </w:divBdr>
                          <w:divsChild>
                            <w:div w:id="294258737">
                              <w:marLeft w:val="0"/>
                              <w:marRight w:val="0"/>
                              <w:marTop w:val="120"/>
                              <w:marBottom w:val="360"/>
                              <w:divBdr>
                                <w:top w:val="none" w:sz="0" w:space="0" w:color="auto"/>
                                <w:left w:val="none" w:sz="0" w:space="0" w:color="auto"/>
                                <w:bottom w:val="none" w:sz="0" w:space="0" w:color="auto"/>
                                <w:right w:val="none" w:sz="0" w:space="0" w:color="auto"/>
                              </w:divBdr>
                              <w:divsChild>
                                <w:div w:id="9200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51732">
      <w:bodyDiv w:val="1"/>
      <w:marLeft w:val="0"/>
      <w:marRight w:val="0"/>
      <w:marTop w:val="0"/>
      <w:marBottom w:val="0"/>
      <w:divBdr>
        <w:top w:val="none" w:sz="0" w:space="0" w:color="auto"/>
        <w:left w:val="none" w:sz="0" w:space="0" w:color="auto"/>
        <w:bottom w:val="none" w:sz="0" w:space="0" w:color="auto"/>
        <w:right w:val="none" w:sz="0" w:space="0" w:color="auto"/>
      </w:divBdr>
    </w:div>
    <w:div w:id="326977970">
      <w:bodyDiv w:val="1"/>
      <w:marLeft w:val="0"/>
      <w:marRight w:val="0"/>
      <w:marTop w:val="0"/>
      <w:marBottom w:val="0"/>
      <w:divBdr>
        <w:top w:val="none" w:sz="0" w:space="0" w:color="auto"/>
        <w:left w:val="none" w:sz="0" w:space="0" w:color="auto"/>
        <w:bottom w:val="none" w:sz="0" w:space="0" w:color="auto"/>
        <w:right w:val="none" w:sz="0" w:space="0" w:color="auto"/>
      </w:divBdr>
    </w:div>
    <w:div w:id="331615548">
      <w:bodyDiv w:val="1"/>
      <w:marLeft w:val="0"/>
      <w:marRight w:val="0"/>
      <w:marTop w:val="0"/>
      <w:marBottom w:val="0"/>
      <w:divBdr>
        <w:top w:val="none" w:sz="0" w:space="0" w:color="auto"/>
        <w:left w:val="none" w:sz="0" w:space="0" w:color="auto"/>
        <w:bottom w:val="none" w:sz="0" w:space="0" w:color="auto"/>
        <w:right w:val="none" w:sz="0" w:space="0" w:color="auto"/>
      </w:divBdr>
      <w:divsChild>
        <w:div w:id="1652297096">
          <w:marLeft w:val="0"/>
          <w:marRight w:val="1"/>
          <w:marTop w:val="0"/>
          <w:marBottom w:val="0"/>
          <w:divBdr>
            <w:top w:val="none" w:sz="0" w:space="0" w:color="auto"/>
            <w:left w:val="none" w:sz="0" w:space="0" w:color="auto"/>
            <w:bottom w:val="none" w:sz="0" w:space="0" w:color="auto"/>
            <w:right w:val="none" w:sz="0" w:space="0" w:color="auto"/>
          </w:divBdr>
          <w:divsChild>
            <w:div w:id="414211978">
              <w:marLeft w:val="0"/>
              <w:marRight w:val="0"/>
              <w:marTop w:val="0"/>
              <w:marBottom w:val="0"/>
              <w:divBdr>
                <w:top w:val="none" w:sz="0" w:space="0" w:color="auto"/>
                <w:left w:val="none" w:sz="0" w:space="0" w:color="auto"/>
                <w:bottom w:val="none" w:sz="0" w:space="0" w:color="auto"/>
                <w:right w:val="none" w:sz="0" w:space="0" w:color="auto"/>
              </w:divBdr>
              <w:divsChild>
                <w:div w:id="1818104757">
                  <w:marLeft w:val="0"/>
                  <w:marRight w:val="1"/>
                  <w:marTop w:val="0"/>
                  <w:marBottom w:val="0"/>
                  <w:divBdr>
                    <w:top w:val="none" w:sz="0" w:space="0" w:color="auto"/>
                    <w:left w:val="none" w:sz="0" w:space="0" w:color="auto"/>
                    <w:bottom w:val="none" w:sz="0" w:space="0" w:color="auto"/>
                    <w:right w:val="none" w:sz="0" w:space="0" w:color="auto"/>
                  </w:divBdr>
                  <w:divsChild>
                    <w:div w:id="416054924">
                      <w:marLeft w:val="0"/>
                      <w:marRight w:val="0"/>
                      <w:marTop w:val="0"/>
                      <w:marBottom w:val="0"/>
                      <w:divBdr>
                        <w:top w:val="none" w:sz="0" w:space="0" w:color="auto"/>
                        <w:left w:val="none" w:sz="0" w:space="0" w:color="auto"/>
                        <w:bottom w:val="none" w:sz="0" w:space="0" w:color="auto"/>
                        <w:right w:val="none" w:sz="0" w:space="0" w:color="auto"/>
                      </w:divBdr>
                      <w:divsChild>
                        <w:div w:id="384450328">
                          <w:marLeft w:val="0"/>
                          <w:marRight w:val="0"/>
                          <w:marTop w:val="0"/>
                          <w:marBottom w:val="0"/>
                          <w:divBdr>
                            <w:top w:val="none" w:sz="0" w:space="0" w:color="auto"/>
                            <w:left w:val="none" w:sz="0" w:space="0" w:color="auto"/>
                            <w:bottom w:val="none" w:sz="0" w:space="0" w:color="auto"/>
                            <w:right w:val="none" w:sz="0" w:space="0" w:color="auto"/>
                          </w:divBdr>
                          <w:divsChild>
                            <w:div w:id="272909607">
                              <w:marLeft w:val="0"/>
                              <w:marRight w:val="0"/>
                              <w:marTop w:val="120"/>
                              <w:marBottom w:val="360"/>
                              <w:divBdr>
                                <w:top w:val="none" w:sz="0" w:space="0" w:color="auto"/>
                                <w:left w:val="none" w:sz="0" w:space="0" w:color="auto"/>
                                <w:bottom w:val="none" w:sz="0" w:space="0" w:color="auto"/>
                                <w:right w:val="none" w:sz="0" w:space="0" w:color="auto"/>
                              </w:divBdr>
                              <w:divsChild>
                                <w:div w:id="1742823410">
                                  <w:marLeft w:val="0"/>
                                  <w:marRight w:val="0"/>
                                  <w:marTop w:val="0"/>
                                  <w:marBottom w:val="0"/>
                                  <w:divBdr>
                                    <w:top w:val="none" w:sz="0" w:space="0" w:color="auto"/>
                                    <w:left w:val="none" w:sz="0" w:space="0" w:color="auto"/>
                                    <w:bottom w:val="none" w:sz="0" w:space="0" w:color="auto"/>
                                    <w:right w:val="none" w:sz="0" w:space="0" w:color="auto"/>
                                  </w:divBdr>
                                </w:div>
                                <w:div w:id="16838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590920">
      <w:bodyDiv w:val="1"/>
      <w:marLeft w:val="0"/>
      <w:marRight w:val="0"/>
      <w:marTop w:val="0"/>
      <w:marBottom w:val="0"/>
      <w:divBdr>
        <w:top w:val="none" w:sz="0" w:space="0" w:color="auto"/>
        <w:left w:val="none" w:sz="0" w:space="0" w:color="auto"/>
        <w:bottom w:val="none" w:sz="0" w:space="0" w:color="auto"/>
        <w:right w:val="none" w:sz="0" w:space="0" w:color="auto"/>
      </w:divBdr>
    </w:div>
    <w:div w:id="367491756">
      <w:bodyDiv w:val="1"/>
      <w:marLeft w:val="0"/>
      <w:marRight w:val="0"/>
      <w:marTop w:val="0"/>
      <w:marBottom w:val="0"/>
      <w:divBdr>
        <w:top w:val="none" w:sz="0" w:space="0" w:color="auto"/>
        <w:left w:val="none" w:sz="0" w:space="0" w:color="auto"/>
        <w:bottom w:val="none" w:sz="0" w:space="0" w:color="auto"/>
        <w:right w:val="none" w:sz="0" w:space="0" w:color="auto"/>
      </w:divBdr>
    </w:div>
    <w:div w:id="406732550">
      <w:bodyDiv w:val="1"/>
      <w:marLeft w:val="0"/>
      <w:marRight w:val="0"/>
      <w:marTop w:val="0"/>
      <w:marBottom w:val="0"/>
      <w:divBdr>
        <w:top w:val="none" w:sz="0" w:space="0" w:color="auto"/>
        <w:left w:val="none" w:sz="0" w:space="0" w:color="auto"/>
        <w:bottom w:val="none" w:sz="0" w:space="0" w:color="auto"/>
        <w:right w:val="none" w:sz="0" w:space="0" w:color="auto"/>
      </w:divBdr>
    </w:div>
    <w:div w:id="432628866">
      <w:bodyDiv w:val="1"/>
      <w:marLeft w:val="0"/>
      <w:marRight w:val="0"/>
      <w:marTop w:val="0"/>
      <w:marBottom w:val="0"/>
      <w:divBdr>
        <w:top w:val="none" w:sz="0" w:space="0" w:color="auto"/>
        <w:left w:val="none" w:sz="0" w:space="0" w:color="auto"/>
        <w:bottom w:val="none" w:sz="0" w:space="0" w:color="auto"/>
        <w:right w:val="none" w:sz="0" w:space="0" w:color="auto"/>
      </w:divBdr>
      <w:divsChild>
        <w:div w:id="44187483">
          <w:marLeft w:val="0"/>
          <w:marRight w:val="1"/>
          <w:marTop w:val="0"/>
          <w:marBottom w:val="0"/>
          <w:divBdr>
            <w:top w:val="none" w:sz="0" w:space="0" w:color="auto"/>
            <w:left w:val="none" w:sz="0" w:space="0" w:color="auto"/>
            <w:bottom w:val="none" w:sz="0" w:space="0" w:color="auto"/>
            <w:right w:val="none" w:sz="0" w:space="0" w:color="auto"/>
          </w:divBdr>
          <w:divsChild>
            <w:div w:id="1775398102">
              <w:marLeft w:val="0"/>
              <w:marRight w:val="0"/>
              <w:marTop w:val="0"/>
              <w:marBottom w:val="0"/>
              <w:divBdr>
                <w:top w:val="none" w:sz="0" w:space="0" w:color="auto"/>
                <w:left w:val="none" w:sz="0" w:space="0" w:color="auto"/>
                <w:bottom w:val="none" w:sz="0" w:space="0" w:color="auto"/>
                <w:right w:val="none" w:sz="0" w:space="0" w:color="auto"/>
              </w:divBdr>
              <w:divsChild>
                <w:div w:id="760101738">
                  <w:marLeft w:val="0"/>
                  <w:marRight w:val="1"/>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1596284891">
                          <w:marLeft w:val="0"/>
                          <w:marRight w:val="0"/>
                          <w:marTop w:val="0"/>
                          <w:marBottom w:val="0"/>
                          <w:divBdr>
                            <w:top w:val="none" w:sz="0" w:space="0" w:color="auto"/>
                            <w:left w:val="none" w:sz="0" w:space="0" w:color="auto"/>
                            <w:bottom w:val="none" w:sz="0" w:space="0" w:color="auto"/>
                            <w:right w:val="none" w:sz="0" w:space="0" w:color="auto"/>
                          </w:divBdr>
                          <w:divsChild>
                            <w:div w:id="417988660">
                              <w:marLeft w:val="0"/>
                              <w:marRight w:val="0"/>
                              <w:marTop w:val="120"/>
                              <w:marBottom w:val="360"/>
                              <w:divBdr>
                                <w:top w:val="none" w:sz="0" w:space="0" w:color="auto"/>
                                <w:left w:val="none" w:sz="0" w:space="0" w:color="auto"/>
                                <w:bottom w:val="none" w:sz="0" w:space="0" w:color="auto"/>
                                <w:right w:val="none" w:sz="0" w:space="0" w:color="auto"/>
                              </w:divBdr>
                              <w:divsChild>
                                <w:div w:id="16509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657838">
      <w:bodyDiv w:val="1"/>
      <w:marLeft w:val="0"/>
      <w:marRight w:val="0"/>
      <w:marTop w:val="0"/>
      <w:marBottom w:val="0"/>
      <w:divBdr>
        <w:top w:val="none" w:sz="0" w:space="0" w:color="auto"/>
        <w:left w:val="none" w:sz="0" w:space="0" w:color="auto"/>
        <w:bottom w:val="none" w:sz="0" w:space="0" w:color="auto"/>
        <w:right w:val="none" w:sz="0" w:space="0" w:color="auto"/>
      </w:divBdr>
      <w:divsChild>
        <w:div w:id="1982419461">
          <w:marLeft w:val="0"/>
          <w:marRight w:val="1"/>
          <w:marTop w:val="0"/>
          <w:marBottom w:val="0"/>
          <w:divBdr>
            <w:top w:val="none" w:sz="0" w:space="0" w:color="auto"/>
            <w:left w:val="none" w:sz="0" w:space="0" w:color="auto"/>
            <w:bottom w:val="none" w:sz="0" w:space="0" w:color="auto"/>
            <w:right w:val="none" w:sz="0" w:space="0" w:color="auto"/>
          </w:divBdr>
          <w:divsChild>
            <w:div w:id="1839273271">
              <w:marLeft w:val="0"/>
              <w:marRight w:val="0"/>
              <w:marTop w:val="0"/>
              <w:marBottom w:val="0"/>
              <w:divBdr>
                <w:top w:val="none" w:sz="0" w:space="0" w:color="auto"/>
                <w:left w:val="none" w:sz="0" w:space="0" w:color="auto"/>
                <w:bottom w:val="none" w:sz="0" w:space="0" w:color="auto"/>
                <w:right w:val="none" w:sz="0" w:space="0" w:color="auto"/>
              </w:divBdr>
              <w:divsChild>
                <w:div w:id="2083526193">
                  <w:marLeft w:val="0"/>
                  <w:marRight w:val="1"/>
                  <w:marTop w:val="0"/>
                  <w:marBottom w:val="0"/>
                  <w:divBdr>
                    <w:top w:val="none" w:sz="0" w:space="0" w:color="auto"/>
                    <w:left w:val="none" w:sz="0" w:space="0" w:color="auto"/>
                    <w:bottom w:val="none" w:sz="0" w:space="0" w:color="auto"/>
                    <w:right w:val="none" w:sz="0" w:space="0" w:color="auto"/>
                  </w:divBdr>
                  <w:divsChild>
                    <w:div w:id="767048288">
                      <w:marLeft w:val="0"/>
                      <w:marRight w:val="0"/>
                      <w:marTop w:val="0"/>
                      <w:marBottom w:val="0"/>
                      <w:divBdr>
                        <w:top w:val="none" w:sz="0" w:space="0" w:color="auto"/>
                        <w:left w:val="none" w:sz="0" w:space="0" w:color="auto"/>
                        <w:bottom w:val="none" w:sz="0" w:space="0" w:color="auto"/>
                        <w:right w:val="none" w:sz="0" w:space="0" w:color="auto"/>
                      </w:divBdr>
                      <w:divsChild>
                        <w:div w:id="346441577">
                          <w:marLeft w:val="0"/>
                          <w:marRight w:val="0"/>
                          <w:marTop w:val="0"/>
                          <w:marBottom w:val="0"/>
                          <w:divBdr>
                            <w:top w:val="none" w:sz="0" w:space="0" w:color="auto"/>
                            <w:left w:val="none" w:sz="0" w:space="0" w:color="auto"/>
                            <w:bottom w:val="none" w:sz="0" w:space="0" w:color="auto"/>
                            <w:right w:val="none" w:sz="0" w:space="0" w:color="auto"/>
                          </w:divBdr>
                          <w:divsChild>
                            <w:div w:id="1176383145">
                              <w:marLeft w:val="0"/>
                              <w:marRight w:val="0"/>
                              <w:marTop w:val="120"/>
                              <w:marBottom w:val="360"/>
                              <w:divBdr>
                                <w:top w:val="none" w:sz="0" w:space="0" w:color="auto"/>
                                <w:left w:val="none" w:sz="0" w:space="0" w:color="auto"/>
                                <w:bottom w:val="none" w:sz="0" w:space="0" w:color="auto"/>
                                <w:right w:val="none" w:sz="0" w:space="0" w:color="auto"/>
                              </w:divBdr>
                              <w:divsChild>
                                <w:div w:id="1259168821">
                                  <w:marLeft w:val="0"/>
                                  <w:marRight w:val="0"/>
                                  <w:marTop w:val="0"/>
                                  <w:marBottom w:val="0"/>
                                  <w:divBdr>
                                    <w:top w:val="none" w:sz="0" w:space="0" w:color="auto"/>
                                    <w:left w:val="none" w:sz="0" w:space="0" w:color="auto"/>
                                    <w:bottom w:val="none" w:sz="0" w:space="0" w:color="auto"/>
                                    <w:right w:val="none" w:sz="0" w:space="0" w:color="auto"/>
                                  </w:divBdr>
                                </w:div>
                                <w:div w:id="20653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82478">
      <w:bodyDiv w:val="1"/>
      <w:marLeft w:val="0"/>
      <w:marRight w:val="0"/>
      <w:marTop w:val="0"/>
      <w:marBottom w:val="0"/>
      <w:divBdr>
        <w:top w:val="none" w:sz="0" w:space="0" w:color="auto"/>
        <w:left w:val="none" w:sz="0" w:space="0" w:color="auto"/>
        <w:bottom w:val="none" w:sz="0" w:space="0" w:color="auto"/>
        <w:right w:val="none" w:sz="0" w:space="0" w:color="auto"/>
      </w:divBdr>
    </w:div>
    <w:div w:id="456608182">
      <w:bodyDiv w:val="1"/>
      <w:marLeft w:val="0"/>
      <w:marRight w:val="0"/>
      <w:marTop w:val="0"/>
      <w:marBottom w:val="0"/>
      <w:divBdr>
        <w:top w:val="none" w:sz="0" w:space="0" w:color="auto"/>
        <w:left w:val="none" w:sz="0" w:space="0" w:color="auto"/>
        <w:bottom w:val="none" w:sz="0" w:space="0" w:color="auto"/>
        <w:right w:val="none" w:sz="0" w:space="0" w:color="auto"/>
      </w:divBdr>
      <w:divsChild>
        <w:div w:id="1332682958">
          <w:marLeft w:val="0"/>
          <w:marRight w:val="1"/>
          <w:marTop w:val="0"/>
          <w:marBottom w:val="0"/>
          <w:divBdr>
            <w:top w:val="none" w:sz="0" w:space="0" w:color="auto"/>
            <w:left w:val="none" w:sz="0" w:space="0" w:color="auto"/>
            <w:bottom w:val="none" w:sz="0" w:space="0" w:color="auto"/>
            <w:right w:val="none" w:sz="0" w:space="0" w:color="auto"/>
          </w:divBdr>
          <w:divsChild>
            <w:div w:id="1461846455">
              <w:marLeft w:val="0"/>
              <w:marRight w:val="0"/>
              <w:marTop w:val="0"/>
              <w:marBottom w:val="0"/>
              <w:divBdr>
                <w:top w:val="none" w:sz="0" w:space="0" w:color="auto"/>
                <w:left w:val="none" w:sz="0" w:space="0" w:color="auto"/>
                <w:bottom w:val="none" w:sz="0" w:space="0" w:color="auto"/>
                <w:right w:val="none" w:sz="0" w:space="0" w:color="auto"/>
              </w:divBdr>
              <w:divsChild>
                <w:div w:id="2100060603">
                  <w:marLeft w:val="0"/>
                  <w:marRight w:val="1"/>
                  <w:marTop w:val="0"/>
                  <w:marBottom w:val="0"/>
                  <w:divBdr>
                    <w:top w:val="none" w:sz="0" w:space="0" w:color="auto"/>
                    <w:left w:val="none" w:sz="0" w:space="0" w:color="auto"/>
                    <w:bottom w:val="none" w:sz="0" w:space="0" w:color="auto"/>
                    <w:right w:val="none" w:sz="0" w:space="0" w:color="auto"/>
                  </w:divBdr>
                  <w:divsChild>
                    <w:div w:id="151146281">
                      <w:marLeft w:val="0"/>
                      <w:marRight w:val="0"/>
                      <w:marTop w:val="0"/>
                      <w:marBottom w:val="0"/>
                      <w:divBdr>
                        <w:top w:val="none" w:sz="0" w:space="0" w:color="auto"/>
                        <w:left w:val="none" w:sz="0" w:space="0" w:color="auto"/>
                        <w:bottom w:val="none" w:sz="0" w:space="0" w:color="auto"/>
                        <w:right w:val="none" w:sz="0" w:space="0" w:color="auto"/>
                      </w:divBdr>
                      <w:divsChild>
                        <w:div w:id="2125734754">
                          <w:marLeft w:val="0"/>
                          <w:marRight w:val="0"/>
                          <w:marTop w:val="0"/>
                          <w:marBottom w:val="0"/>
                          <w:divBdr>
                            <w:top w:val="none" w:sz="0" w:space="0" w:color="auto"/>
                            <w:left w:val="none" w:sz="0" w:space="0" w:color="auto"/>
                            <w:bottom w:val="none" w:sz="0" w:space="0" w:color="auto"/>
                            <w:right w:val="none" w:sz="0" w:space="0" w:color="auto"/>
                          </w:divBdr>
                          <w:divsChild>
                            <w:div w:id="1837113927">
                              <w:marLeft w:val="0"/>
                              <w:marRight w:val="0"/>
                              <w:marTop w:val="120"/>
                              <w:marBottom w:val="360"/>
                              <w:divBdr>
                                <w:top w:val="none" w:sz="0" w:space="0" w:color="auto"/>
                                <w:left w:val="none" w:sz="0" w:space="0" w:color="auto"/>
                                <w:bottom w:val="none" w:sz="0" w:space="0" w:color="auto"/>
                                <w:right w:val="none" w:sz="0" w:space="0" w:color="auto"/>
                              </w:divBdr>
                              <w:divsChild>
                                <w:div w:id="4944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836896">
      <w:bodyDiv w:val="1"/>
      <w:marLeft w:val="0"/>
      <w:marRight w:val="0"/>
      <w:marTop w:val="0"/>
      <w:marBottom w:val="0"/>
      <w:divBdr>
        <w:top w:val="none" w:sz="0" w:space="0" w:color="auto"/>
        <w:left w:val="none" w:sz="0" w:space="0" w:color="auto"/>
        <w:bottom w:val="none" w:sz="0" w:space="0" w:color="auto"/>
        <w:right w:val="none" w:sz="0" w:space="0" w:color="auto"/>
      </w:divBdr>
    </w:div>
    <w:div w:id="474029271">
      <w:bodyDiv w:val="1"/>
      <w:marLeft w:val="0"/>
      <w:marRight w:val="0"/>
      <w:marTop w:val="0"/>
      <w:marBottom w:val="0"/>
      <w:divBdr>
        <w:top w:val="none" w:sz="0" w:space="0" w:color="auto"/>
        <w:left w:val="none" w:sz="0" w:space="0" w:color="auto"/>
        <w:bottom w:val="none" w:sz="0" w:space="0" w:color="auto"/>
        <w:right w:val="none" w:sz="0" w:space="0" w:color="auto"/>
      </w:divBdr>
    </w:div>
    <w:div w:id="485168160">
      <w:bodyDiv w:val="1"/>
      <w:marLeft w:val="0"/>
      <w:marRight w:val="0"/>
      <w:marTop w:val="0"/>
      <w:marBottom w:val="0"/>
      <w:divBdr>
        <w:top w:val="none" w:sz="0" w:space="0" w:color="auto"/>
        <w:left w:val="none" w:sz="0" w:space="0" w:color="auto"/>
        <w:bottom w:val="none" w:sz="0" w:space="0" w:color="auto"/>
        <w:right w:val="none" w:sz="0" w:space="0" w:color="auto"/>
      </w:divBdr>
    </w:div>
    <w:div w:id="512837218">
      <w:bodyDiv w:val="1"/>
      <w:marLeft w:val="0"/>
      <w:marRight w:val="0"/>
      <w:marTop w:val="0"/>
      <w:marBottom w:val="0"/>
      <w:divBdr>
        <w:top w:val="none" w:sz="0" w:space="0" w:color="auto"/>
        <w:left w:val="none" w:sz="0" w:space="0" w:color="auto"/>
        <w:bottom w:val="none" w:sz="0" w:space="0" w:color="auto"/>
        <w:right w:val="none" w:sz="0" w:space="0" w:color="auto"/>
      </w:divBdr>
    </w:div>
    <w:div w:id="535508779">
      <w:bodyDiv w:val="1"/>
      <w:marLeft w:val="0"/>
      <w:marRight w:val="0"/>
      <w:marTop w:val="0"/>
      <w:marBottom w:val="0"/>
      <w:divBdr>
        <w:top w:val="none" w:sz="0" w:space="0" w:color="auto"/>
        <w:left w:val="none" w:sz="0" w:space="0" w:color="auto"/>
        <w:bottom w:val="none" w:sz="0" w:space="0" w:color="auto"/>
        <w:right w:val="none" w:sz="0" w:space="0" w:color="auto"/>
      </w:divBdr>
    </w:div>
    <w:div w:id="537014880">
      <w:bodyDiv w:val="1"/>
      <w:marLeft w:val="0"/>
      <w:marRight w:val="0"/>
      <w:marTop w:val="0"/>
      <w:marBottom w:val="0"/>
      <w:divBdr>
        <w:top w:val="none" w:sz="0" w:space="0" w:color="auto"/>
        <w:left w:val="none" w:sz="0" w:space="0" w:color="auto"/>
        <w:bottom w:val="none" w:sz="0" w:space="0" w:color="auto"/>
        <w:right w:val="none" w:sz="0" w:space="0" w:color="auto"/>
      </w:divBdr>
    </w:div>
    <w:div w:id="545795153">
      <w:bodyDiv w:val="1"/>
      <w:marLeft w:val="0"/>
      <w:marRight w:val="0"/>
      <w:marTop w:val="0"/>
      <w:marBottom w:val="0"/>
      <w:divBdr>
        <w:top w:val="none" w:sz="0" w:space="0" w:color="auto"/>
        <w:left w:val="none" w:sz="0" w:space="0" w:color="auto"/>
        <w:bottom w:val="none" w:sz="0" w:space="0" w:color="auto"/>
        <w:right w:val="none" w:sz="0" w:space="0" w:color="auto"/>
      </w:divBdr>
    </w:div>
    <w:div w:id="617836950">
      <w:bodyDiv w:val="1"/>
      <w:marLeft w:val="0"/>
      <w:marRight w:val="0"/>
      <w:marTop w:val="0"/>
      <w:marBottom w:val="0"/>
      <w:divBdr>
        <w:top w:val="none" w:sz="0" w:space="0" w:color="auto"/>
        <w:left w:val="none" w:sz="0" w:space="0" w:color="auto"/>
        <w:bottom w:val="none" w:sz="0" w:space="0" w:color="auto"/>
        <w:right w:val="none" w:sz="0" w:space="0" w:color="auto"/>
      </w:divBdr>
      <w:divsChild>
        <w:div w:id="1444232467">
          <w:marLeft w:val="0"/>
          <w:marRight w:val="1"/>
          <w:marTop w:val="0"/>
          <w:marBottom w:val="0"/>
          <w:divBdr>
            <w:top w:val="none" w:sz="0" w:space="0" w:color="auto"/>
            <w:left w:val="none" w:sz="0" w:space="0" w:color="auto"/>
            <w:bottom w:val="none" w:sz="0" w:space="0" w:color="auto"/>
            <w:right w:val="none" w:sz="0" w:space="0" w:color="auto"/>
          </w:divBdr>
          <w:divsChild>
            <w:div w:id="121924831">
              <w:marLeft w:val="0"/>
              <w:marRight w:val="0"/>
              <w:marTop w:val="0"/>
              <w:marBottom w:val="0"/>
              <w:divBdr>
                <w:top w:val="none" w:sz="0" w:space="0" w:color="auto"/>
                <w:left w:val="none" w:sz="0" w:space="0" w:color="auto"/>
                <w:bottom w:val="none" w:sz="0" w:space="0" w:color="auto"/>
                <w:right w:val="none" w:sz="0" w:space="0" w:color="auto"/>
              </w:divBdr>
              <w:divsChild>
                <w:div w:id="1255944642">
                  <w:marLeft w:val="0"/>
                  <w:marRight w:val="1"/>
                  <w:marTop w:val="0"/>
                  <w:marBottom w:val="0"/>
                  <w:divBdr>
                    <w:top w:val="none" w:sz="0" w:space="0" w:color="auto"/>
                    <w:left w:val="none" w:sz="0" w:space="0" w:color="auto"/>
                    <w:bottom w:val="none" w:sz="0" w:space="0" w:color="auto"/>
                    <w:right w:val="none" w:sz="0" w:space="0" w:color="auto"/>
                  </w:divBdr>
                  <w:divsChild>
                    <w:div w:id="799423597">
                      <w:marLeft w:val="0"/>
                      <w:marRight w:val="0"/>
                      <w:marTop w:val="0"/>
                      <w:marBottom w:val="0"/>
                      <w:divBdr>
                        <w:top w:val="none" w:sz="0" w:space="0" w:color="auto"/>
                        <w:left w:val="none" w:sz="0" w:space="0" w:color="auto"/>
                        <w:bottom w:val="none" w:sz="0" w:space="0" w:color="auto"/>
                        <w:right w:val="none" w:sz="0" w:space="0" w:color="auto"/>
                      </w:divBdr>
                      <w:divsChild>
                        <w:div w:id="604310844">
                          <w:marLeft w:val="0"/>
                          <w:marRight w:val="0"/>
                          <w:marTop w:val="0"/>
                          <w:marBottom w:val="0"/>
                          <w:divBdr>
                            <w:top w:val="none" w:sz="0" w:space="0" w:color="auto"/>
                            <w:left w:val="none" w:sz="0" w:space="0" w:color="auto"/>
                            <w:bottom w:val="none" w:sz="0" w:space="0" w:color="auto"/>
                            <w:right w:val="none" w:sz="0" w:space="0" w:color="auto"/>
                          </w:divBdr>
                          <w:divsChild>
                            <w:div w:id="1907572284">
                              <w:marLeft w:val="240"/>
                              <w:marRight w:val="0"/>
                              <w:marTop w:val="0"/>
                              <w:marBottom w:val="0"/>
                              <w:divBdr>
                                <w:top w:val="none" w:sz="0" w:space="0" w:color="auto"/>
                                <w:left w:val="none" w:sz="0" w:space="0" w:color="auto"/>
                                <w:bottom w:val="none" w:sz="0" w:space="0" w:color="auto"/>
                                <w:right w:val="none" w:sz="0" w:space="0" w:color="auto"/>
                              </w:divBdr>
                            </w:div>
                            <w:div w:id="492138015">
                              <w:marLeft w:val="0"/>
                              <w:marRight w:val="0"/>
                              <w:marTop w:val="45"/>
                              <w:marBottom w:val="0"/>
                              <w:divBdr>
                                <w:top w:val="single" w:sz="6" w:space="2" w:color="CCCCCC"/>
                                <w:left w:val="single" w:sz="6" w:space="2" w:color="CCCCCC"/>
                                <w:bottom w:val="single" w:sz="6" w:space="2" w:color="CCCCCC"/>
                                <w:right w:val="single" w:sz="6" w:space="2" w:color="CCCCCC"/>
                              </w:divBdr>
                              <w:divsChild>
                                <w:div w:id="550313866">
                                  <w:marLeft w:val="0"/>
                                  <w:marRight w:val="0"/>
                                  <w:marTop w:val="0"/>
                                  <w:marBottom w:val="0"/>
                                  <w:divBdr>
                                    <w:top w:val="none" w:sz="0" w:space="0" w:color="auto"/>
                                    <w:left w:val="none" w:sz="0" w:space="0" w:color="auto"/>
                                    <w:bottom w:val="none" w:sz="0" w:space="0" w:color="auto"/>
                                    <w:right w:val="none" w:sz="0" w:space="0" w:color="auto"/>
                                  </w:divBdr>
                                </w:div>
                                <w:div w:id="1984196740">
                                  <w:marLeft w:val="0"/>
                                  <w:marRight w:val="0"/>
                                  <w:marTop w:val="0"/>
                                  <w:marBottom w:val="0"/>
                                  <w:divBdr>
                                    <w:top w:val="none" w:sz="0" w:space="0" w:color="auto"/>
                                    <w:left w:val="none" w:sz="0" w:space="0" w:color="auto"/>
                                    <w:bottom w:val="none" w:sz="0" w:space="0" w:color="auto"/>
                                    <w:right w:val="none" w:sz="0" w:space="0" w:color="auto"/>
                                  </w:divBdr>
                                  <w:divsChild>
                                    <w:div w:id="799227398">
                                      <w:marLeft w:val="0"/>
                                      <w:marRight w:val="0"/>
                                      <w:marTop w:val="0"/>
                                      <w:marBottom w:val="0"/>
                                      <w:divBdr>
                                        <w:top w:val="none" w:sz="0" w:space="0" w:color="auto"/>
                                        <w:left w:val="none" w:sz="0" w:space="0" w:color="auto"/>
                                        <w:bottom w:val="none" w:sz="0" w:space="0" w:color="auto"/>
                                        <w:right w:val="none" w:sz="0" w:space="0" w:color="auto"/>
                                      </w:divBdr>
                                    </w:div>
                                  </w:divsChild>
                                </w:div>
                                <w:div w:id="271786292">
                                  <w:marLeft w:val="0"/>
                                  <w:marRight w:val="0"/>
                                  <w:marTop w:val="0"/>
                                  <w:marBottom w:val="0"/>
                                  <w:divBdr>
                                    <w:top w:val="none" w:sz="0" w:space="0" w:color="auto"/>
                                    <w:left w:val="none" w:sz="0" w:space="0" w:color="auto"/>
                                    <w:bottom w:val="none" w:sz="0" w:space="0" w:color="auto"/>
                                    <w:right w:val="none" w:sz="0" w:space="0" w:color="auto"/>
                                  </w:divBdr>
                                </w:div>
                                <w:div w:id="1714500042">
                                  <w:marLeft w:val="0"/>
                                  <w:marRight w:val="0"/>
                                  <w:marTop w:val="0"/>
                                  <w:marBottom w:val="0"/>
                                  <w:divBdr>
                                    <w:top w:val="none" w:sz="0" w:space="0" w:color="auto"/>
                                    <w:left w:val="none" w:sz="0" w:space="0" w:color="auto"/>
                                    <w:bottom w:val="none" w:sz="0" w:space="0" w:color="auto"/>
                                    <w:right w:val="none" w:sz="0" w:space="0" w:color="auto"/>
                                  </w:divBdr>
                                </w:div>
                                <w:div w:id="445657687">
                                  <w:marLeft w:val="0"/>
                                  <w:marRight w:val="0"/>
                                  <w:marTop w:val="0"/>
                                  <w:marBottom w:val="0"/>
                                  <w:divBdr>
                                    <w:top w:val="none" w:sz="0" w:space="0" w:color="auto"/>
                                    <w:left w:val="none" w:sz="0" w:space="0" w:color="auto"/>
                                    <w:bottom w:val="none" w:sz="0" w:space="0" w:color="auto"/>
                                    <w:right w:val="none" w:sz="0" w:space="0" w:color="auto"/>
                                  </w:divBdr>
                                </w:div>
                                <w:div w:id="1324359394">
                                  <w:marLeft w:val="0"/>
                                  <w:marRight w:val="0"/>
                                  <w:marTop w:val="0"/>
                                  <w:marBottom w:val="0"/>
                                  <w:divBdr>
                                    <w:top w:val="none" w:sz="0" w:space="0" w:color="auto"/>
                                    <w:left w:val="none" w:sz="0" w:space="0" w:color="auto"/>
                                    <w:bottom w:val="none" w:sz="0" w:space="0" w:color="auto"/>
                                    <w:right w:val="none" w:sz="0" w:space="0" w:color="auto"/>
                                  </w:divBdr>
                                </w:div>
                                <w:div w:id="1279531070">
                                  <w:marLeft w:val="0"/>
                                  <w:marRight w:val="0"/>
                                  <w:marTop w:val="0"/>
                                  <w:marBottom w:val="0"/>
                                  <w:divBdr>
                                    <w:top w:val="none" w:sz="0" w:space="0" w:color="auto"/>
                                    <w:left w:val="none" w:sz="0" w:space="0" w:color="auto"/>
                                    <w:bottom w:val="none" w:sz="0" w:space="0" w:color="auto"/>
                                    <w:right w:val="none" w:sz="0" w:space="0" w:color="auto"/>
                                  </w:divBdr>
                                </w:div>
                              </w:divsChild>
                            </w:div>
                            <w:div w:id="1011641719">
                              <w:marLeft w:val="0"/>
                              <w:marRight w:val="0"/>
                              <w:marTop w:val="0"/>
                              <w:marBottom w:val="0"/>
                              <w:divBdr>
                                <w:top w:val="none" w:sz="0" w:space="0" w:color="auto"/>
                                <w:left w:val="none" w:sz="0" w:space="0" w:color="auto"/>
                                <w:bottom w:val="none" w:sz="0" w:space="0" w:color="auto"/>
                                <w:right w:val="none" w:sz="0" w:space="0" w:color="auto"/>
                              </w:divBdr>
                            </w:div>
                          </w:divsChild>
                        </w:div>
                        <w:div w:id="1087531716">
                          <w:marLeft w:val="0"/>
                          <w:marRight w:val="0"/>
                          <w:marTop w:val="0"/>
                          <w:marBottom w:val="0"/>
                          <w:divBdr>
                            <w:top w:val="none" w:sz="0" w:space="0" w:color="auto"/>
                            <w:left w:val="none" w:sz="0" w:space="0" w:color="auto"/>
                            <w:bottom w:val="none" w:sz="0" w:space="0" w:color="auto"/>
                            <w:right w:val="none" w:sz="0" w:space="0" w:color="auto"/>
                          </w:divBdr>
                          <w:divsChild>
                            <w:div w:id="1009066135">
                              <w:marLeft w:val="0"/>
                              <w:marRight w:val="0"/>
                              <w:marTop w:val="0"/>
                              <w:marBottom w:val="0"/>
                              <w:divBdr>
                                <w:top w:val="none" w:sz="0" w:space="0" w:color="auto"/>
                                <w:left w:val="none" w:sz="0" w:space="0" w:color="auto"/>
                                <w:bottom w:val="none" w:sz="0" w:space="0" w:color="auto"/>
                                <w:right w:val="none" w:sz="0" w:space="0" w:color="auto"/>
                              </w:divBdr>
                            </w:div>
                          </w:divsChild>
                        </w:div>
                        <w:div w:id="434444044">
                          <w:marLeft w:val="0"/>
                          <w:marRight w:val="0"/>
                          <w:marTop w:val="0"/>
                          <w:marBottom w:val="0"/>
                          <w:divBdr>
                            <w:top w:val="none" w:sz="0" w:space="0" w:color="auto"/>
                            <w:left w:val="none" w:sz="0" w:space="0" w:color="auto"/>
                            <w:bottom w:val="none" w:sz="0" w:space="0" w:color="auto"/>
                            <w:right w:val="none" w:sz="0" w:space="0" w:color="auto"/>
                          </w:divBdr>
                          <w:divsChild>
                            <w:div w:id="1119491821">
                              <w:marLeft w:val="0"/>
                              <w:marRight w:val="0"/>
                              <w:marTop w:val="120"/>
                              <w:marBottom w:val="360"/>
                              <w:divBdr>
                                <w:top w:val="none" w:sz="0" w:space="0" w:color="auto"/>
                                <w:left w:val="none" w:sz="0" w:space="0" w:color="auto"/>
                                <w:bottom w:val="none" w:sz="0" w:space="0" w:color="auto"/>
                                <w:right w:val="none" w:sz="0" w:space="0" w:color="auto"/>
                              </w:divBdr>
                              <w:divsChild>
                                <w:div w:id="2495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83873">
      <w:bodyDiv w:val="1"/>
      <w:marLeft w:val="0"/>
      <w:marRight w:val="0"/>
      <w:marTop w:val="0"/>
      <w:marBottom w:val="0"/>
      <w:divBdr>
        <w:top w:val="none" w:sz="0" w:space="0" w:color="auto"/>
        <w:left w:val="none" w:sz="0" w:space="0" w:color="auto"/>
        <w:bottom w:val="none" w:sz="0" w:space="0" w:color="auto"/>
        <w:right w:val="none" w:sz="0" w:space="0" w:color="auto"/>
      </w:divBdr>
    </w:div>
    <w:div w:id="637347309">
      <w:bodyDiv w:val="1"/>
      <w:marLeft w:val="0"/>
      <w:marRight w:val="0"/>
      <w:marTop w:val="0"/>
      <w:marBottom w:val="0"/>
      <w:divBdr>
        <w:top w:val="none" w:sz="0" w:space="0" w:color="auto"/>
        <w:left w:val="none" w:sz="0" w:space="0" w:color="auto"/>
        <w:bottom w:val="none" w:sz="0" w:space="0" w:color="auto"/>
        <w:right w:val="none" w:sz="0" w:space="0" w:color="auto"/>
      </w:divBdr>
    </w:div>
    <w:div w:id="639653437">
      <w:bodyDiv w:val="1"/>
      <w:marLeft w:val="0"/>
      <w:marRight w:val="0"/>
      <w:marTop w:val="0"/>
      <w:marBottom w:val="0"/>
      <w:divBdr>
        <w:top w:val="none" w:sz="0" w:space="0" w:color="auto"/>
        <w:left w:val="none" w:sz="0" w:space="0" w:color="auto"/>
        <w:bottom w:val="none" w:sz="0" w:space="0" w:color="auto"/>
        <w:right w:val="none" w:sz="0" w:space="0" w:color="auto"/>
      </w:divBdr>
    </w:div>
    <w:div w:id="649142357">
      <w:bodyDiv w:val="1"/>
      <w:marLeft w:val="0"/>
      <w:marRight w:val="0"/>
      <w:marTop w:val="0"/>
      <w:marBottom w:val="0"/>
      <w:divBdr>
        <w:top w:val="none" w:sz="0" w:space="0" w:color="auto"/>
        <w:left w:val="none" w:sz="0" w:space="0" w:color="auto"/>
        <w:bottom w:val="none" w:sz="0" w:space="0" w:color="auto"/>
        <w:right w:val="none" w:sz="0" w:space="0" w:color="auto"/>
      </w:divBdr>
    </w:div>
    <w:div w:id="664431786">
      <w:bodyDiv w:val="1"/>
      <w:marLeft w:val="0"/>
      <w:marRight w:val="0"/>
      <w:marTop w:val="0"/>
      <w:marBottom w:val="0"/>
      <w:divBdr>
        <w:top w:val="none" w:sz="0" w:space="0" w:color="auto"/>
        <w:left w:val="none" w:sz="0" w:space="0" w:color="auto"/>
        <w:bottom w:val="none" w:sz="0" w:space="0" w:color="auto"/>
        <w:right w:val="none" w:sz="0" w:space="0" w:color="auto"/>
      </w:divBdr>
      <w:divsChild>
        <w:div w:id="1804689662">
          <w:marLeft w:val="0"/>
          <w:marRight w:val="1"/>
          <w:marTop w:val="0"/>
          <w:marBottom w:val="0"/>
          <w:divBdr>
            <w:top w:val="none" w:sz="0" w:space="0" w:color="auto"/>
            <w:left w:val="none" w:sz="0" w:space="0" w:color="auto"/>
            <w:bottom w:val="none" w:sz="0" w:space="0" w:color="auto"/>
            <w:right w:val="none" w:sz="0" w:space="0" w:color="auto"/>
          </w:divBdr>
          <w:divsChild>
            <w:div w:id="404376417">
              <w:marLeft w:val="0"/>
              <w:marRight w:val="0"/>
              <w:marTop w:val="0"/>
              <w:marBottom w:val="0"/>
              <w:divBdr>
                <w:top w:val="none" w:sz="0" w:space="0" w:color="auto"/>
                <w:left w:val="none" w:sz="0" w:space="0" w:color="auto"/>
                <w:bottom w:val="none" w:sz="0" w:space="0" w:color="auto"/>
                <w:right w:val="none" w:sz="0" w:space="0" w:color="auto"/>
              </w:divBdr>
              <w:divsChild>
                <w:div w:id="2026445509">
                  <w:marLeft w:val="0"/>
                  <w:marRight w:val="1"/>
                  <w:marTop w:val="0"/>
                  <w:marBottom w:val="0"/>
                  <w:divBdr>
                    <w:top w:val="none" w:sz="0" w:space="0" w:color="auto"/>
                    <w:left w:val="none" w:sz="0" w:space="0" w:color="auto"/>
                    <w:bottom w:val="none" w:sz="0" w:space="0" w:color="auto"/>
                    <w:right w:val="none" w:sz="0" w:space="0" w:color="auto"/>
                  </w:divBdr>
                  <w:divsChild>
                    <w:div w:id="2015959428">
                      <w:marLeft w:val="0"/>
                      <w:marRight w:val="0"/>
                      <w:marTop w:val="0"/>
                      <w:marBottom w:val="0"/>
                      <w:divBdr>
                        <w:top w:val="none" w:sz="0" w:space="0" w:color="auto"/>
                        <w:left w:val="none" w:sz="0" w:space="0" w:color="auto"/>
                        <w:bottom w:val="none" w:sz="0" w:space="0" w:color="auto"/>
                        <w:right w:val="none" w:sz="0" w:space="0" w:color="auto"/>
                      </w:divBdr>
                      <w:divsChild>
                        <w:div w:id="2044013858">
                          <w:marLeft w:val="0"/>
                          <w:marRight w:val="0"/>
                          <w:marTop w:val="0"/>
                          <w:marBottom w:val="0"/>
                          <w:divBdr>
                            <w:top w:val="none" w:sz="0" w:space="0" w:color="auto"/>
                            <w:left w:val="none" w:sz="0" w:space="0" w:color="auto"/>
                            <w:bottom w:val="none" w:sz="0" w:space="0" w:color="auto"/>
                            <w:right w:val="none" w:sz="0" w:space="0" w:color="auto"/>
                          </w:divBdr>
                          <w:divsChild>
                            <w:div w:id="914362452">
                              <w:marLeft w:val="0"/>
                              <w:marRight w:val="0"/>
                              <w:marTop w:val="120"/>
                              <w:marBottom w:val="360"/>
                              <w:divBdr>
                                <w:top w:val="none" w:sz="0" w:space="0" w:color="auto"/>
                                <w:left w:val="none" w:sz="0" w:space="0" w:color="auto"/>
                                <w:bottom w:val="none" w:sz="0" w:space="0" w:color="auto"/>
                                <w:right w:val="none" w:sz="0" w:space="0" w:color="auto"/>
                              </w:divBdr>
                              <w:divsChild>
                                <w:div w:id="6375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129939">
      <w:bodyDiv w:val="1"/>
      <w:marLeft w:val="0"/>
      <w:marRight w:val="0"/>
      <w:marTop w:val="0"/>
      <w:marBottom w:val="0"/>
      <w:divBdr>
        <w:top w:val="none" w:sz="0" w:space="0" w:color="auto"/>
        <w:left w:val="none" w:sz="0" w:space="0" w:color="auto"/>
        <w:bottom w:val="none" w:sz="0" w:space="0" w:color="auto"/>
        <w:right w:val="none" w:sz="0" w:space="0" w:color="auto"/>
      </w:divBdr>
    </w:div>
    <w:div w:id="703404580">
      <w:bodyDiv w:val="1"/>
      <w:marLeft w:val="0"/>
      <w:marRight w:val="0"/>
      <w:marTop w:val="0"/>
      <w:marBottom w:val="0"/>
      <w:divBdr>
        <w:top w:val="none" w:sz="0" w:space="0" w:color="auto"/>
        <w:left w:val="none" w:sz="0" w:space="0" w:color="auto"/>
        <w:bottom w:val="none" w:sz="0" w:space="0" w:color="auto"/>
        <w:right w:val="none" w:sz="0" w:space="0" w:color="auto"/>
      </w:divBdr>
    </w:div>
    <w:div w:id="705057144">
      <w:bodyDiv w:val="1"/>
      <w:marLeft w:val="0"/>
      <w:marRight w:val="0"/>
      <w:marTop w:val="0"/>
      <w:marBottom w:val="0"/>
      <w:divBdr>
        <w:top w:val="none" w:sz="0" w:space="0" w:color="auto"/>
        <w:left w:val="none" w:sz="0" w:space="0" w:color="auto"/>
        <w:bottom w:val="none" w:sz="0" w:space="0" w:color="auto"/>
        <w:right w:val="none" w:sz="0" w:space="0" w:color="auto"/>
      </w:divBdr>
    </w:div>
    <w:div w:id="715588270">
      <w:bodyDiv w:val="1"/>
      <w:marLeft w:val="0"/>
      <w:marRight w:val="0"/>
      <w:marTop w:val="0"/>
      <w:marBottom w:val="0"/>
      <w:divBdr>
        <w:top w:val="none" w:sz="0" w:space="0" w:color="auto"/>
        <w:left w:val="none" w:sz="0" w:space="0" w:color="auto"/>
        <w:bottom w:val="none" w:sz="0" w:space="0" w:color="auto"/>
        <w:right w:val="none" w:sz="0" w:space="0" w:color="auto"/>
      </w:divBdr>
    </w:div>
    <w:div w:id="743840801">
      <w:bodyDiv w:val="1"/>
      <w:marLeft w:val="0"/>
      <w:marRight w:val="0"/>
      <w:marTop w:val="0"/>
      <w:marBottom w:val="0"/>
      <w:divBdr>
        <w:top w:val="none" w:sz="0" w:space="0" w:color="auto"/>
        <w:left w:val="none" w:sz="0" w:space="0" w:color="auto"/>
        <w:bottom w:val="none" w:sz="0" w:space="0" w:color="auto"/>
        <w:right w:val="none" w:sz="0" w:space="0" w:color="auto"/>
      </w:divBdr>
    </w:div>
    <w:div w:id="744062359">
      <w:bodyDiv w:val="1"/>
      <w:marLeft w:val="0"/>
      <w:marRight w:val="0"/>
      <w:marTop w:val="0"/>
      <w:marBottom w:val="0"/>
      <w:divBdr>
        <w:top w:val="none" w:sz="0" w:space="0" w:color="auto"/>
        <w:left w:val="none" w:sz="0" w:space="0" w:color="auto"/>
        <w:bottom w:val="none" w:sz="0" w:space="0" w:color="auto"/>
        <w:right w:val="none" w:sz="0" w:space="0" w:color="auto"/>
      </w:divBdr>
    </w:div>
    <w:div w:id="752358407">
      <w:bodyDiv w:val="1"/>
      <w:marLeft w:val="0"/>
      <w:marRight w:val="0"/>
      <w:marTop w:val="0"/>
      <w:marBottom w:val="0"/>
      <w:divBdr>
        <w:top w:val="none" w:sz="0" w:space="0" w:color="auto"/>
        <w:left w:val="none" w:sz="0" w:space="0" w:color="auto"/>
        <w:bottom w:val="none" w:sz="0" w:space="0" w:color="auto"/>
        <w:right w:val="none" w:sz="0" w:space="0" w:color="auto"/>
      </w:divBdr>
      <w:divsChild>
        <w:div w:id="843127124">
          <w:marLeft w:val="0"/>
          <w:marRight w:val="1"/>
          <w:marTop w:val="0"/>
          <w:marBottom w:val="0"/>
          <w:divBdr>
            <w:top w:val="none" w:sz="0" w:space="0" w:color="auto"/>
            <w:left w:val="none" w:sz="0" w:space="0" w:color="auto"/>
            <w:bottom w:val="none" w:sz="0" w:space="0" w:color="auto"/>
            <w:right w:val="none" w:sz="0" w:space="0" w:color="auto"/>
          </w:divBdr>
          <w:divsChild>
            <w:div w:id="1978760022">
              <w:marLeft w:val="0"/>
              <w:marRight w:val="0"/>
              <w:marTop w:val="0"/>
              <w:marBottom w:val="0"/>
              <w:divBdr>
                <w:top w:val="none" w:sz="0" w:space="0" w:color="auto"/>
                <w:left w:val="none" w:sz="0" w:space="0" w:color="auto"/>
                <w:bottom w:val="none" w:sz="0" w:space="0" w:color="auto"/>
                <w:right w:val="none" w:sz="0" w:space="0" w:color="auto"/>
              </w:divBdr>
              <w:divsChild>
                <w:div w:id="870997752">
                  <w:marLeft w:val="0"/>
                  <w:marRight w:val="1"/>
                  <w:marTop w:val="0"/>
                  <w:marBottom w:val="0"/>
                  <w:divBdr>
                    <w:top w:val="none" w:sz="0" w:space="0" w:color="auto"/>
                    <w:left w:val="none" w:sz="0" w:space="0" w:color="auto"/>
                    <w:bottom w:val="none" w:sz="0" w:space="0" w:color="auto"/>
                    <w:right w:val="none" w:sz="0" w:space="0" w:color="auto"/>
                  </w:divBdr>
                  <w:divsChild>
                    <w:div w:id="1725451334">
                      <w:marLeft w:val="0"/>
                      <w:marRight w:val="0"/>
                      <w:marTop w:val="0"/>
                      <w:marBottom w:val="0"/>
                      <w:divBdr>
                        <w:top w:val="none" w:sz="0" w:space="0" w:color="auto"/>
                        <w:left w:val="none" w:sz="0" w:space="0" w:color="auto"/>
                        <w:bottom w:val="none" w:sz="0" w:space="0" w:color="auto"/>
                        <w:right w:val="none" w:sz="0" w:space="0" w:color="auto"/>
                      </w:divBdr>
                      <w:divsChild>
                        <w:div w:id="544870734">
                          <w:marLeft w:val="0"/>
                          <w:marRight w:val="0"/>
                          <w:marTop w:val="0"/>
                          <w:marBottom w:val="0"/>
                          <w:divBdr>
                            <w:top w:val="none" w:sz="0" w:space="0" w:color="auto"/>
                            <w:left w:val="none" w:sz="0" w:space="0" w:color="auto"/>
                            <w:bottom w:val="none" w:sz="0" w:space="0" w:color="auto"/>
                            <w:right w:val="none" w:sz="0" w:space="0" w:color="auto"/>
                          </w:divBdr>
                          <w:divsChild>
                            <w:div w:id="1234467406">
                              <w:marLeft w:val="0"/>
                              <w:marRight w:val="0"/>
                              <w:marTop w:val="0"/>
                              <w:marBottom w:val="0"/>
                              <w:divBdr>
                                <w:top w:val="none" w:sz="0" w:space="0" w:color="auto"/>
                                <w:left w:val="none" w:sz="0" w:space="0" w:color="auto"/>
                                <w:bottom w:val="none" w:sz="0" w:space="0" w:color="auto"/>
                                <w:right w:val="none" w:sz="0" w:space="0" w:color="auto"/>
                              </w:divBdr>
                            </w:div>
                          </w:divsChild>
                        </w:div>
                        <w:div w:id="1126238615">
                          <w:marLeft w:val="0"/>
                          <w:marRight w:val="0"/>
                          <w:marTop w:val="0"/>
                          <w:marBottom w:val="0"/>
                          <w:divBdr>
                            <w:top w:val="none" w:sz="0" w:space="0" w:color="auto"/>
                            <w:left w:val="none" w:sz="0" w:space="0" w:color="auto"/>
                            <w:bottom w:val="none" w:sz="0" w:space="0" w:color="auto"/>
                            <w:right w:val="none" w:sz="0" w:space="0" w:color="auto"/>
                          </w:divBdr>
                          <w:divsChild>
                            <w:div w:id="540165950">
                              <w:marLeft w:val="0"/>
                              <w:marRight w:val="0"/>
                              <w:marTop w:val="120"/>
                              <w:marBottom w:val="360"/>
                              <w:divBdr>
                                <w:top w:val="none" w:sz="0" w:space="0" w:color="auto"/>
                                <w:left w:val="none" w:sz="0" w:space="0" w:color="auto"/>
                                <w:bottom w:val="none" w:sz="0" w:space="0" w:color="auto"/>
                                <w:right w:val="none" w:sz="0" w:space="0" w:color="auto"/>
                              </w:divBdr>
                              <w:divsChild>
                                <w:div w:id="1761414507">
                                  <w:marLeft w:val="0"/>
                                  <w:marRight w:val="0"/>
                                  <w:marTop w:val="0"/>
                                  <w:marBottom w:val="0"/>
                                  <w:divBdr>
                                    <w:top w:val="none" w:sz="0" w:space="0" w:color="auto"/>
                                    <w:left w:val="none" w:sz="0" w:space="0" w:color="auto"/>
                                    <w:bottom w:val="none" w:sz="0" w:space="0" w:color="auto"/>
                                    <w:right w:val="none" w:sz="0" w:space="0" w:color="auto"/>
                                  </w:divBdr>
                                </w:div>
                                <w:div w:id="10514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632193">
      <w:bodyDiv w:val="1"/>
      <w:marLeft w:val="0"/>
      <w:marRight w:val="0"/>
      <w:marTop w:val="0"/>
      <w:marBottom w:val="0"/>
      <w:divBdr>
        <w:top w:val="none" w:sz="0" w:space="0" w:color="auto"/>
        <w:left w:val="none" w:sz="0" w:space="0" w:color="auto"/>
        <w:bottom w:val="none" w:sz="0" w:space="0" w:color="auto"/>
        <w:right w:val="none" w:sz="0" w:space="0" w:color="auto"/>
      </w:divBdr>
    </w:div>
    <w:div w:id="763766310">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2">
          <w:marLeft w:val="0"/>
          <w:marRight w:val="1"/>
          <w:marTop w:val="0"/>
          <w:marBottom w:val="0"/>
          <w:divBdr>
            <w:top w:val="none" w:sz="0" w:space="0" w:color="auto"/>
            <w:left w:val="none" w:sz="0" w:space="0" w:color="auto"/>
            <w:bottom w:val="none" w:sz="0" w:space="0" w:color="auto"/>
            <w:right w:val="none" w:sz="0" w:space="0" w:color="auto"/>
          </w:divBdr>
          <w:divsChild>
            <w:div w:id="1419400354">
              <w:marLeft w:val="0"/>
              <w:marRight w:val="0"/>
              <w:marTop w:val="0"/>
              <w:marBottom w:val="0"/>
              <w:divBdr>
                <w:top w:val="none" w:sz="0" w:space="0" w:color="auto"/>
                <w:left w:val="none" w:sz="0" w:space="0" w:color="auto"/>
                <w:bottom w:val="none" w:sz="0" w:space="0" w:color="auto"/>
                <w:right w:val="none" w:sz="0" w:space="0" w:color="auto"/>
              </w:divBdr>
              <w:divsChild>
                <w:div w:id="530725134">
                  <w:marLeft w:val="0"/>
                  <w:marRight w:val="1"/>
                  <w:marTop w:val="0"/>
                  <w:marBottom w:val="0"/>
                  <w:divBdr>
                    <w:top w:val="none" w:sz="0" w:space="0" w:color="auto"/>
                    <w:left w:val="none" w:sz="0" w:space="0" w:color="auto"/>
                    <w:bottom w:val="none" w:sz="0" w:space="0" w:color="auto"/>
                    <w:right w:val="none" w:sz="0" w:space="0" w:color="auto"/>
                  </w:divBdr>
                  <w:divsChild>
                    <w:div w:id="966472048">
                      <w:marLeft w:val="0"/>
                      <w:marRight w:val="0"/>
                      <w:marTop w:val="0"/>
                      <w:marBottom w:val="0"/>
                      <w:divBdr>
                        <w:top w:val="none" w:sz="0" w:space="0" w:color="auto"/>
                        <w:left w:val="none" w:sz="0" w:space="0" w:color="auto"/>
                        <w:bottom w:val="none" w:sz="0" w:space="0" w:color="auto"/>
                        <w:right w:val="none" w:sz="0" w:space="0" w:color="auto"/>
                      </w:divBdr>
                      <w:divsChild>
                        <w:div w:id="393624852">
                          <w:marLeft w:val="0"/>
                          <w:marRight w:val="0"/>
                          <w:marTop w:val="0"/>
                          <w:marBottom w:val="0"/>
                          <w:divBdr>
                            <w:top w:val="none" w:sz="0" w:space="0" w:color="auto"/>
                            <w:left w:val="none" w:sz="0" w:space="0" w:color="auto"/>
                            <w:bottom w:val="none" w:sz="0" w:space="0" w:color="auto"/>
                            <w:right w:val="none" w:sz="0" w:space="0" w:color="auto"/>
                          </w:divBdr>
                          <w:divsChild>
                            <w:div w:id="1385330000">
                              <w:marLeft w:val="0"/>
                              <w:marRight w:val="0"/>
                              <w:marTop w:val="120"/>
                              <w:marBottom w:val="360"/>
                              <w:divBdr>
                                <w:top w:val="none" w:sz="0" w:space="0" w:color="auto"/>
                                <w:left w:val="none" w:sz="0" w:space="0" w:color="auto"/>
                                <w:bottom w:val="none" w:sz="0" w:space="0" w:color="auto"/>
                                <w:right w:val="none" w:sz="0" w:space="0" w:color="auto"/>
                              </w:divBdr>
                              <w:divsChild>
                                <w:div w:id="15068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332101">
      <w:bodyDiv w:val="1"/>
      <w:marLeft w:val="0"/>
      <w:marRight w:val="0"/>
      <w:marTop w:val="0"/>
      <w:marBottom w:val="0"/>
      <w:divBdr>
        <w:top w:val="none" w:sz="0" w:space="0" w:color="auto"/>
        <w:left w:val="none" w:sz="0" w:space="0" w:color="auto"/>
        <w:bottom w:val="none" w:sz="0" w:space="0" w:color="auto"/>
        <w:right w:val="none" w:sz="0" w:space="0" w:color="auto"/>
      </w:divBdr>
    </w:div>
    <w:div w:id="818155636">
      <w:bodyDiv w:val="1"/>
      <w:marLeft w:val="0"/>
      <w:marRight w:val="0"/>
      <w:marTop w:val="0"/>
      <w:marBottom w:val="0"/>
      <w:divBdr>
        <w:top w:val="none" w:sz="0" w:space="0" w:color="auto"/>
        <w:left w:val="none" w:sz="0" w:space="0" w:color="auto"/>
        <w:bottom w:val="none" w:sz="0" w:space="0" w:color="auto"/>
        <w:right w:val="none" w:sz="0" w:space="0" w:color="auto"/>
      </w:divBdr>
    </w:div>
    <w:div w:id="829948855">
      <w:bodyDiv w:val="1"/>
      <w:marLeft w:val="0"/>
      <w:marRight w:val="0"/>
      <w:marTop w:val="0"/>
      <w:marBottom w:val="0"/>
      <w:divBdr>
        <w:top w:val="none" w:sz="0" w:space="0" w:color="auto"/>
        <w:left w:val="none" w:sz="0" w:space="0" w:color="auto"/>
        <w:bottom w:val="none" w:sz="0" w:space="0" w:color="auto"/>
        <w:right w:val="none" w:sz="0" w:space="0" w:color="auto"/>
      </w:divBdr>
    </w:div>
    <w:div w:id="865559789">
      <w:bodyDiv w:val="1"/>
      <w:marLeft w:val="0"/>
      <w:marRight w:val="0"/>
      <w:marTop w:val="0"/>
      <w:marBottom w:val="0"/>
      <w:divBdr>
        <w:top w:val="none" w:sz="0" w:space="0" w:color="auto"/>
        <w:left w:val="none" w:sz="0" w:space="0" w:color="auto"/>
        <w:bottom w:val="none" w:sz="0" w:space="0" w:color="auto"/>
        <w:right w:val="none" w:sz="0" w:space="0" w:color="auto"/>
      </w:divBdr>
      <w:divsChild>
        <w:div w:id="138806117">
          <w:marLeft w:val="0"/>
          <w:marRight w:val="1"/>
          <w:marTop w:val="0"/>
          <w:marBottom w:val="0"/>
          <w:divBdr>
            <w:top w:val="none" w:sz="0" w:space="0" w:color="auto"/>
            <w:left w:val="none" w:sz="0" w:space="0" w:color="auto"/>
            <w:bottom w:val="none" w:sz="0" w:space="0" w:color="auto"/>
            <w:right w:val="none" w:sz="0" w:space="0" w:color="auto"/>
          </w:divBdr>
          <w:divsChild>
            <w:div w:id="34743529">
              <w:marLeft w:val="0"/>
              <w:marRight w:val="0"/>
              <w:marTop w:val="0"/>
              <w:marBottom w:val="0"/>
              <w:divBdr>
                <w:top w:val="none" w:sz="0" w:space="0" w:color="auto"/>
                <w:left w:val="none" w:sz="0" w:space="0" w:color="auto"/>
                <w:bottom w:val="none" w:sz="0" w:space="0" w:color="auto"/>
                <w:right w:val="none" w:sz="0" w:space="0" w:color="auto"/>
              </w:divBdr>
              <w:divsChild>
                <w:div w:id="642278527">
                  <w:marLeft w:val="0"/>
                  <w:marRight w:val="1"/>
                  <w:marTop w:val="0"/>
                  <w:marBottom w:val="0"/>
                  <w:divBdr>
                    <w:top w:val="none" w:sz="0" w:space="0" w:color="auto"/>
                    <w:left w:val="none" w:sz="0" w:space="0" w:color="auto"/>
                    <w:bottom w:val="none" w:sz="0" w:space="0" w:color="auto"/>
                    <w:right w:val="none" w:sz="0" w:space="0" w:color="auto"/>
                  </w:divBdr>
                  <w:divsChild>
                    <w:div w:id="789007850">
                      <w:marLeft w:val="0"/>
                      <w:marRight w:val="0"/>
                      <w:marTop w:val="0"/>
                      <w:marBottom w:val="0"/>
                      <w:divBdr>
                        <w:top w:val="none" w:sz="0" w:space="0" w:color="auto"/>
                        <w:left w:val="none" w:sz="0" w:space="0" w:color="auto"/>
                        <w:bottom w:val="none" w:sz="0" w:space="0" w:color="auto"/>
                        <w:right w:val="none" w:sz="0" w:space="0" w:color="auto"/>
                      </w:divBdr>
                      <w:divsChild>
                        <w:div w:id="100495032">
                          <w:marLeft w:val="0"/>
                          <w:marRight w:val="0"/>
                          <w:marTop w:val="0"/>
                          <w:marBottom w:val="0"/>
                          <w:divBdr>
                            <w:top w:val="none" w:sz="0" w:space="0" w:color="auto"/>
                            <w:left w:val="none" w:sz="0" w:space="0" w:color="auto"/>
                            <w:bottom w:val="none" w:sz="0" w:space="0" w:color="auto"/>
                            <w:right w:val="none" w:sz="0" w:space="0" w:color="auto"/>
                          </w:divBdr>
                          <w:divsChild>
                            <w:div w:id="796293702">
                              <w:marLeft w:val="0"/>
                              <w:marRight w:val="0"/>
                              <w:marTop w:val="120"/>
                              <w:marBottom w:val="360"/>
                              <w:divBdr>
                                <w:top w:val="none" w:sz="0" w:space="0" w:color="auto"/>
                                <w:left w:val="none" w:sz="0" w:space="0" w:color="auto"/>
                                <w:bottom w:val="none" w:sz="0" w:space="0" w:color="auto"/>
                                <w:right w:val="none" w:sz="0" w:space="0" w:color="auto"/>
                              </w:divBdr>
                              <w:divsChild>
                                <w:div w:id="20874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42704">
      <w:bodyDiv w:val="1"/>
      <w:marLeft w:val="0"/>
      <w:marRight w:val="0"/>
      <w:marTop w:val="0"/>
      <w:marBottom w:val="0"/>
      <w:divBdr>
        <w:top w:val="none" w:sz="0" w:space="0" w:color="auto"/>
        <w:left w:val="none" w:sz="0" w:space="0" w:color="auto"/>
        <w:bottom w:val="none" w:sz="0" w:space="0" w:color="auto"/>
        <w:right w:val="none" w:sz="0" w:space="0" w:color="auto"/>
      </w:divBdr>
    </w:div>
    <w:div w:id="880896646">
      <w:bodyDiv w:val="1"/>
      <w:marLeft w:val="0"/>
      <w:marRight w:val="0"/>
      <w:marTop w:val="0"/>
      <w:marBottom w:val="0"/>
      <w:divBdr>
        <w:top w:val="none" w:sz="0" w:space="0" w:color="auto"/>
        <w:left w:val="none" w:sz="0" w:space="0" w:color="auto"/>
        <w:bottom w:val="none" w:sz="0" w:space="0" w:color="auto"/>
        <w:right w:val="none" w:sz="0" w:space="0" w:color="auto"/>
      </w:divBdr>
    </w:div>
    <w:div w:id="888684134">
      <w:bodyDiv w:val="1"/>
      <w:marLeft w:val="0"/>
      <w:marRight w:val="0"/>
      <w:marTop w:val="0"/>
      <w:marBottom w:val="0"/>
      <w:divBdr>
        <w:top w:val="none" w:sz="0" w:space="0" w:color="auto"/>
        <w:left w:val="none" w:sz="0" w:space="0" w:color="auto"/>
        <w:bottom w:val="none" w:sz="0" w:space="0" w:color="auto"/>
        <w:right w:val="none" w:sz="0" w:space="0" w:color="auto"/>
      </w:divBdr>
    </w:div>
    <w:div w:id="922110380">
      <w:bodyDiv w:val="1"/>
      <w:marLeft w:val="0"/>
      <w:marRight w:val="0"/>
      <w:marTop w:val="0"/>
      <w:marBottom w:val="0"/>
      <w:divBdr>
        <w:top w:val="none" w:sz="0" w:space="0" w:color="auto"/>
        <w:left w:val="none" w:sz="0" w:space="0" w:color="auto"/>
        <w:bottom w:val="none" w:sz="0" w:space="0" w:color="auto"/>
        <w:right w:val="none" w:sz="0" w:space="0" w:color="auto"/>
      </w:divBdr>
      <w:divsChild>
        <w:div w:id="1889216373">
          <w:marLeft w:val="0"/>
          <w:marRight w:val="1"/>
          <w:marTop w:val="0"/>
          <w:marBottom w:val="0"/>
          <w:divBdr>
            <w:top w:val="none" w:sz="0" w:space="0" w:color="auto"/>
            <w:left w:val="none" w:sz="0" w:space="0" w:color="auto"/>
            <w:bottom w:val="none" w:sz="0" w:space="0" w:color="auto"/>
            <w:right w:val="none" w:sz="0" w:space="0" w:color="auto"/>
          </w:divBdr>
          <w:divsChild>
            <w:div w:id="1343240839">
              <w:marLeft w:val="0"/>
              <w:marRight w:val="0"/>
              <w:marTop w:val="0"/>
              <w:marBottom w:val="0"/>
              <w:divBdr>
                <w:top w:val="none" w:sz="0" w:space="0" w:color="auto"/>
                <w:left w:val="none" w:sz="0" w:space="0" w:color="auto"/>
                <w:bottom w:val="none" w:sz="0" w:space="0" w:color="auto"/>
                <w:right w:val="none" w:sz="0" w:space="0" w:color="auto"/>
              </w:divBdr>
              <w:divsChild>
                <w:div w:id="1988895155">
                  <w:marLeft w:val="0"/>
                  <w:marRight w:val="1"/>
                  <w:marTop w:val="0"/>
                  <w:marBottom w:val="0"/>
                  <w:divBdr>
                    <w:top w:val="none" w:sz="0" w:space="0" w:color="auto"/>
                    <w:left w:val="none" w:sz="0" w:space="0" w:color="auto"/>
                    <w:bottom w:val="none" w:sz="0" w:space="0" w:color="auto"/>
                    <w:right w:val="none" w:sz="0" w:space="0" w:color="auto"/>
                  </w:divBdr>
                  <w:divsChild>
                    <w:div w:id="449318546">
                      <w:marLeft w:val="0"/>
                      <w:marRight w:val="0"/>
                      <w:marTop w:val="0"/>
                      <w:marBottom w:val="0"/>
                      <w:divBdr>
                        <w:top w:val="none" w:sz="0" w:space="0" w:color="auto"/>
                        <w:left w:val="none" w:sz="0" w:space="0" w:color="auto"/>
                        <w:bottom w:val="none" w:sz="0" w:space="0" w:color="auto"/>
                        <w:right w:val="none" w:sz="0" w:space="0" w:color="auto"/>
                      </w:divBdr>
                      <w:divsChild>
                        <w:div w:id="1196232842">
                          <w:marLeft w:val="0"/>
                          <w:marRight w:val="0"/>
                          <w:marTop w:val="0"/>
                          <w:marBottom w:val="0"/>
                          <w:divBdr>
                            <w:top w:val="none" w:sz="0" w:space="0" w:color="auto"/>
                            <w:left w:val="none" w:sz="0" w:space="0" w:color="auto"/>
                            <w:bottom w:val="none" w:sz="0" w:space="0" w:color="auto"/>
                            <w:right w:val="none" w:sz="0" w:space="0" w:color="auto"/>
                          </w:divBdr>
                          <w:divsChild>
                            <w:div w:id="402721131">
                              <w:marLeft w:val="0"/>
                              <w:marRight w:val="0"/>
                              <w:marTop w:val="120"/>
                              <w:marBottom w:val="360"/>
                              <w:divBdr>
                                <w:top w:val="none" w:sz="0" w:space="0" w:color="auto"/>
                                <w:left w:val="none" w:sz="0" w:space="0" w:color="auto"/>
                                <w:bottom w:val="none" w:sz="0" w:space="0" w:color="auto"/>
                                <w:right w:val="none" w:sz="0" w:space="0" w:color="auto"/>
                              </w:divBdr>
                              <w:divsChild>
                                <w:div w:id="527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031907">
      <w:bodyDiv w:val="1"/>
      <w:marLeft w:val="0"/>
      <w:marRight w:val="0"/>
      <w:marTop w:val="0"/>
      <w:marBottom w:val="0"/>
      <w:divBdr>
        <w:top w:val="none" w:sz="0" w:space="0" w:color="auto"/>
        <w:left w:val="none" w:sz="0" w:space="0" w:color="auto"/>
        <w:bottom w:val="none" w:sz="0" w:space="0" w:color="auto"/>
        <w:right w:val="none" w:sz="0" w:space="0" w:color="auto"/>
      </w:divBdr>
      <w:divsChild>
        <w:div w:id="1807308968">
          <w:marLeft w:val="0"/>
          <w:marRight w:val="1"/>
          <w:marTop w:val="0"/>
          <w:marBottom w:val="0"/>
          <w:divBdr>
            <w:top w:val="none" w:sz="0" w:space="0" w:color="auto"/>
            <w:left w:val="none" w:sz="0" w:space="0" w:color="auto"/>
            <w:bottom w:val="none" w:sz="0" w:space="0" w:color="auto"/>
            <w:right w:val="none" w:sz="0" w:space="0" w:color="auto"/>
          </w:divBdr>
          <w:divsChild>
            <w:div w:id="1135413348">
              <w:marLeft w:val="0"/>
              <w:marRight w:val="0"/>
              <w:marTop w:val="0"/>
              <w:marBottom w:val="0"/>
              <w:divBdr>
                <w:top w:val="none" w:sz="0" w:space="0" w:color="auto"/>
                <w:left w:val="none" w:sz="0" w:space="0" w:color="auto"/>
                <w:bottom w:val="none" w:sz="0" w:space="0" w:color="auto"/>
                <w:right w:val="none" w:sz="0" w:space="0" w:color="auto"/>
              </w:divBdr>
              <w:divsChild>
                <w:div w:id="69470961">
                  <w:marLeft w:val="0"/>
                  <w:marRight w:val="1"/>
                  <w:marTop w:val="0"/>
                  <w:marBottom w:val="0"/>
                  <w:divBdr>
                    <w:top w:val="none" w:sz="0" w:space="0" w:color="auto"/>
                    <w:left w:val="none" w:sz="0" w:space="0" w:color="auto"/>
                    <w:bottom w:val="none" w:sz="0" w:space="0" w:color="auto"/>
                    <w:right w:val="none" w:sz="0" w:space="0" w:color="auto"/>
                  </w:divBdr>
                  <w:divsChild>
                    <w:div w:id="1123160856">
                      <w:marLeft w:val="0"/>
                      <w:marRight w:val="0"/>
                      <w:marTop w:val="0"/>
                      <w:marBottom w:val="0"/>
                      <w:divBdr>
                        <w:top w:val="none" w:sz="0" w:space="0" w:color="auto"/>
                        <w:left w:val="none" w:sz="0" w:space="0" w:color="auto"/>
                        <w:bottom w:val="none" w:sz="0" w:space="0" w:color="auto"/>
                        <w:right w:val="none" w:sz="0" w:space="0" w:color="auto"/>
                      </w:divBdr>
                      <w:divsChild>
                        <w:div w:id="1939437548">
                          <w:marLeft w:val="0"/>
                          <w:marRight w:val="0"/>
                          <w:marTop w:val="0"/>
                          <w:marBottom w:val="0"/>
                          <w:divBdr>
                            <w:top w:val="none" w:sz="0" w:space="0" w:color="auto"/>
                            <w:left w:val="none" w:sz="0" w:space="0" w:color="auto"/>
                            <w:bottom w:val="none" w:sz="0" w:space="0" w:color="auto"/>
                            <w:right w:val="none" w:sz="0" w:space="0" w:color="auto"/>
                          </w:divBdr>
                          <w:divsChild>
                            <w:div w:id="456290902">
                              <w:marLeft w:val="0"/>
                              <w:marRight w:val="0"/>
                              <w:marTop w:val="120"/>
                              <w:marBottom w:val="360"/>
                              <w:divBdr>
                                <w:top w:val="none" w:sz="0" w:space="0" w:color="auto"/>
                                <w:left w:val="none" w:sz="0" w:space="0" w:color="auto"/>
                                <w:bottom w:val="none" w:sz="0" w:space="0" w:color="auto"/>
                                <w:right w:val="none" w:sz="0" w:space="0" w:color="auto"/>
                              </w:divBdr>
                              <w:divsChild>
                                <w:div w:id="17371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346629">
      <w:bodyDiv w:val="1"/>
      <w:marLeft w:val="0"/>
      <w:marRight w:val="0"/>
      <w:marTop w:val="0"/>
      <w:marBottom w:val="0"/>
      <w:divBdr>
        <w:top w:val="none" w:sz="0" w:space="0" w:color="auto"/>
        <w:left w:val="none" w:sz="0" w:space="0" w:color="auto"/>
        <w:bottom w:val="none" w:sz="0" w:space="0" w:color="auto"/>
        <w:right w:val="none" w:sz="0" w:space="0" w:color="auto"/>
      </w:divBdr>
    </w:div>
    <w:div w:id="983896651">
      <w:bodyDiv w:val="1"/>
      <w:marLeft w:val="0"/>
      <w:marRight w:val="0"/>
      <w:marTop w:val="0"/>
      <w:marBottom w:val="0"/>
      <w:divBdr>
        <w:top w:val="none" w:sz="0" w:space="0" w:color="auto"/>
        <w:left w:val="none" w:sz="0" w:space="0" w:color="auto"/>
        <w:bottom w:val="none" w:sz="0" w:space="0" w:color="auto"/>
        <w:right w:val="none" w:sz="0" w:space="0" w:color="auto"/>
      </w:divBdr>
    </w:div>
    <w:div w:id="992181641">
      <w:bodyDiv w:val="1"/>
      <w:marLeft w:val="0"/>
      <w:marRight w:val="0"/>
      <w:marTop w:val="0"/>
      <w:marBottom w:val="0"/>
      <w:divBdr>
        <w:top w:val="none" w:sz="0" w:space="0" w:color="auto"/>
        <w:left w:val="none" w:sz="0" w:space="0" w:color="auto"/>
        <w:bottom w:val="none" w:sz="0" w:space="0" w:color="auto"/>
        <w:right w:val="none" w:sz="0" w:space="0" w:color="auto"/>
      </w:divBdr>
    </w:div>
    <w:div w:id="992830339">
      <w:bodyDiv w:val="1"/>
      <w:marLeft w:val="0"/>
      <w:marRight w:val="0"/>
      <w:marTop w:val="0"/>
      <w:marBottom w:val="0"/>
      <w:divBdr>
        <w:top w:val="none" w:sz="0" w:space="0" w:color="auto"/>
        <w:left w:val="none" w:sz="0" w:space="0" w:color="auto"/>
        <w:bottom w:val="none" w:sz="0" w:space="0" w:color="auto"/>
        <w:right w:val="none" w:sz="0" w:space="0" w:color="auto"/>
      </w:divBdr>
    </w:div>
    <w:div w:id="1016542592">
      <w:bodyDiv w:val="1"/>
      <w:marLeft w:val="0"/>
      <w:marRight w:val="0"/>
      <w:marTop w:val="0"/>
      <w:marBottom w:val="0"/>
      <w:divBdr>
        <w:top w:val="none" w:sz="0" w:space="0" w:color="auto"/>
        <w:left w:val="none" w:sz="0" w:space="0" w:color="auto"/>
        <w:bottom w:val="none" w:sz="0" w:space="0" w:color="auto"/>
        <w:right w:val="none" w:sz="0" w:space="0" w:color="auto"/>
      </w:divBdr>
      <w:divsChild>
        <w:div w:id="1354184429">
          <w:marLeft w:val="0"/>
          <w:marRight w:val="1"/>
          <w:marTop w:val="0"/>
          <w:marBottom w:val="0"/>
          <w:divBdr>
            <w:top w:val="none" w:sz="0" w:space="0" w:color="auto"/>
            <w:left w:val="none" w:sz="0" w:space="0" w:color="auto"/>
            <w:bottom w:val="none" w:sz="0" w:space="0" w:color="auto"/>
            <w:right w:val="none" w:sz="0" w:space="0" w:color="auto"/>
          </w:divBdr>
          <w:divsChild>
            <w:div w:id="291449357">
              <w:marLeft w:val="0"/>
              <w:marRight w:val="0"/>
              <w:marTop w:val="0"/>
              <w:marBottom w:val="0"/>
              <w:divBdr>
                <w:top w:val="none" w:sz="0" w:space="0" w:color="auto"/>
                <w:left w:val="none" w:sz="0" w:space="0" w:color="auto"/>
                <w:bottom w:val="none" w:sz="0" w:space="0" w:color="auto"/>
                <w:right w:val="none" w:sz="0" w:space="0" w:color="auto"/>
              </w:divBdr>
              <w:divsChild>
                <w:div w:id="1751199110">
                  <w:marLeft w:val="0"/>
                  <w:marRight w:val="1"/>
                  <w:marTop w:val="0"/>
                  <w:marBottom w:val="0"/>
                  <w:divBdr>
                    <w:top w:val="none" w:sz="0" w:space="0" w:color="auto"/>
                    <w:left w:val="none" w:sz="0" w:space="0" w:color="auto"/>
                    <w:bottom w:val="none" w:sz="0" w:space="0" w:color="auto"/>
                    <w:right w:val="none" w:sz="0" w:space="0" w:color="auto"/>
                  </w:divBdr>
                  <w:divsChild>
                    <w:div w:id="1084570317">
                      <w:marLeft w:val="0"/>
                      <w:marRight w:val="0"/>
                      <w:marTop w:val="0"/>
                      <w:marBottom w:val="0"/>
                      <w:divBdr>
                        <w:top w:val="none" w:sz="0" w:space="0" w:color="auto"/>
                        <w:left w:val="none" w:sz="0" w:space="0" w:color="auto"/>
                        <w:bottom w:val="none" w:sz="0" w:space="0" w:color="auto"/>
                        <w:right w:val="none" w:sz="0" w:space="0" w:color="auto"/>
                      </w:divBdr>
                      <w:divsChild>
                        <w:div w:id="1060594953">
                          <w:marLeft w:val="0"/>
                          <w:marRight w:val="0"/>
                          <w:marTop w:val="0"/>
                          <w:marBottom w:val="0"/>
                          <w:divBdr>
                            <w:top w:val="none" w:sz="0" w:space="0" w:color="auto"/>
                            <w:left w:val="none" w:sz="0" w:space="0" w:color="auto"/>
                            <w:bottom w:val="none" w:sz="0" w:space="0" w:color="auto"/>
                            <w:right w:val="none" w:sz="0" w:space="0" w:color="auto"/>
                          </w:divBdr>
                          <w:divsChild>
                            <w:div w:id="866722733">
                              <w:marLeft w:val="0"/>
                              <w:marRight w:val="0"/>
                              <w:marTop w:val="120"/>
                              <w:marBottom w:val="360"/>
                              <w:divBdr>
                                <w:top w:val="none" w:sz="0" w:space="0" w:color="auto"/>
                                <w:left w:val="none" w:sz="0" w:space="0" w:color="auto"/>
                                <w:bottom w:val="none" w:sz="0" w:space="0" w:color="auto"/>
                                <w:right w:val="none" w:sz="0" w:space="0" w:color="auto"/>
                              </w:divBdr>
                              <w:divsChild>
                                <w:div w:id="8757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9430">
      <w:bodyDiv w:val="1"/>
      <w:marLeft w:val="0"/>
      <w:marRight w:val="0"/>
      <w:marTop w:val="0"/>
      <w:marBottom w:val="0"/>
      <w:divBdr>
        <w:top w:val="none" w:sz="0" w:space="0" w:color="auto"/>
        <w:left w:val="none" w:sz="0" w:space="0" w:color="auto"/>
        <w:bottom w:val="none" w:sz="0" w:space="0" w:color="auto"/>
        <w:right w:val="none" w:sz="0" w:space="0" w:color="auto"/>
      </w:divBdr>
    </w:div>
    <w:div w:id="1064454204">
      <w:bodyDiv w:val="1"/>
      <w:marLeft w:val="0"/>
      <w:marRight w:val="0"/>
      <w:marTop w:val="0"/>
      <w:marBottom w:val="0"/>
      <w:divBdr>
        <w:top w:val="none" w:sz="0" w:space="0" w:color="auto"/>
        <w:left w:val="none" w:sz="0" w:space="0" w:color="auto"/>
        <w:bottom w:val="none" w:sz="0" w:space="0" w:color="auto"/>
        <w:right w:val="none" w:sz="0" w:space="0" w:color="auto"/>
      </w:divBdr>
    </w:div>
    <w:div w:id="1108163511">
      <w:bodyDiv w:val="1"/>
      <w:marLeft w:val="0"/>
      <w:marRight w:val="0"/>
      <w:marTop w:val="0"/>
      <w:marBottom w:val="0"/>
      <w:divBdr>
        <w:top w:val="none" w:sz="0" w:space="0" w:color="auto"/>
        <w:left w:val="none" w:sz="0" w:space="0" w:color="auto"/>
        <w:bottom w:val="none" w:sz="0" w:space="0" w:color="auto"/>
        <w:right w:val="none" w:sz="0" w:space="0" w:color="auto"/>
      </w:divBdr>
    </w:div>
    <w:div w:id="1109086333">
      <w:bodyDiv w:val="1"/>
      <w:marLeft w:val="0"/>
      <w:marRight w:val="0"/>
      <w:marTop w:val="0"/>
      <w:marBottom w:val="0"/>
      <w:divBdr>
        <w:top w:val="none" w:sz="0" w:space="0" w:color="auto"/>
        <w:left w:val="none" w:sz="0" w:space="0" w:color="auto"/>
        <w:bottom w:val="none" w:sz="0" w:space="0" w:color="auto"/>
        <w:right w:val="none" w:sz="0" w:space="0" w:color="auto"/>
      </w:divBdr>
      <w:divsChild>
        <w:div w:id="85809317">
          <w:marLeft w:val="0"/>
          <w:marRight w:val="1"/>
          <w:marTop w:val="0"/>
          <w:marBottom w:val="0"/>
          <w:divBdr>
            <w:top w:val="none" w:sz="0" w:space="0" w:color="auto"/>
            <w:left w:val="none" w:sz="0" w:space="0" w:color="auto"/>
            <w:bottom w:val="none" w:sz="0" w:space="0" w:color="auto"/>
            <w:right w:val="none" w:sz="0" w:space="0" w:color="auto"/>
          </w:divBdr>
          <w:divsChild>
            <w:div w:id="195123440">
              <w:marLeft w:val="0"/>
              <w:marRight w:val="0"/>
              <w:marTop w:val="0"/>
              <w:marBottom w:val="0"/>
              <w:divBdr>
                <w:top w:val="none" w:sz="0" w:space="0" w:color="auto"/>
                <w:left w:val="none" w:sz="0" w:space="0" w:color="auto"/>
                <w:bottom w:val="none" w:sz="0" w:space="0" w:color="auto"/>
                <w:right w:val="none" w:sz="0" w:space="0" w:color="auto"/>
              </w:divBdr>
              <w:divsChild>
                <w:div w:id="1358508786">
                  <w:marLeft w:val="0"/>
                  <w:marRight w:val="1"/>
                  <w:marTop w:val="0"/>
                  <w:marBottom w:val="0"/>
                  <w:divBdr>
                    <w:top w:val="none" w:sz="0" w:space="0" w:color="auto"/>
                    <w:left w:val="none" w:sz="0" w:space="0" w:color="auto"/>
                    <w:bottom w:val="none" w:sz="0" w:space="0" w:color="auto"/>
                    <w:right w:val="none" w:sz="0" w:space="0" w:color="auto"/>
                  </w:divBdr>
                  <w:divsChild>
                    <w:div w:id="1890608314">
                      <w:marLeft w:val="0"/>
                      <w:marRight w:val="0"/>
                      <w:marTop w:val="0"/>
                      <w:marBottom w:val="0"/>
                      <w:divBdr>
                        <w:top w:val="none" w:sz="0" w:space="0" w:color="auto"/>
                        <w:left w:val="none" w:sz="0" w:space="0" w:color="auto"/>
                        <w:bottom w:val="none" w:sz="0" w:space="0" w:color="auto"/>
                        <w:right w:val="none" w:sz="0" w:space="0" w:color="auto"/>
                      </w:divBdr>
                      <w:divsChild>
                        <w:div w:id="1332022376">
                          <w:marLeft w:val="0"/>
                          <w:marRight w:val="0"/>
                          <w:marTop w:val="0"/>
                          <w:marBottom w:val="0"/>
                          <w:divBdr>
                            <w:top w:val="none" w:sz="0" w:space="0" w:color="auto"/>
                            <w:left w:val="none" w:sz="0" w:space="0" w:color="auto"/>
                            <w:bottom w:val="none" w:sz="0" w:space="0" w:color="auto"/>
                            <w:right w:val="none" w:sz="0" w:space="0" w:color="auto"/>
                          </w:divBdr>
                          <w:divsChild>
                            <w:div w:id="1555582550">
                              <w:marLeft w:val="0"/>
                              <w:marRight w:val="0"/>
                              <w:marTop w:val="120"/>
                              <w:marBottom w:val="360"/>
                              <w:divBdr>
                                <w:top w:val="none" w:sz="0" w:space="0" w:color="auto"/>
                                <w:left w:val="none" w:sz="0" w:space="0" w:color="auto"/>
                                <w:bottom w:val="none" w:sz="0" w:space="0" w:color="auto"/>
                                <w:right w:val="none" w:sz="0" w:space="0" w:color="auto"/>
                              </w:divBdr>
                              <w:divsChild>
                                <w:div w:id="5063838">
                                  <w:marLeft w:val="0"/>
                                  <w:marRight w:val="0"/>
                                  <w:marTop w:val="0"/>
                                  <w:marBottom w:val="0"/>
                                  <w:divBdr>
                                    <w:top w:val="none" w:sz="0" w:space="0" w:color="auto"/>
                                    <w:left w:val="none" w:sz="0" w:space="0" w:color="auto"/>
                                    <w:bottom w:val="none" w:sz="0" w:space="0" w:color="auto"/>
                                    <w:right w:val="none" w:sz="0" w:space="0" w:color="auto"/>
                                  </w:divBdr>
                                </w:div>
                                <w:div w:id="521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89757">
      <w:bodyDiv w:val="1"/>
      <w:marLeft w:val="0"/>
      <w:marRight w:val="0"/>
      <w:marTop w:val="0"/>
      <w:marBottom w:val="0"/>
      <w:divBdr>
        <w:top w:val="none" w:sz="0" w:space="0" w:color="auto"/>
        <w:left w:val="none" w:sz="0" w:space="0" w:color="auto"/>
        <w:bottom w:val="none" w:sz="0" w:space="0" w:color="auto"/>
        <w:right w:val="none" w:sz="0" w:space="0" w:color="auto"/>
      </w:divBdr>
      <w:divsChild>
        <w:div w:id="1372610245">
          <w:marLeft w:val="0"/>
          <w:marRight w:val="1"/>
          <w:marTop w:val="0"/>
          <w:marBottom w:val="0"/>
          <w:divBdr>
            <w:top w:val="none" w:sz="0" w:space="0" w:color="auto"/>
            <w:left w:val="none" w:sz="0" w:space="0" w:color="auto"/>
            <w:bottom w:val="none" w:sz="0" w:space="0" w:color="auto"/>
            <w:right w:val="none" w:sz="0" w:space="0" w:color="auto"/>
          </w:divBdr>
          <w:divsChild>
            <w:div w:id="1091505252">
              <w:marLeft w:val="0"/>
              <w:marRight w:val="0"/>
              <w:marTop w:val="0"/>
              <w:marBottom w:val="0"/>
              <w:divBdr>
                <w:top w:val="none" w:sz="0" w:space="0" w:color="auto"/>
                <w:left w:val="none" w:sz="0" w:space="0" w:color="auto"/>
                <w:bottom w:val="none" w:sz="0" w:space="0" w:color="auto"/>
                <w:right w:val="none" w:sz="0" w:space="0" w:color="auto"/>
              </w:divBdr>
              <w:divsChild>
                <w:div w:id="2032602491">
                  <w:marLeft w:val="0"/>
                  <w:marRight w:val="1"/>
                  <w:marTop w:val="0"/>
                  <w:marBottom w:val="0"/>
                  <w:divBdr>
                    <w:top w:val="none" w:sz="0" w:space="0" w:color="auto"/>
                    <w:left w:val="none" w:sz="0" w:space="0" w:color="auto"/>
                    <w:bottom w:val="none" w:sz="0" w:space="0" w:color="auto"/>
                    <w:right w:val="none" w:sz="0" w:space="0" w:color="auto"/>
                  </w:divBdr>
                  <w:divsChild>
                    <w:div w:id="1446460467">
                      <w:marLeft w:val="0"/>
                      <w:marRight w:val="0"/>
                      <w:marTop w:val="0"/>
                      <w:marBottom w:val="0"/>
                      <w:divBdr>
                        <w:top w:val="none" w:sz="0" w:space="0" w:color="auto"/>
                        <w:left w:val="none" w:sz="0" w:space="0" w:color="auto"/>
                        <w:bottom w:val="none" w:sz="0" w:space="0" w:color="auto"/>
                        <w:right w:val="none" w:sz="0" w:space="0" w:color="auto"/>
                      </w:divBdr>
                      <w:divsChild>
                        <w:div w:id="1816070177">
                          <w:marLeft w:val="0"/>
                          <w:marRight w:val="0"/>
                          <w:marTop w:val="0"/>
                          <w:marBottom w:val="0"/>
                          <w:divBdr>
                            <w:top w:val="none" w:sz="0" w:space="0" w:color="auto"/>
                            <w:left w:val="none" w:sz="0" w:space="0" w:color="auto"/>
                            <w:bottom w:val="none" w:sz="0" w:space="0" w:color="auto"/>
                            <w:right w:val="none" w:sz="0" w:space="0" w:color="auto"/>
                          </w:divBdr>
                          <w:divsChild>
                            <w:div w:id="1667055116">
                              <w:marLeft w:val="0"/>
                              <w:marRight w:val="0"/>
                              <w:marTop w:val="120"/>
                              <w:marBottom w:val="360"/>
                              <w:divBdr>
                                <w:top w:val="none" w:sz="0" w:space="0" w:color="auto"/>
                                <w:left w:val="none" w:sz="0" w:space="0" w:color="auto"/>
                                <w:bottom w:val="none" w:sz="0" w:space="0" w:color="auto"/>
                                <w:right w:val="none" w:sz="0" w:space="0" w:color="auto"/>
                              </w:divBdr>
                              <w:divsChild>
                                <w:div w:id="13667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01891">
      <w:bodyDiv w:val="1"/>
      <w:marLeft w:val="0"/>
      <w:marRight w:val="0"/>
      <w:marTop w:val="0"/>
      <w:marBottom w:val="0"/>
      <w:divBdr>
        <w:top w:val="none" w:sz="0" w:space="0" w:color="auto"/>
        <w:left w:val="none" w:sz="0" w:space="0" w:color="auto"/>
        <w:bottom w:val="none" w:sz="0" w:space="0" w:color="auto"/>
        <w:right w:val="none" w:sz="0" w:space="0" w:color="auto"/>
      </w:divBdr>
    </w:div>
    <w:div w:id="1135441280">
      <w:bodyDiv w:val="1"/>
      <w:marLeft w:val="0"/>
      <w:marRight w:val="0"/>
      <w:marTop w:val="0"/>
      <w:marBottom w:val="0"/>
      <w:divBdr>
        <w:top w:val="none" w:sz="0" w:space="0" w:color="auto"/>
        <w:left w:val="none" w:sz="0" w:space="0" w:color="auto"/>
        <w:bottom w:val="none" w:sz="0" w:space="0" w:color="auto"/>
        <w:right w:val="none" w:sz="0" w:space="0" w:color="auto"/>
      </w:divBdr>
    </w:div>
    <w:div w:id="1138105267">
      <w:bodyDiv w:val="1"/>
      <w:marLeft w:val="0"/>
      <w:marRight w:val="0"/>
      <w:marTop w:val="0"/>
      <w:marBottom w:val="0"/>
      <w:divBdr>
        <w:top w:val="none" w:sz="0" w:space="0" w:color="auto"/>
        <w:left w:val="none" w:sz="0" w:space="0" w:color="auto"/>
        <w:bottom w:val="none" w:sz="0" w:space="0" w:color="auto"/>
        <w:right w:val="none" w:sz="0" w:space="0" w:color="auto"/>
      </w:divBdr>
    </w:div>
    <w:div w:id="1156457002">
      <w:bodyDiv w:val="1"/>
      <w:marLeft w:val="0"/>
      <w:marRight w:val="0"/>
      <w:marTop w:val="0"/>
      <w:marBottom w:val="0"/>
      <w:divBdr>
        <w:top w:val="none" w:sz="0" w:space="0" w:color="auto"/>
        <w:left w:val="none" w:sz="0" w:space="0" w:color="auto"/>
        <w:bottom w:val="none" w:sz="0" w:space="0" w:color="auto"/>
        <w:right w:val="none" w:sz="0" w:space="0" w:color="auto"/>
      </w:divBdr>
    </w:div>
    <w:div w:id="1169447352">
      <w:bodyDiv w:val="1"/>
      <w:marLeft w:val="0"/>
      <w:marRight w:val="0"/>
      <w:marTop w:val="0"/>
      <w:marBottom w:val="0"/>
      <w:divBdr>
        <w:top w:val="none" w:sz="0" w:space="0" w:color="auto"/>
        <w:left w:val="none" w:sz="0" w:space="0" w:color="auto"/>
        <w:bottom w:val="none" w:sz="0" w:space="0" w:color="auto"/>
        <w:right w:val="none" w:sz="0" w:space="0" w:color="auto"/>
      </w:divBdr>
      <w:divsChild>
        <w:div w:id="1928273130">
          <w:marLeft w:val="0"/>
          <w:marRight w:val="1"/>
          <w:marTop w:val="0"/>
          <w:marBottom w:val="0"/>
          <w:divBdr>
            <w:top w:val="none" w:sz="0" w:space="0" w:color="auto"/>
            <w:left w:val="none" w:sz="0" w:space="0" w:color="auto"/>
            <w:bottom w:val="none" w:sz="0" w:space="0" w:color="auto"/>
            <w:right w:val="none" w:sz="0" w:space="0" w:color="auto"/>
          </w:divBdr>
          <w:divsChild>
            <w:div w:id="324355613">
              <w:marLeft w:val="0"/>
              <w:marRight w:val="0"/>
              <w:marTop w:val="0"/>
              <w:marBottom w:val="0"/>
              <w:divBdr>
                <w:top w:val="none" w:sz="0" w:space="0" w:color="auto"/>
                <w:left w:val="none" w:sz="0" w:space="0" w:color="auto"/>
                <w:bottom w:val="none" w:sz="0" w:space="0" w:color="auto"/>
                <w:right w:val="none" w:sz="0" w:space="0" w:color="auto"/>
              </w:divBdr>
              <w:divsChild>
                <w:div w:id="2012440263">
                  <w:marLeft w:val="0"/>
                  <w:marRight w:val="1"/>
                  <w:marTop w:val="0"/>
                  <w:marBottom w:val="0"/>
                  <w:divBdr>
                    <w:top w:val="none" w:sz="0" w:space="0" w:color="auto"/>
                    <w:left w:val="none" w:sz="0" w:space="0" w:color="auto"/>
                    <w:bottom w:val="none" w:sz="0" w:space="0" w:color="auto"/>
                    <w:right w:val="none" w:sz="0" w:space="0" w:color="auto"/>
                  </w:divBdr>
                  <w:divsChild>
                    <w:div w:id="1869760520">
                      <w:marLeft w:val="0"/>
                      <w:marRight w:val="0"/>
                      <w:marTop w:val="0"/>
                      <w:marBottom w:val="0"/>
                      <w:divBdr>
                        <w:top w:val="none" w:sz="0" w:space="0" w:color="auto"/>
                        <w:left w:val="none" w:sz="0" w:space="0" w:color="auto"/>
                        <w:bottom w:val="none" w:sz="0" w:space="0" w:color="auto"/>
                        <w:right w:val="none" w:sz="0" w:space="0" w:color="auto"/>
                      </w:divBdr>
                      <w:divsChild>
                        <w:div w:id="769662277">
                          <w:marLeft w:val="0"/>
                          <w:marRight w:val="0"/>
                          <w:marTop w:val="0"/>
                          <w:marBottom w:val="0"/>
                          <w:divBdr>
                            <w:top w:val="none" w:sz="0" w:space="0" w:color="auto"/>
                            <w:left w:val="none" w:sz="0" w:space="0" w:color="auto"/>
                            <w:bottom w:val="none" w:sz="0" w:space="0" w:color="auto"/>
                            <w:right w:val="none" w:sz="0" w:space="0" w:color="auto"/>
                          </w:divBdr>
                          <w:divsChild>
                            <w:div w:id="1395273062">
                              <w:marLeft w:val="0"/>
                              <w:marRight w:val="0"/>
                              <w:marTop w:val="120"/>
                              <w:marBottom w:val="360"/>
                              <w:divBdr>
                                <w:top w:val="none" w:sz="0" w:space="0" w:color="auto"/>
                                <w:left w:val="none" w:sz="0" w:space="0" w:color="auto"/>
                                <w:bottom w:val="none" w:sz="0" w:space="0" w:color="auto"/>
                                <w:right w:val="none" w:sz="0" w:space="0" w:color="auto"/>
                              </w:divBdr>
                              <w:divsChild>
                                <w:div w:id="321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10881">
      <w:bodyDiv w:val="1"/>
      <w:marLeft w:val="0"/>
      <w:marRight w:val="0"/>
      <w:marTop w:val="0"/>
      <w:marBottom w:val="0"/>
      <w:divBdr>
        <w:top w:val="none" w:sz="0" w:space="0" w:color="auto"/>
        <w:left w:val="none" w:sz="0" w:space="0" w:color="auto"/>
        <w:bottom w:val="none" w:sz="0" w:space="0" w:color="auto"/>
        <w:right w:val="none" w:sz="0" w:space="0" w:color="auto"/>
      </w:divBdr>
      <w:divsChild>
        <w:div w:id="734861389">
          <w:marLeft w:val="0"/>
          <w:marRight w:val="1"/>
          <w:marTop w:val="0"/>
          <w:marBottom w:val="0"/>
          <w:divBdr>
            <w:top w:val="none" w:sz="0" w:space="0" w:color="auto"/>
            <w:left w:val="none" w:sz="0" w:space="0" w:color="auto"/>
            <w:bottom w:val="none" w:sz="0" w:space="0" w:color="auto"/>
            <w:right w:val="none" w:sz="0" w:space="0" w:color="auto"/>
          </w:divBdr>
          <w:divsChild>
            <w:div w:id="386296587">
              <w:marLeft w:val="0"/>
              <w:marRight w:val="0"/>
              <w:marTop w:val="0"/>
              <w:marBottom w:val="0"/>
              <w:divBdr>
                <w:top w:val="none" w:sz="0" w:space="0" w:color="auto"/>
                <w:left w:val="none" w:sz="0" w:space="0" w:color="auto"/>
                <w:bottom w:val="none" w:sz="0" w:space="0" w:color="auto"/>
                <w:right w:val="none" w:sz="0" w:space="0" w:color="auto"/>
              </w:divBdr>
              <w:divsChild>
                <w:div w:id="1705206091">
                  <w:marLeft w:val="0"/>
                  <w:marRight w:val="1"/>
                  <w:marTop w:val="0"/>
                  <w:marBottom w:val="0"/>
                  <w:divBdr>
                    <w:top w:val="none" w:sz="0" w:space="0" w:color="auto"/>
                    <w:left w:val="none" w:sz="0" w:space="0" w:color="auto"/>
                    <w:bottom w:val="none" w:sz="0" w:space="0" w:color="auto"/>
                    <w:right w:val="none" w:sz="0" w:space="0" w:color="auto"/>
                  </w:divBdr>
                  <w:divsChild>
                    <w:div w:id="2135753697">
                      <w:marLeft w:val="0"/>
                      <w:marRight w:val="0"/>
                      <w:marTop w:val="0"/>
                      <w:marBottom w:val="0"/>
                      <w:divBdr>
                        <w:top w:val="none" w:sz="0" w:space="0" w:color="auto"/>
                        <w:left w:val="none" w:sz="0" w:space="0" w:color="auto"/>
                        <w:bottom w:val="none" w:sz="0" w:space="0" w:color="auto"/>
                        <w:right w:val="none" w:sz="0" w:space="0" w:color="auto"/>
                      </w:divBdr>
                      <w:divsChild>
                        <w:div w:id="1010565510">
                          <w:marLeft w:val="0"/>
                          <w:marRight w:val="0"/>
                          <w:marTop w:val="0"/>
                          <w:marBottom w:val="0"/>
                          <w:divBdr>
                            <w:top w:val="none" w:sz="0" w:space="0" w:color="auto"/>
                            <w:left w:val="none" w:sz="0" w:space="0" w:color="auto"/>
                            <w:bottom w:val="none" w:sz="0" w:space="0" w:color="auto"/>
                            <w:right w:val="none" w:sz="0" w:space="0" w:color="auto"/>
                          </w:divBdr>
                          <w:divsChild>
                            <w:div w:id="1699233584">
                              <w:marLeft w:val="0"/>
                              <w:marRight w:val="0"/>
                              <w:marTop w:val="120"/>
                              <w:marBottom w:val="360"/>
                              <w:divBdr>
                                <w:top w:val="none" w:sz="0" w:space="0" w:color="auto"/>
                                <w:left w:val="none" w:sz="0" w:space="0" w:color="auto"/>
                                <w:bottom w:val="none" w:sz="0" w:space="0" w:color="auto"/>
                                <w:right w:val="none" w:sz="0" w:space="0" w:color="auto"/>
                              </w:divBdr>
                              <w:divsChild>
                                <w:div w:id="821238201">
                                  <w:marLeft w:val="420"/>
                                  <w:marRight w:val="0"/>
                                  <w:marTop w:val="0"/>
                                  <w:marBottom w:val="0"/>
                                  <w:divBdr>
                                    <w:top w:val="none" w:sz="0" w:space="0" w:color="auto"/>
                                    <w:left w:val="none" w:sz="0" w:space="0" w:color="auto"/>
                                    <w:bottom w:val="none" w:sz="0" w:space="0" w:color="auto"/>
                                    <w:right w:val="none" w:sz="0" w:space="0" w:color="auto"/>
                                  </w:divBdr>
                                  <w:divsChild>
                                    <w:div w:id="408161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648263">
      <w:bodyDiv w:val="1"/>
      <w:marLeft w:val="0"/>
      <w:marRight w:val="0"/>
      <w:marTop w:val="0"/>
      <w:marBottom w:val="0"/>
      <w:divBdr>
        <w:top w:val="none" w:sz="0" w:space="0" w:color="auto"/>
        <w:left w:val="none" w:sz="0" w:space="0" w:color="auto"/>
        <w:bottom w:val="none" w:sz="0" w:space="0" w:color="auto"/>
        <w:right w:val="none" w:sz="0" w:space="0" w:color="auto"/>
      </w:divBdr>
    </w:div>
    <w:div w:id="1186402714">
      <w:bodyDiv w:val="1"/>
      <w:marLeft w:val="0"/>
      <w:marRight w:val="0"/>
      <w:marTop w:val="0"/>
      <w:marBottom w:val="0"/>
      <w:divBdr>
        <w:top w:val="none" w:sz="0" w:space="0" w:color="auto"/>
        <w:left w:val="none" w:sz="0" w:space="0" w:color="auto"/>
        <w:bottom w:val="none" w:sz="0" w:space="0" w:color="auto"/>
        <w:right w:val="none" w:sz="0" w:space="0" w:color="auto"/>
      </w:divBdr>
    </w:div>
    <w:div w:id="1224875037">
      <w:bodyDiv w:val="1"/>
      <w:marLeft w:val="0"/>
      <w:marRight w:val="0"/>
      <w:marTop w:val="0"/>
      <w:marBottom w:val="0"/>
      <w:divBdr>
        <w:top w:val="none" w:sz="0" w:space="0" w:color="auto"/>
        <w:left w:val="none" w:sz="0" w:space="0" w:color="auto"/>
        <w:bottom w:val="none" w:sz="0" w:space="0" w:color="auto"/>
        <w:right w:val="none" w:sz="0" w:space="0" w:color="auto"/>
      </w:divBdr>
    </w:div>
    <w:div w:id="1246189943">
      <w:bodyDiv w:val="1"/>
      <w:marLeft w:val="0"/>
      <w:marRight w:val="0"/>
      <w:marTop w:val="0"/>
      <w:marBottom w:val="0"/>
      <w:divBdr>
        <w:top w:val="none" w:sz="0" w:space="0" w:color="auto"/>
        <w:left w:val="none" w:sz="0" w:space="0" w:color="auto"/>
        <w:bottom w:val="none" w:sz="0" w:space="0" w:color="auto"/>
        <w:right w:val="none" w:sz="0" w:space="0" w:color="auto"/>
      </w:divBdr>
    </w:div>
    <w:div w:id="1265379389">
      <w:bodyDiv w:val="1"/>
      <w:marLeft w:val="0"/>
      <w:marRight w:val="0"/>
      <w:marTop w:val="0"/>
      <w:marBottom w:val="0"/>
      <w:divBdr>
        <w:top w:val="none" w:sz="0" w:space="0" w:color="auto"/>
        <w:left w:val="none" w:sz="0" w:space="0" w:color="auto"/>
        <w:bottom w:val="none" w:sz="0" w:space="0" w:color="auto"/>
        <w:right w:val="none" w:sz="0" w:space="0" w:color="auto"/>
      </w:divBdr>
    </w:div>
    <w:div w:id="1302538863">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326855744">
      <w:bodyDiv w:val="1"/>
      <w:marLeft w:val="0"/>
      <w:marRight w:val="0"/>
      <w:marTop w:val="0"/>
      <w:marBottom w:val="0"/>
      <w:divBdr>
        <w:top w:val="none" w:sz="0" w:space="0" w:color="auto"/>
        <w:left w:val="none" w:sz="0" w:space="0" w:color="auto"/>
        <w:bottom w:val="none" w:sz="0" w:space="0" w:color="auto"/>
        <w:right w:val="none" w:sz="0" w:space="0" w:color="auto"/>
      </w:divBdr>
    </w:div>
    <w:div w:id="1327246178">
      <w:bodyDiv w:val="1"/>
      <w:marLeft w:val="0"/>
      <w:marRight w:val="0"/>
      <w:marTop w:val="0"/>
      <w:marBottom w:val="0"/>
      <w:divBdr>
        <w:top w:val="none" w:sz="0" w:space="0" w:color="auto"/>
        <w:left w:val="none" w:sz="0" w:space="0" w:color="auto"/>
        <w:bottom w:val="none" w:sz="0" w:space="0" w:color="auto"/>
        <w:right w:val="none" w:sz="0" w:space="0" w:color="auto"/>
      </w:divBdr>
    </w:div>
    <w:div w:id="1332415115">
      <w:bodyDiv w:val="1"/>
      <w:marLeft w:val="0"/>
      <w:marRight w:val="0"/>
      <w:marTop w:val="0"/>
      <w:marBottom w:val="0"/>
      <w:divBdr>
        <w:top w:val="none" w:sz="0" w:space="0" w:color="auto"/>
        <w:left w:val="none" w:sz="0" w:space="0" w:color="auto"/>
        <w:bottom w:val="none" w:sz="0" w:space="0" w:color="auto"/>
        <w:right w:val="none" w:sz="0" w:space="0" w:color="auto"/>
      </w:divBdr>
    </w:div>
    <w:div w:id="1363898709">
      <w:bodyDiv w:val="1"/>
      <w:marLeft w:val="0"/>
      <w:marRight w:val="0"/>
      <w:marTop w:val="0"/>
      <w:marBottom w:val="0"/>
      <w:divBdr>
        <w:top w:val="none" w:sz="0" w:space="0" w:color="auto"/>
        <w:left w:val="none" w:sz="0" w:space="0" w:color="auto"/>
        <w:bottom w:val="none" w:sz="0" w:space="0" w:color="auto"/>
        <w:right w:val="none" w:sz="0" w:space="0" w:color="auto"/>
      </w:divBdr>
    </w:div>
    <w:div w:id="1365981136">
      <w:bodyDiv w:val="1"/>
      <w:marLeft w:val="0"/>
      <w:marRight w:val="0"/>
      <w:marTop w:val="0"/>
      <w:marBottom w:val="0"/>
      <w:divBdr>
        <w:top w:val="none" w:sz="0" w:space="0" w:color="auto"/>
        <w:left w:val="none" w:sz="0" w:space="0" w:color="auto"/>
        <w:bottom w:val="none" w:sz="0" w:space="0" w:color="auto"/>
        <w:right w:val="none" w:sz="0" w:space="0" w:color="auto"/>
      </w:divBdr>
    </w:div>
    <w:div w:id="1393849758">
      <w:bodyDiv w:val="1"/>
      <w:marLeft w:val="0"/>
      <w:marRight w:val="0"/>
      <w:marTop w:val="0"/>
      <w:marBottom w:val="0"/>
      <w:divBdr>
        <w:top w:val="none" w:sz="0" w:space="0" w:color="auto"/>
        <w:left w:val="none" w:sz="0" w:space="0" w:color="auto"/>
        <w:bottom w:val="none" w:sz="0" w:space="0" w:color="auto"/>
        <w:right w:val="none" w:sz="0" w:space="0" w:color="auto"/>
      </w:divBdr>
    </w:div>
    <w:div w:id="1397194612">
      <w:bodyDiv w:val="1"/>
      <w:marLeft w:val="0"/>
      <w:marRight w:val="0"/>
      <w:marTop w:val="0"/>
      <w:marBottom w:val="0"/>
      <w:divBdr>
        <w:top w:val="none" w:sz="0" w:space="0" w:color="auto"/>
        <w:left w:val="none" w:sz="0" w:space="0" w:color="auto"/>
        <w:bottom w:val="none" w:sz="0" w:space="0" w:color="auto"/>
        <w:right w:val="none" w:sz="0" w:space="0" w:color="auto"/>
      </w:divBdr>
    </w:div>
    <w:div w:id="1397894127">
      <w:bodyDiv w:val="1"/>
      <w:marLeft w:val="0"/>
      <w:marRight w:val="0"/>
      <w:marTop w:val="0"/>
      <w:marBottom w:val="0"/>
      <w:divBdr>
        <w:top w:val="none" w:sz="0" w:space="0" w:color="auto"/>
        <w:left w:val="none" w:sz="0" w:space="0" w:color="auto"/>
        <w:bottom w:val="none" w:sz="0" w:space="0" w:color="auto"/>
        <w:right w:val="none" w:sz="0" w:space="0" w:color="auto"/>
      </w:divBdr>
      <w:divsChild>
        <w:div w:id="517935694">
          <w:marLeft w:val="0"/>
          <w:marRight w:val="1"/>
          <w:marTop w:val="0"/>
          <w:marBottom w:val="0"/>
          <w:divBdr>
            <w:top w:val="none" w:sz="0" w:space="0" w:color="auto"/>
            <w:left w:val="none" w:sz="0" w:space="0" w:color="auto"/>
            <w:bottom w:val="none" w:sz="0" w:space="0" w:color="auto"/>
            <w:right w:val="none" w:sz="0" w:space="0" w:color="auto"/>
          </w:divBdr>
          <w:divsChild>
            <w:div w:id="216476926">
              <w:marLeft w:val="0"/>
              <w:marRight w:val="0"/>
              <w:marTop w:val="0"/>
              <w:marBottom w:val="0"/>
              <w:divBdr>
                <w:top w:val="none" w:sz="0" w:space="0" w:color="auto"/>
                <w:left w:val="none" w:sz="0" w:space="0" w:color="auto"/>
                <w:bottom w:val="none" w:sz="0" w:space="0" w:color="auto"/>
                <w:right w:val="none" w:sz="0" w:space="0" w:color="auto"/>
              </w:divBdr>
              <w:divsChild>
                <w:div w:id="1311984522">
                  <w:marLeft w:val="0"/>
                  <w:marRight w:val="1"/>
                  <w:marTop w:val="0"/>
                  <w:marBottom w:val="0"/>
                  <w:divBdr>
                    <w:top w:val="none" w:sz="0" w:space="0" w:color="auto"/>
                    <w:left w:val="none" w:sz="0" w:space="0" w:color="auto"/>
                    <w:bottom w:val="none" w:sz="0" w:space="0" w:color="auto"/>
                    <w:right w:val="none" w:sz="0" w:space="0" w:color="auto"/>
                  </w:divBdr>
                  <w:divsChild>
                    <w:div w:id="1861818241">
                      <w:marLeft w:val="0"/>
                      <w:marRight w:val="0"/>
                      <w:marTop w:val="0"/>
                      <w:marBottom w:val="0"/>
                      <w:divBdr>
                        <w:top w:val="none" w:sz="0" w:space="0" w:color="auto"/>
                        <w:left w:val="none" w:sz="0" w:space="0" w:color="auto"/>
                        <w:bottom w:val="none" w:sz="0" w:space="0" w:color="auto"/>
                        <w:right w:val="none" w:sz="0" w:space="0" w:color="auto"/>
                      </w:divBdr>
                      <w:divsChild>
                        <w:div w:id="1220744673">
                          <w:marLeft w:val="0"/>
                          <w:marRight w:val="0"/>
                          <w:marTop w:val="0"/>
                          <w:marBottom w:val="0"/>
                          <w:divBdr>
                            <w:top w:val="none" w:sz="0" w:space="0" w:color="auto"/>
                            <w:left w:val="none" w:sz="0" w:space="0" w:color="auto"/>
                            <w:bottom w:val="none" w:sz="0" w:space="0" w:color="auto"/>
                            <w:right w:val="none" w:sz="0" w:space="0" w:color="auto"/>
                          </w:divBdr>
                          <w:divsChild>
                            <w:div w:id="1748915888">
                              <w:marLeft w:val="0"/>
                              <w:marRight w:val="0"/>
                              <w:marTop w:val="120"/>
                              <w:marBottom w:val="360"/>
                              <w:divBdr>
                                <w:top w:val="none" w:sz="0" w:space="0" w:color="auto"/>
                                <w:left w:val="none" w:sz="0" w:space="0" w:color="auto"/>
                                <w:bottom w:val="none" w:sz="0" w:space="0" w:color="auto"/>
                                <w:right w:val="none" w:sz="0" w:space="0" w:color="auto"/>
                              </w:divBdr>
                              <w:divsChild>
                                <w:div w:id="1841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767873">
      <w:bodyDiv w:val="1"/>
      <w:marLeft w:val="0"/>
      <w:marRight w:val="0"/>
      <w:marTop w:val="0"/>
      <w:marBottom w:val="0"/>
      <w:divBdr>
        <w:top w:val="none" w:sz="0" w:space="0" w:color="auto"/>
        <w:left w:val="none" w:sz="0" w:space="0" w:color="auto"/>
        <w:bottom w:val="none" w:sz="0" w:space="0" w:color="auto"/>
        <w:right w:val="none" w:sz="0" w:space="0" w:color="auto"/>
      </w:divBdr>
    </w:div>
    <w:div w:id="1493453413">
      <w:bodyDiv w:val="1"/>
      <w:marLeft w:val="0"/>
      <w:marRight w:val="0"/>
      <w:marTop w:val="0"/>
      <w:marBottom w:val="0"/>
      <w:divBdr>
        <w:top w:val="none" w:sz="0" w:space="0" w:color="auto"/>
        <w:left w:val="none" w:sz="0" w:space="0" w:color="auto"/>
        <w:bottom w:val="none" w:sz="0" w:space="0" w:color="auto"/>
        <w:right w:val="none" w:sz="0" w:space="0" w:color="auto"/>
      </w:divBdr>
      <w:divsChild>
        <w:div w:id="1778325264">
          <w:marLeft w:val="0"/>
          <w:marRight w:val="1"/>
          <w:marTop w:val="0"/>
          <w:marBottom w:val="0"/>
          <w:divBdr>
            <w:top w:val="none" w:sz="0" w:space="0" w:color="auto"/>
            <w:left w:val="none" w:sz="0" w:space="0" w:color="auto"/>
            <w:bottom w:val="none" w:sz="0" w:space="0" w:color="auto"/>
            <w:right w:val="none" w:sz="0" w:space="0" w:color="auto"/>
          </w:divBdr>
          <w:divsChild>
            <w:div w:id="224873720">
              <w:marLeft w:val="0"/>
              <w:marRight w:val="0"/>
              <w:marTop w:val="0"/>
              <w:marBottom w:val="0"/>
              <w:divBdr>
                <w:top w:val="none" w:sz="0" w:space="0" w:color="auto"/>
                <w:left w:val="none" w:sz="0" w:space="0" w:color="auto"/>
                <w:bottom w:val="none" w:sz="0" w:space="0" w:color="auto"/>
                <w:right w:val="none" w:sz="0" w:space="0" w:color="auto"/>
              </w:divBdr>
              <w:divsChild>
                <w:div w:id="2035840482">
                  <w:marLeft w:val="0"/>
                  <w:marRight w:val="1"/>
                  <w:marTop w:val="0"/>
                  <w:marBottom w:val="0"/>
                  <w:divBdr>
                    <w:top w:val="none" w:sz="0" w:space="0" w:color="auto"/>
                    <w:left w:val="none" w:sz="0" w:space="0" w:color="auto"/>
                    <w:bottom w:val="none" w:sz="0" w:space="0" w:color="auto"/>
                    <w:right w:val="none" w:sz="0" w:space="0" w:color="auto"/>
                  </w:divBdr>
                  <w:divsChild>
                    <w:div w:id="1320620583">
                      <w:marLeft w:val="0"/>
                      <w:marRight w:val="0"/>
                      <w:marTop w:val="0"/>
                      <w:marBottom w:val="0"/>
                      <w:divBdr>
                        <w:top w:val="none" w:sz="0" w:space="0" w:color="auto"/>
                        <w:left w:val="none" w:sz="0" w:space="0" w:color="auto"/>
                        <w:bottom w:val="none" w:sz="0" w:space="0" w:color="auto"/>
                        <w:right w:val="none" w:sz="0" w:space="0" w:color="auto"/>
                      </w:divBdr>
                      <w:divsChild>
                        <w:div w:id="679966180">
                          <w:marLeft w:val="0"/>
                          <w:marRight w:val="0"/>
                          <w:marTop w:val="0"/>
                          <w:marBottom w:val="0"/>
                          <w:divBdr>
                            <w:top w:val="none" w:sz="0" w:space="0" w:color="auto"/>
                            <w:left w:val="none" w:sz="0" w:space="0" w:color="auto"/>
                            <w:bottom w:val="none" w:sz="0" w:space="0" w:color="auto"/>
                            <w:right w:val="none" w:sz="0" w:space="0" w:color="auto"/>
                          </w:divBdr>
                          <w:divsChild>
                            <w:div w:id="1275019219">
                              <w:marLeft w:val="0"/>
                              <w:marRight w:val="0"/>
                              <w:marTop w:val="120"/>
                              <w:marBottom w:val="360"/>
                              <w:divBdr>
                                <w:top w:val="none" w:sz="0" w:space="0" w:color="auto"/>
                                <w:left w:val="none" w:sz="0" w:space="0" w:color="auto"/>
                                <w:bottom w:val="none" w:sz="0" w:space="0" w:color="auto"/>
                                <w:right w:val="none" w:sz="0" w:space="0" w:color="auto"/>
                              </w:divBdr>
                              <w:divsChild>
                                <w:div w:id="10639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50931">
      <w:bodyDiv w:val="1"/>
      <w:marLeft w:val="0"/>
      <w:marRight w:val="0"/>
      <w:marTop w:val="0"/>
      <w:marBottom w:val="0"/>
      <w:divBdr>
        <w:top w:val="none" w:sz="0" w:space="0" w:color="auto"/>
        <w:left w:val="none" w:sz="0" w:space="0" w:color="auto"/>
        <w:bottom w:val="none" w:sz="0" w:space="0" w:color="auto"/>
        <w:right w:val="none" w:sz="0" w:space="0" w:color="auto"/>
      </w:divBdr>
    </w:div>
    <w:div w:id="1496874519">
      <w:bodyDiv w:val="1"/>
      <w:marLeft w:val="0"/>
      <w:marRight w:val="0"/>
      <w:marTop w:val="0"/>
      <w:marBottom w:val="0"/>
      <w:divBdr>
        <w:top w:val="none" w:sz="0" w:space="0" w:color="auto"/>
        <w:left w:val="none" w:sz="0" w:space="0" w:color="auto"/>
        <w:bottom w:val="none" w:sz="0" w:space="0" w:color="auto"/>
        <w:right w:val="none" w:sz="0" w:space="0" w:color="auto"/>
      </w:divBdr>
    </w:div>
    <w:div w:id="1499034856">
      <w:bodyDiv w:val="1"/>
      <w:marLeft w:val="0"/>
      <w:marRight w:val="0"/>
      <w:marTop w:val="0"/>
      <w:marBottom w:val="0"/>
      <w:divBdr>
        <w:top w:val="none" w:sz="0" w:space="0" w:color="auto"/>
        <w:left w:val="none" w:sz="0" w:space="0" w:color="auto"/>
        <w:bottom w:val="none" w:sz="0" w:space="0" w:color="auto"/>
        <w:right w:val="none" w:sz="0" w:space="0" w:color="auto"/>
      </w:divBdr>
    </w:div>
    <w:div w:id="1509321659">
      <w:bodyDiv w:val="1"/>
      <w:marLeft w:val="0"/>
      <w:marRight w:val="0"/>
      <w:marTop w:val="0"/>
      <w:marBottom w:val="0"/>
      <w:divBdr>
        <w:top w:val="none" w:sz="0" w:space="0" w:color="auto"/>
        <w:left w:val="none" w:sz="0" w:space="0" w:color="auto"/>
        <w:bottom w:val="none" w:sz="0" w:space="0" w:color="auto"/>
        <w:right w:val="none" w:sz="0" w:space="0" w:color="auto"/>
      </w:divBdr>
    </w:div>
    <w:div w:id="1516504022">
      <w:bodyDiv w:val="1"/>
      <w:marLeft w:val="0"/>
      <w:marRight w:val="0"/>
      <w:marTop w:val="0"/>
      <w:marBottom w:val="0"/>
      <w:divBdr>
        <w:top w:val="none" w:sz="0" w:space="0" w:color="auto"/>
        <w:left w:val="none" w:sz="0" w:space="0" w:color="auto"/>
        <w:bottom w:val="none" w:sz="0" w:space="0" w:color="auto"/>
        <w:right w:val="none" w:sz="0" w:space="0" w:color="auto"/>
      </w:divBdr>
    </w:div>
    <w:div w:id="1575816033">
      <w:bodyDiv w:val="1"/>
      <w:marLeft w:val="0"/>
      <w:marRight w:val="0"/>
      <w:marTop w:val="0"/>
      <w:marBottom w:val="0"/>
      <w:divBdr>
        <w:top w:val="none" w:sz="0" w:space="0" w:color="auto"/>
        <w:left w:val="none" w:sz="0" w:space="0" w:color="auto"/>
        <w:bottom w:val="none" w:sz="0" w:space="0" w:color="auto"/>
        <w:right w:val="none" w:sz="0" w:space="0" w:color="auto"/>
      </w:divBdr>
    </w:div>
    <w:div w:id="1579706519">
      <w:bodyDiv w:val="1"/>
      <w:marLeft w:val="0"/>
      <w:marRight w:val="0"/>
      <w:marTop w:val="0"/>
      <w:marBottom w:val="0"/>
      <w:divBdr>
        <w:top w:val="none" w:sz="0" w:space="0" w:color="auto"/>
        <w:left w:val="none" w:sz="0" w:space="0" w:color="auto"/>
        <w:bottom w:val="none" w:sz="0" w:space="0" w:color="auto"/>
        <w:right w:val="none" w:sz="0" w:space="0" w:color="auto"/>
      </w:divBdr>
    </w:div>
    <w:div w:id="1626427043">
      <w:bodyDiv w:val="1"/>
      <w:marLeft w:val="0"/>
      <w:marRight w:val="0"/>
      <w:marTop w:val="0"/>
      <w:marBottom w:val="0"/>
      <w:divBdr>
        <w:top w:val="none" w:sz="0" w:space="0" w:color="auto"/>
        <w:left w:val="none" w:sz="0" w:space="0" w:color="auto"/>
        <w:bottom w:val="none" w:sz="0" w:space="0" w:color="auto"/>
        <w:right w:val="none" w:sz="0" w:space="0" w:color="auto"/>
      </w:divBdr>
      <w:divsChild>
        <w:div w:id="395862272">
          <w:marLeft w:val="0"/>
          <w:marRight w:val="1"/>
          <w:marTop w:val="0"/>
          <w:marBottom w:val="0"/>
          <w:divBdr>
            <w:top w:val="none" w:sz="0" w:space="0" w:color="auto"/>
            <w:left w:val="none" w:sz="0" w:space="0" w:color="auto"/>
            <w:bottom w:val="none" w:sz="0" w:space="0" w:color="auto"/>
            <w:right w:val="none" w:sz="0" w:space="0" w:color="auto"/>
          </w:divBdr>
          <w:divsChild>
            <w:div w:id="159198555">
              <w:marLeft w:val="0"/>
              <w:marRight w:val="0"/>
              <w:marTop w:val="0"/>
              <w:marBottom w:val="0"/>
              <w:divBdr>
                <w:top w:val="none" w:sz="0" w:space="0" w:color="auto"/>
                <w:left w:val="none" w:sz="0" w:space="0" w:color="auto"/>
                <w:bottom w:val="none" w:sz="0" w:space="0" w:color="auto"/>
                <w:right w:val="none" w:sz="0" w:space="0" w:color="auto"/>
              </w:divBdr>
              <w:divsChild>
                <w:div w:id="623730922">
                  <w:marLeft w:val="0"/>
                  <w:marRight w:val="1"/>
                  <w:marTop w:val="0"/>
                  <w:marBottom w:val="0"/>
                  <w:divBdr>
                    <w:top w:val="none" w:sz="0" w:space="0" w:color="auto"/>
                    <w:left w:val="none" w:sz="0" w:space="0" w:color="auto"/>
                    <w:bottom w:val="none" w:sz="0" w:space="0" w:color="auto"/>
                    <w:right w:val="none" w:sz="0" w:space="0" w:color="auto"/>
                  </w:divBdr>
                  <w:divsChild>
                    <w:div w:id="613754530">
                      <w:marLeft w:val="0"/>
                      <w:marRight w:val="0"/>
                      <w:marTop w:val="0"/>
                      <w:marBottom w:val="0"/>
                      <w:divBdr>
                        <w:top w:val="none" w:sz="0" w:space="0" w:color="auto"/>
                        <w:left w:val="none" w:sz="0" w:space="0" w:color="auto"/>
                        <w:bottom w:val="none" w:sz="0" w:space="0" w:color="auto"/>
                        <w:right w:val="none" w:sz="0" w:space="0" w:color="auto"/>
                      </w:divBdr>
                      <w:divsChild>
                        <w:div w:id="876426732">
                          <w:marLeft w:val="0"/>
                          <w:marRight w:val="0"/>
                          <w:marTop w:val="0"/>
                          <w:marBottom w:val="0"/>
                          <w:divBdr>
                            <w:top w:val="none" w:sz="0" w:space="0" w:color="auto"/>
                            <w:left w:val="none" w:sz="0" w:space="0" w:color="auto"/>
                            <w:bottom w:val="none" w:sz="0" w:space="0" w:color="auto"/>
                            <w:right w:val="none" w:sz="0" w:space="0" w:color="auto"/>
                          </w:divBdr>
                          <w:divsChild>
                            <w:div w:id="272132118">
                              <w:marLeft w:val="0"/>
                              <w:marRight w:val="0"/>
                              <w:marTop w:val="120"/>
                              <w:marBottom w:val="360"/>
                              <w:divBdr>
                                <w:top w:val="none" w:sz="0" w:space="0" w:color="auto"/>
                                <w:left w:val="none" w:sz="0" w:space="0" w:color="auto"/>
                                <w:bottom w:val="none" w:sz="0" w:space="0" w:color="auto"/>
                                <w:right w:val="none" w:sz="0" w:space="0" w:color="auto"/>
                              </w:divBdr>
                              <w:divsChild>
                                <w:div w:id="8262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731223">
      <w:bodyDiv w:val="1"/>
      <w:marLeft w:val="0"/>
      <w:marRight w:val="0"/>
      <w:marTop w:val="0"/>
      <w:marBottom w:val="0"/>
      <w:divBdr>
        <w:top w:val="none" w:sz="0" w:space="0" w:color="auto"/>
        <w:left w:val="none" w:sz="0" w:space="0" w:color="auto"/>
        <w:bottom w:val="none" w:sz="0" w:space="0" w:color="auto"/>
        <w:right w:val="none" w:sz="0" w:space="0" w:color="auto"/>
      </w:divBdr>
    </w:div>
    <w:div w:id="1697536912">
      <w:bodyDiv w:val="1"/>
      <w:marLeft w:val="0"/>
      <w:marRight w:val="0"/>
      <w:marTop w:val="0"/>
      <w:marBottom w:val="0"/>
      <w:divBdr>
        <w:top w:val="none" w:sz="0" w:space="0" w:color="auto"/>
        <w:left w:val="none" w:sz="0" w:space="0" w:color="auto"/>
        <w:bottom w:val="none" w:sz="0" w:space="0" w:color="auto"/>
        <w:right w:val="none" w:sz="0" w:space="0" w:color="auto"/>
      </w:divBdr>
    </w:div>
    <w:div w:id="1719429522">
      <w:bodyDiv w:val="1"/>
      <w:marLeft w:val="0"/>
      <w:marRight w:val="0"/>
      <w:marTop w:val="0"/>
      <w:marBottom w:val="0"/>
      <w:divBdr>
        <w:top w:val="none" w:sz="0" w:space="0" w:color="auto"/>
        <w:left w:val="none" w:sz="0" w:space="0" w:color="auto"/>
        <w:bottom w:val="none" w:sz="0" w:space="0" w:color="auto"/>
        <w:right w:val="none" w:sz="0" w:space="0" w:color="auto"/>
      </w:divBdr>
    </w:div>
    <w:div w:id="1763792233">
      <w:bodyDiv w:val="1"/>
      <w:marLeft w:val="0"/>
      <w:marRight w:val="0"/>
      <w:marTop w:val="0"/>
      <w:marBottom w:val="0"/>
      <w:divBdr>
        <w:top w:val="none" w:sz="0" w:space="0" w:color="auto"/>
        <w:left w:val="none" w:sz="0" w:space="0" w:color="auto"/>
        <w:bottom w:val="none" w:sz="0" w:space="0" w:color="auto"/>
        <w:right w:val="none" w:sz="0" w:space="0" w:color="auto"/>
      </w:divBdr>
    </w:div>
    <w:div w:id="1766611185">
      <w:bodyDiv w:val="1"/>
      <w:marLeft w:val="0"/>
      <w:marRight w:val="0"/>
      <w:marTop w:val="0"/>
      <w:marBottom w:val="0"/>
      <w:divBdr>
        <w:top w:val="none" w:sz="0" w:space="0" w:color="auto"/>
        <w:left w:val="none" w:sz="0" w:space="0" w:color="auto"/>
        <w:bottom w:val="none" w:sz="0" w:space="0" w:color="auto"/>
        <w:right w:val="none" w:sz="0" w:space="0" w:color="auto"/>
      </w:divBdr>
    </w:div>
    <w:div w:id="1789162214">
      <w:bodyDiv w:val="1"/>
      <w:marLeft w:val="0"/>
      <w:marRight w:val="0"/>
      <w:marTop w:val="0"/>
      <w:marBottom w:val="0"/>
      <w:divBdr>
        <w:top w:val="none" w:sz="0" w:space="0" w:color="auto"/>
        <w:left w:val="none" w:sz="0" w:space="0" w:color="auto"/>
        <w:bottom w:val="none" w:sz="0" w:space="0" w:color="auto"/>
        <w:right w:val="none" w:sz="0" w:space="0" w:color="auto"/>
      </w:divBdr>
    </w:div>
    <w:div w:id="1826387618">
      <w:bodyDiv w:val="1"/>
      <w:marLeft w:val="0"/>
      <w:marRight w:val="0"/>
      <w:marTop w:val="0"/>
      <w:marBottom w:val="0"/>
      <w:divBdr>
        <w:top w:val="none" w:sz="0" w:space="0" w:color="auto"/>
        <w:left w:val="none" w:sz="0" w:space="0" w:color="auto"/>
        <w:bottom w:val="none" w:sz="0" w:space="0" w:color="auto"/>
        <w:right w:val="none" w:sz="0" w:space="0" w:color="auto"/>
      </w:divBdr>
      <w:divsChild>
        <w:div w:id="295061782">
          <w:marLeft w:val="0"/>
          <w:marRight w:val="1"/>
          <w:marTop w:val="0"/>
          <w:marBottom w:val="0"/>
          <w:divBdr>
            <w:top w:val="none" w:sz="0" w:space="0" w:color="auto"/>
            <w:left w:val="none" w:sz="0" w:space="0" w:color="auto"/>
            <w:bottom w:val="none" w:sz="0" w:space="0" w:color="auto"/>
            <w:right w:val="none" w:sz="0" w:space="0" w:color="auto"/>
          </w:divBdr>
          <w:divsChild>
            <w:div w:id="699360934">
              <w:marLeft w:val="0"/>
              <w:marRight w:val="0"/>
              <w:marTop w:val="0"/>
              <w:marBottom w:val="0"/>
              <w:divBdr>
                <w:top w:val="none" w:sz="0" w:space="0" w:color="auto"/>
                <w:left w:val="none" w:sz="0" w:space="0" w:color="auto"/>
                <w:bottom w:val="none" w:sz="0" w:space="0" w:color="auto"/>
                <w:right w:val="none" w:sz="0" w:space="0" w:color="auto"/>
              </w:divBdr>
              <w:divsChild>
                <w:div w:id="1237782573">
                  <w:marLeft w:val="0"/>
                  <w:marRight w:val="1"/>
                  <w:marTop w:val="0"/>
                  <w:marBottom w:val="0"/>
                  <w:divBdr>
                    <w:top w:val="none" w:sz="0" w:space="0" w:color="auto"/>
                    <w:left w:val="none" w:sz="0" w:space="0" w:color="auto"/>
                    <w:bottom w:val="none" w:sz="0" w:space="0" w:color="auto"/>
                    <w:right w:val="none" w:sz="0" w:space="0" w:color="auto"/>
                  </w:divBdr>
                  <w:divsChild>
                    <w:div w:id="802699126">
                      <w:marLeft w:val="0"/>
                      <w:marRight w:val="0"/>
                      <w:marTop w:val="0"/>
                      <w:marBottom w:val="0"/>
                      <w:divBdr>
                        <w:top w:val="none" w:sz="0" w:space="0" w:color="auto"/>
                        <w:left w:val="none" w:sz="0" w:space="0" w:color="auto"/>
                        <w:bottom w:val="none" w:sz="0" w:space="0" w:color="auto"/>
                        <w:right w:val="none" w:sz="0" w:space="0" w:color="auto"/>
                      </w:divBdr>
                      <w:divsChild>
                        <w:div w:id="1716081211">
                          <w:marLeft w:val="0"/>
                          <w:marRight w:val="0"/>
                          <w:marTop w:val="0"/>
                          <w:marBottom w:val="0"/>
                          <w:divBdr>
                            <w:top w:val="none" w:sz="0" w:space="0" w:color="auto"/>
                            <w:left w:val="none" w:sz="0" w:space="0" w:color="auto"/>
                            <w:bottom w:val="none" w:sz="0" w:space="0" w:color="auto"/>
                            <w:right w:val="none" w:sz="0" w:space="0" w:color="auto"/>
                          </w:divBdr>
                          <w:divsChild>
                            <w:div w:id="31806623">
                              <w:marLeft w:val="0"/>
                              <w:marRight w:val="0"/>
                              <w:marTop w:val="120"/>
                              <w:marBottom w:val="360"/>
                              <w:divBdr>
                                <w:top w:val="none" w:sz="0" w:space="0" w:color="auto"/>
                                <w:left w:val="none" w:sz="0" w:space="0" w:color="auto"/>
                                <w:bottom w:val="none" w:sz="0" w:space="0" w:color="auto"/>
                                <w:right w:val="none" w:sz="0" w:space="0" w:color="auto"/>
                              </w:divBdr>
                              <w:divsChild>
                                <w:div w:id="1126241982">
                                  <w:marLeft w:val="420"/>
                                  <w:marRight w:val="0"/>
                                  <w:marTop w:val="0"/>
                                  <w:marBottom w:val="0"/>
                                  <w:divBdr>
                                    <w:top w:val="none" w:sz="0" w:space="0" w:color="auto"/>
                                    <w:left w:val="none" w:sz="0" w:space="0" w:color="auto"/>
                                    <w:bottom w:val="none" w:sz="0" w:space="0" w:color="auto"/>
                                    <w:right w:val="none" w:sz="0" w:space="0" w:color="auto"/>
                                  </w:divBdr>
                                  <w:divsChild>
                                    <w:div w:id="16663977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10793">
      <w:bodyDiv w:val="1"/>
      <w:marLeft w:val="0"/>
      <w:marRight w:val="0"/>
      <w:marTop w:val="0"/>
      <w:marBottom w:val="0"/>
      <w:divBdr>
        <w:top w:val="none" w:sz="0" w:space="0" w:color="auto"/>
        <w:left w:val="none" w:sz="0" w:space="0" w:color="auto"/>
        <w:bottom w:val="none" w:sz="0" w:space="0" w:color="auto"/>
        <w:right w:val="none" w:sz="0" w:space="0" w:color="auto"/>
      </w:divBdr>
      <w:divsChild>
        <w:div w:id="1700856882">
          <w:marLeft w:val="0"/>
          <w:marRight w:val="1"/>
          <w:marTop w:val="0"/>
          <w:marBottom w:val="0"/>
          <w:divBdr>
            <w:top w:val="none" w:sz="0" w:space="0" w:color="auto"/>
            <w:left w:val="none" w:sz="0" w:space="0" w:color="auto"/>
            <w:bottom w:val="none" w:sz="0" w:space="0" w:color="auto"/>
            <w:right w:val="none" w:sz="0" w:space="0" w:color="auto"/>
          </w:divBdr>
          <w:divsChild>
            <w:div w:id="1996647457">
              <w:marLeft w:val="0"/>
              <w:marRight w:val="0"/>
              <w:marTop w:val="0"/>
              <w:marBottom w:val="0"/>
              <w:divBdr>
                <w:top w:val="none" w:sz="0" w:space="0" w:color="auto"/>
                <w:left w:val="none" w:sz="0" w:space="0" w:color="auto"/>
                <w:bottom w:val="none" w:sz="0" w:space="0" w:color="auto"/>
                <w:right w:val="none" w:sz="0" w:space="0" w:color="auto"/>
              </w:divBdr>
              <w:divsChild>
                <w:div w:id="2136559341">
                  <w:marLeft w:val="0"/>
                  <w:marRight w:val="1"/>
                  <w:marTop w:val="0"/>
                  <w:marBottom w:val="0"/>
                  <w:divBdr>
                    <w:top w:val="none" w:sz="0" w:space="0" w:color="auto"/>
                    <w:left w:val="none" w:sz="0" w:space="0" w:color="auto"/>
                    <w:bottom w:val="none" w:sz="0" w:space="0" w:color="auto"/>
                    <w:right w:val="none" w:sz="0" w:space="0" w:color="auto"/>
                  </w:divBdr>
                  <w:divsChild>
                    <w:div w:id="465976985">
                      <w:marLeft w:val="0"/>
                      <w:marRight w:val="0"/>
                      <w:marTop w:val="0"/>
                      <w:marBottom w:val="0"/>
                      <w:divBdr>
                        <w:top w:val="none" w:sz="0" w:space="0" w:color="auto"/>
                        <w:left w:val="none" w:sz="0" w:space="0" w:color="auto"/>
                        <w:bottom w:val="none" w:sz="0" w:space="0" w:color="auto"/>
                        <w:right w:val="none" w:sz="0" w:space="0" w:color="auto"/>
                      </w:divBdr>
                      <w:divsChild>
                        <w:div w:id="611402894">
                          <w:marLeft w:val="0"/>
                          <w:marRight w:val="0"/>
                          <w:marTop w:val="0"/>
                          <w:marBottom w:val="0"/>
                          <w:divBdr>
                            <w:top w:val="none" w:sz="0" w:space="0" w:color="auto"/>
                            <w:left w:val="none" w:sz="0" w:space="0" w:color="auto"/>
                            <w:bottom w:val="none" w:sz="0" w:space="0" w:color="auto"/>
                            <w:right w:val="none" w:sz="0" w:space="0" w:color="auto"/>
                          </w:divBdr>
                          <w:divsChild>
                            <w:div w:id="853499228">
                              <w:marLeft w:val="0"/>
                              <w:marRight w:val="0"/>
                              <w:marTop w:val="120"/>
                              <w:marBottom w:val="360"/>
                              <w:divBdr>
                                <w:top w:val="none" w:sz="0" w:space="0" w:color="auto"/>
                                <w:left w:val="none" w:sz="0" w:space="0" w:color="auto"/>
                                <w:bottom w:val="none" w:sz="0" w:space="0" w:color="auto"/>
                                <w:right w:val="none" w:sz="0" w:space="0" w:color="auto"/>
                              </w:divBdr>
                              <w:divsChild>
                                <w:div w:id="8125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1859">
      <w:bodyDiv w:val="1"/>
      <w:marLeft w:val="0"/>
      <w:marRight w:val="0"/>
      <w:marTop w:val="0"/>
      <w:marBottom w:val="0"/>
      <w:divBdr>
        <w:top w:val="none" w:sz="0" w:space="0" w:color="auto"/>
        <w:left w:val="none" w:sz="0" w:space="0" w:color="auto"/>
        <w:bottom w:val="none" w:sz="0" w:space="0" w:color="auto"/>
        <w:right w:val="none" w:sz="0" w:space="0" w:color="auto"/>
      </w:divBdr>
    </w:div>
    <w:div w:id="1844322605">
      <w:bodyDiv w:val="1"/>
      <w:marLeft w:val="0"/>
      <w:marRight w:val="0"/>
      <w:marTop w:val="0"/>
      <w:marBottom w:val="0"/>
      <w:divBdr>
        <w:top w:val="none" w:sz="0" w:space="0" w:color="auto"/>
        <w:left w:val="none" w:sz="0" w:space="0" w:color="auto"/>
        <w:bottom w:val="none" w:sz="0" w:space="0" w:color="auto"/>
        <w:right w:val="none" w:sz="0" w:space="0" w:color="auto"/>
      </w:divBdr>
      <w:divsChild>
        <w:div w:id="499850805">
          <w:marLeft w:val="0"/>
          <w:marRight w:val="1"/>
          <w:marTop w:val="0"/>
          <w:marBottom w:val="0"/>
          <w:divBdr>
            <w:top w:val="none" w:sz="0" w:space="0" w:color="auto"/>
            <w:left w:val="none" w:sz="0" w:space="0" w:color="auto"/>
            <w:bottom w:val="none" w:sz="0" w:space="0" w:color="auto"/>
            <w:right w:val="none" w:sz="0" w:space="0" w:color="auto"/>
          </w:divBdr>
          <w:divsChild>
            <w:div w:id="1149519164">
              <w:marLeft w:val="0"/>
              <w:marRight w:val="0"/>
              <w:marTop w:val="0"/>
              <w:marBottom w:val="0"/>
              <w:divBdr>
                <w:top w:val="none" w:sz="0" w:space="0" w:color="auto"/>
                <w:left w:val="none" w:sz="0" w:space="0" w:color="auto"/>
                <w:bottom w:val="none" w:sz="0" w:space="0" w:color="auto"/>
                <w:right w:val="none" w:sz="0" w:space="0" w:color="auto"/>
              </w:divBdr>
              <w:divsChild>
                <w:div w:id="321659641">
                  <w:marLeft w:val="0"/>
                  <w:marRight w:val="1"/>
                  <w:marTop w:val="0"/>
                  <w:marBottom w:val="0"/>
                  <w:divBdr>
                    <w:top w:val="none" w:sz="0" w:space="0" w:color="auto"/>
                    <w:left w:val="none" w:sz="0" w:space="0" w:color="auto"/>
                    <w:bottom w:val="none" w:sz="0" w:space="0" w:color="auto"/>
                    <w:right w:val="none" w:sz="0" w:space="0" w:color="auto"/>
                  </w:divBdr>
                  <w:divsChild>
                    <w:div w:id="305863399">
                      <w:marLeft w:val="0"/>
                      <w:marRight w:val="0"/>
                      <w:marTop w:val="0"/>
                      <w:marBottom w:val="0"/>
                      <w:divBdr>
                        <w:top w:val="none" w:sz="0" w:space="0" w:color="auto"/>
                        <w:left w:val="none" w:sz="0" w:space="0" w:color="auto"/>
                        <w:bottom w:val="none" w:sz="0" w:space="0" w:color="auto"/>
                        <w:right w:val="none" w:sz="0" w:space="0" w:color="auto"/>
                      </w:divBdr>
                      <w:divsChild>
                        <w:div w:id="1950353569">
                          <w:marLeft w:val="0"/>
                          <w:marRight w:val="0"/>
                          <w:marTop w:val="0"/>
                          <w:marBottom w:val="0"/>
                          <w:divBdr>
                            <w:top w:val="none" w:sz="0" w:space="0" w:color="auto"/>
                            <w:left w:val="none" w:sz="0" w:space="0" w:color="auto"/>
                            <w:bottom w:val="none" w:sz="0" w:space="0" w:color="auto"/>
                            <w:right w:val="none" w:sz="0" w:space="0" w:color="auto"/>
                          </w:divBdr>
                          <w:divsChild>
                            <w:div w:id="2058119569">
                              <w:marLeft w:val="0"/>
                              <w:marRight w:val="0"/>
                              <w:marTop w:val="120"/>
                              <w:marBottom w:val="360"/>
                              <w:divBdr>
                                <w:top w:val="none" w:sz="0" w:space="0" w:color="auto"/>
                                <w:left w:val="none" w:sz="0" w:space="0" w:color="auto"/>
                                <w:bottom w:val="none" w:sz="0" w:space="0" w:color="auto"/>
                                <w:right w:val="none" w:sz="0" w:space="0" w:color="auto"/>
                              </w:divBdr>
                              <w:divsChild>
                                <w:div w:id="20135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88806">
      <w:bodyDiv w:val="1"/>
      <w:marLeft w:val="0"/>
      <w:marRight w:val="0"/>
      <w:marTop w:val="0"/>
      <w:marBottom w:val="0"/>
      <w:divBdr>
        <w:top w:val="none" w:sz="0" w:space="0" w:color="auto"/>
        <w:left w:val="none" w:sz="0" w:space="0" w:color="auto"/>
        <w:bottom w:val="none" w:sz="0" w:space="0" w:color="auto"/>
        <w:right w:val="none" w:sz="0" w:space="0" w:color="auto"/>
      </w:divBdr>
      <w:divsChild>
        <w:div w:id="711151638">
          <w:marLeft w:val="0"/>
          <w:marRight w:val="1"/>
          <w:marTop w:val="0"/>
          <w:marBottom w:val="0"/>
          <w:divBdr>
            <w:top w:val="none" w:sz="0" w:space="0" w:color="auto"/>
            <w:left w:val="none" w:sz="0" w:space="0" w:color="auto"/>
            <w:bottom w:val="none" w:sz="0" w:space="0" w:color="auto"/>
            <w:right w:val="none" w:sz="0" w:space="0" w:color="auto"/>
          </w:divBdr>
          <w:divsChild>
            <w:div w:id="1094008457">
              <w:marLeft w:val="0"/>
              <w:marRight w:val="0"/>
              <w:marTop w:val="0"/>
              <w:marBottom w:val="0"/>
              <w:divBdr>
                <w:top w:val="none" w:sz="0" w:space="0" w:color="auto"/>
                <w:left w:val="none" w:sz="0" w:space="0" w:color="auto"/>
                <w:bottom w:val="none" w:sz="0" w:space="0" w:color="auto"/>
                <w:right w:val="none" w:sz="0" w:space="0" w:color="auto"/>
              </w:divBdr>
              <w:divsChild>
                <w:div w:id="430856637">
                  <w:marLeft w:val="0"/>
                  <w:marRight w:val="1"/>
                  <w:marTop w:val="0"/>
                  <w:marBottom w:val="0"/>
                  <w:divBdr>
                    <w:top w:val="none" w:sz="0" w:space="0" w:color="auto"/>
                    <w:left w:val="none" w:sz="0" w:space="0" w:color="auto"/>
                    <w:bottom w:val="none" w:sz="0" w:space="0" w:color="auto"/>
                    <w:right w:val="none" w:sz="0" w:space="0" w:color="auto"/>
                  </w:divBdr>
                  <w:divsChild>
                    <w:div w:id="2089839868">
                      <w:marLeft w:val="0"/>
                      <w:marRight w:val="0"/>
                      <w:marTop w:val="0"/>
                      <w:marBottom w:val="0"/>
                      <w:divBdr>
                        <w:top w:val="none" w:sz="0" w:space="0" w:color="auto"/>
                        <w:left w:val="none" w:sz="0" w:space="0" w:color="auto"/>
                        <w:bottom w:val="none" w:sz="0" w:space="0" w:color="auto"/>
                        <w:right w:val="none" w:sz="0" w:space="0" w:color="auto"/>
                      </w:divBdr>
                      <w:divsChild>
                        <w:div w:id="1687562092">
                          <w:marLeft w:val="0"/>
                          <w:marRight w:val="0"/>
                          <w:marTop w:val="0"/>
                          <w:marBottom w:val="0"/>
                          <w:divBdr>
                            <w:top w:val="none" w:sz="0" w:space="0" w:color="auto"/>
                            <w:left w:val="none" w:sz="0" w:space="0" w:color="auto"/>
                            <w:bottom w:val="none" w:sz="0" w:space="0" w:color="auto"/>
                            <w:right w:val="none" w:sz="0" w:space="0" w:color="auto"/>
                          </w:divBdr>
                          <w:divsChild>
                            <w:div w:id="1574730440">
                              <w:marLeft w:val="0"/>
                              <w:marRight w:val="0"/>
                              <w:marTop w:val="120"/>
                              <w:marBottom w:val="360"/>
                              <w:divBdr>
                                <w:top w:val="none" w:sz="0" w:space="0" w:color="auto"/>
                                <w:left w:val="none" w:sz="0" w:space="0" w:color="auto"/>
                                <w:bottom w:val="none" w:sz="0" w:space="0" w:color="auto"/>
                                <w:right w:val="none" w:sz="0" w:space="0" w:color="auto"/>
                              </w:divBdr>
                              <w:divsChild>
                                <w:div w:id="816994483">
                                  <w:marLeft w:val="420"/>
                                  <w:marRight w:val="0"/>
                                  <w:marTop w:val="0"/>
                                  <w:marBottom w:val="0"/>
                                  <w:divBdr>
                                    <w:top w:val="none" w:sz="0" w:space="0" w:color="auto"/>
                                    <w:left w:val="none" w:sz="0" w:space="0" w:color="auto"/>
                                    <w:bottom w:val="none" w:sz="0" w:space="0" w:color="auto"/>
                                    <w:right w:val="none" w:sz="0" w:space="0" w:color="auto"/>
                                  </w:divBdr>
                                  <w:divsChild>
                                    <w:div w:id="12991869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650239">
      <w:bodyDiv w:val="1"/>
      <w:marLeft w:val="0"/>
      <w:marRight w:val="0"/>
      <w:marTop w:val="0"/>
      <w:marBottom w:val="0"/>
      <w:divBdr>
        <w:top w:val="none" w:sz="0" w:space="0" w:color="auto"/>
        <w:left w:val="none" w:sz="0" w:space="0" w:color="auto"/>
        <w:bottom w:val="none" w:sz="0" w:space="0" w:color="auto"/>
        <w:right w:val="none" w:sz="0" w:space="0" w:color="auto"/>
      </w:divBdr>
    </w:div>
    <w:div w:id="1882285948">
      <w:bodyDiv w:val="1"/>
      <w:marLeft w:val="0"/>
      <w:marRight w:val="0"/>
      <w:marTop w:val="0"/>
      <w:marBottom w:val="0"/>
      <w:divBdr>
        <w:top w:val="none" w:sz="0" w:space="0" w:color="auto"/>
        <w:left w:val="none" w:sz="0" w:space="0" w:color="auto"/>
        <w:bottom w:val="none" w:sz="0" w:space="0" w:color="auto"/>
        <w:right w:val="none" w:sz="0" w:space="0" w:color="auto"/>
      </w:divBdr>
    </w:div>
    <w:div w:id="1919361141">
      <w:bodyDiv w:val="1"/>
      <w:marLeft w:val="0"/>
      <w:marRight w:val="0"/>
      <w:marTop w:val="0"/>
      <w:marBottom w:val="0"/>
      <w:divBdr>
        <w:top w:val="none" w:sz="0" w:space="0" w:color="auto"/>
        <w:left w:val="none" w:sz="0" w:space="0" w:color="auto"/>
        <w:bottom w:val="none" w:sz="0" w:space="0" w:color="auto"/>
        <w:right w:val="none" w:sz="0" w:space="0" w:color="auto"/>
      </w:divBdr>
    </w:div>
    <w:div w:id="1925794766">
      <w:bodyDiv w:val="1"/>
      <w:marLeft w:val="0"/>
      <w:marRight w:val="0"/>
      <w:marTop w:val="0"/>
      <w:marBottom w:val="0"/>
      <w:divBdr>
        <w:top w:val="none" w:sz="0" w:space="0" w:color="auto"/>
        <w:left w:val="none" w:sz="0" w:space="0" w:color="auto"/>
        <w:bottom w:val="none" w:sz="0" w:space="0" w:color="auto"/>
        <w:right w:val="none" w:sz="0" w:space="0" w:color="auto"/>
      </w:divBdr>
    </w:div>
    <w:div w:id="1948459897">
      <w:bodyDiv w:val="1"/>
      <w:marLeft w:val="0"/>
      <w:marRight w:val="0"/>
      <w:marTop w:val="0"/>
      <w:marBottom w:val="0"/>
      <w:divBdr>
        <w:top w:val="none" w:sz="0" w:space="0" w:color="auto"/>
        <w:left w:val="none" w:sz="0" w:space="0" w:color="auto"/>
        <w:bottom w:val="none" w:sz="0" w:space="0" w:color="auto"/>
        <w:right w:val="none" w:sz="0" w:space="0" w:color="auto"/>
      </w:divBdr>
    </w:div>
    <w:div w:id="1964336850">
      <w:bodyDiv w:val="1"/>
      <w:marLeft w:val="0"/>
      <w:marRight w:val="0"/>
      <w:marTop w:val="0"/>
      <w:marBottom w:val="0"/>
      <w:divBdr>
        <w:top w:val="none" w:sz="0" w:space="0" w:color="auto"/>
        <w:left w:val="none" w:sz="0" w:space="0" w:color="auto"/>
        <w:bottom w:val="none" w:sz="0" w:space="0" w:color="auto"/>
        <w:right w:val="none" w:sz="0" w:space="0" w:color="auto"/>
      </w:divBdr>
      <w:divsChild>
        <w:div w:id="1250772733">
          <w:marLeft w:val="0"/>
          <w:marRight w:val="1"/>
          <w:marTop w:val="0"/>
          <w:marBottom w:val="0"/>
          <w:divBdr>
            <w:top w:val="none" w:sz="0" w:space="0" w:color="auto"/>
            <w:left w:val="none" w:sz="0" w:space="0" w:color="auto"/>
            <w:bottom w:val="none" w:sz="0" w:space="0" w:color="auto"/>
            <w:right w:val="none" w:sz="0" w:space="0" w:color="auto"/>
          </w:divBdr>
          <w:divsChild>
            <w:div w:id="376468577">
              <w:marLeft w:val="0"/>
              <w:marRight w:val="0"/>
              <w:marTop w:val="0"/>
              <w:marBottom w:val="0"/>
              <w:divBdr>
                <w:top w:val="none" w:sz="0" w:space="0" w:color="auto"/>
                <w:left w:val="none" w:sz="0" w:space="0" w:color="auto"/>
                <w:bottom w:val="none" w:sz="0" w:space="0" w:color="auto"/>
                <w:right w:val="none" w:sz="0" w:space="0" w:color="auto"/>
              </w:divBdr>
              <w:divsChild>
                <w:div w:id="253783705">
                  <w:marLeft w:val="0"/>
                  <w:marRight w:val="1"/>
                  <w:marTop w:val="0"/>
                  <w:marBottom w:val="0"/>
                  <w:divBdr>
                    <w:top w:val="none" w:sz="0" w:space="0" w:color="auto"/>
                    <w:left w:val="none" w:sz="0" w:space="0" w:color="auto"/>
                    <w:bottom w:val="none" w:sz="0" w:space="0" w:color="auto"/>
                    <w:right w:val="none" w:sz="0" w:space="0" w:color="auto"/>
                  </w:divBdr>
                  <w:divsChild>
                    <w:div w:id="158933455">
                      <w:marLeft w:val="0"/>
                      <w:marRight w:val="0"/>
                      <w:marTop w:val="0"/>
                      <w:marBottom w:val="0"/>
                      <w:divBdr>
                        <w:top w:val="none" w:sz="0" w:space="0" w:color="auto"/>
                        <w:left w:val="none" w:sz="0" w:space="0" w:color="auto"/>
                        <w:bottom w:val="none" w:sz="0" w:space="0" w:color="auto"/>
                        <w:right w:val="none" w:sz="0" w:space="0" w:color="auto"/>
                      </w:divBdr>
                      <w:divsChild>
                        <w:div w:id="1932470218">
                          <w:marLeft w:val="0"/>
                          <w:marRight w:val="0"/>
                          <w:marTop w:val="0"/>
                          <w:marBottom w:val="0"/>
                          <w:divBdr>
                            <w:top w:val="none" w:sz="0" w:space="0" w:color="auto"/>
                            <w:left w:val="none" w:sz="0" w:space="0" w:color="auto"/>
                            <w:bottom w:val="none" w:sz="0" w:space="0" w:color="auto"/>
                            <w:right w:val="none" w:sz="0" w:space="0" w:color="auto"/>
                          </w:divBdr>
                          <w:divsChild>
                            <w:div w:id="1880513245">
                              <w:marLeft w:val="0"/>
                              <w:marRight w:val="0"/>
                              <w:marTop w:val="120"/>
                              <w:marBottom w:val="360"/>
                              <w:divBdr>
                                <w:top w:val="none" w:sz="0" w:space="0" w:color="auto"/>
                                <w:left w:val="none" w:sz="0" w:space="0" w:color="auto"/>
                                <w:bottom w:val="none" w:sz="0" w:space="0" w:color="auto"/>
                                <w:right w:val="none" w:sz="0" w:space="0" w:color="auto"/>
                              </w:divBdr>
                              <w:divsChild>
                                <w:div w:id="3413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6688">
      <w:bodyDiv w:val="1"/>
      <w:marLeft w:val="0"/>
      <w:marRight w:val="0"/>
      <w:marTop w:val="0"/>
      <w:marBottom w:val="0"/>
      <w:divBdr>
        <w:top w:val="none" w:sz="0" w:space="0" w:color="auto"/>
        <w:left w:val="none" w:sz="0" w:space="0" w:color="auto"/>
        <w:bottom w:val="none" w:sz="0" w:space="0" w:color="auto"/>
        <w:right w:val="none" w:sz="0" w:space="0" w:color="auto"/>
      </w:divBdr>
    </w:div>
    <w:div w:id="1998458044">
      <w:bodyDiv w:val="1"/>
      <w:marLeft w:val="0"/>
      <w:marRight w:val="0"/>
      <w:marTop w:val="0"/>
      <w:marBottom w:val="0"/>
      <w:divBdr>
        <w:top w:val="none" w:sz="0" w:space="0" w:color="auto"/>
        <w:left w:val="none" w:sz="0" w:space="0" w:color="auto"/>
        <w:bottom w:val="none" w:sz="0" w:space="0" w:color="auto"/>
        <w:right w:val="none" w:sz="0" w:space="0" w:color="auto"/>
      </w:divBdr>
      <w:divsChild>
        <w:div w:id="760490507">
          <w:marLeft w:val="0"/>
          <w:marRight w:val="1"/>
          <w:marTop w:val="0"/>
          <w:marBottom w:val="0"/>
          <w:divBdr>
            <w:top w:val="none" w:sz="0" w:space="0" w:color="auto"/>
            <w:left w:val="none" w:sz="0" w:space="0" w:color="auto"/>
            <w:bottom w:val="none" w:sz="0" w:space="0" w:color="auto"/>
            <w:right w:val="none" w:sz="0" w:space="0" w:color="auto"/>
          </w:divBdr>
          <w:divsChild>
            <w:div w:id="120850987">
              <w:marLeft w:val="0"/>
              <w:marRight w:val="0"/>
              <w:marTop w:val="0"/>
              <w:marBottom w:val="0"/>
              <w:divBdr>
                <w:top w:val="none" w:sz="0" w:space="0" w:color="auto"/>
                <w:left w:val="none" w:sz="0" w:space="0" w:color="auto"/>
                <w:bottom w:val="none" w:sz="0" w:space="0" w:color="auto"/>
                <w:right w:val="none" w:sz="0" w:space="0" w:color="auto"/>
              </w:divBdr>
              <w:divsChild>
                <w:div w:id="2098012446">
                  <w:marLeft w:val="0"/>
                  <w:marRight w:val="1"/>
                  <w:marTop w:val="0"/>
                  <w:marBottom w:val="0"/>
                  <w:divBdr>
                    <w:top w:val="none" w:sz="0" w:space="0" w:color="auto"/>
                    <w:left w:val="none" w:sz="0" w:space="0" w:color="auto"/>
                    <w:bottom w:val="none" w:sz="0" w:space="0" w:color="auto"/>
                    <w:right w:val="none" w:sz="0" w:space="0" w:color="auto"/>
                  </w:divBdr>
                  <w:divsChild>
                    <w:div w:id="2097742711">
                      <w:marLeft w:val="0"/>
                      <w:marRight w:val="0"/>
                      <w:marTop w:val="0"/>
                      <w:marBottom w:val="0"/>
                      <w:divBdr>
                        <w:top w:val="none" w:sz="0" w:space="0" w:color="auto"/>
                        <w:left w:val="none" w:sz="0" w:space="0" w:color="auto"/>
                        <w:bottom w:val="none" w:sz="0" w:space="0" w:color="auto"/>
                        <w:right w:val="none" w:sz="0" w:space="0" w:color="auto"/>
                      </w:divBdr>
                      <w:divsChild>
                        <w:div w:id="471216722">
                          <w:marLeft w:val="0"/>
                          <w:marRight w:val="0"/>
                          <w:marTop w:val="0"/>
                          <w:marBottom w:val="0"/>
                          <w:divBdr>
                            <w:top w:val="none" w:sz="0" w:space="0" w:color="auto"/>
                            <w:left w:val="none" w:sz="0" w:space="0" w:color="auto"/>
                            <w:bottom w:val="none" w:sz="0" w:space="0" w:color="auto"/>
                            <w:right w:val="none" w:sz="0" w:space="0" w:color="auto"/>
                          </w:divBdr>
                          <w:divsChild>
                            <w:div w:id="215045327">
                              <w:marLeft w:val="0"/>
                              <w:marRight w:val="0"/>
                              <w:marTop w:val="120"/>
                              <w:marBottom w:val="360"/>
                              <w:divBdr>
                                <w:top w:val="none" w:sz="0" w:space="0" w:color="auto"/>
                                <w:left w:val="none" w:sz="0" w:space="0" w:color="auto"/>
                                <w:bottom w:val="none" w:sz="0" w:space="0" w:color="auto"/>
                                <w:right w:val="none" w:sz="0" w:space="0" w:color="auto"/>
                              </w:divBdr>
                              <w:divsChild>
                                <w:div w:id="1147085436">
                                  <w:marLeft w:val="0"/>
                                  <w:marRight w:val="0"/>
                                  <w:marTop w:val="0"/>
                                  <w:marBottom w:val="0"/>
                                  <w:divBdr>
                                    <w:top w:val="none" w:sz="0" w:space="0" w:color="auto"/>
                                    <w:left w:val="none" w:sz="0" w:space="0" w:color="auto"/>
                                    <w:bottom w:val="none" w:sz="0" w:space="0" w:color="auto"/>
                                    <w:right w:val="none" w:sz="0" w:space="0" w:color="auto"/>
                                  </w:divBdr>
                                </w:div>
                                <w:div w:id="2305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1578">
      <w:bodyDiv w:val="1"/>
      <w:marLeft w:val="0"/>
      <w:marRight w:val="0"/>
      <w:marTop w:val="0"/>
      <w:marBottom w:val="0"/>
      <w:divBdr>
        <w:top w:val="none" w:sz="0" w:space="0" w:color="auto"/>
        <w:left w:val="none" w:sz="0" w:space="0" w:color="auto"/>
        <w:bottom w:val="none" w:sz="0" w:space="0" w:color="auto"/>
        <w:right w:val="none" w:sz="0" w:space="0" w:color="auto"/>
      </w:divBdr>
    </w:div>
    <w:div w:id="2015643460">
      <w:bodyDiv w:val="1"/>
      <w:marLeft w:val="0"/>
      <w:marRight w:val="0"/>
      <w:marTop w:val="0"/>
      <w:marBottom w:val="0"/>
      <w:divBdr>
        <w:top w:val="none" w:sz="0" w:space="0" w:color="auto"/>
        <w:left w:val="none" w:sz="0" w:space="0" w:color="auto"/>
        <w:bottom w:val="none" w:sz="0" w:space="0" w:color="auto"/>
        <w:right w:val="none" w:sz="0" w:space="0" w:color="auto"/>
      </w:divBdr>
    </w:div>
    <w:div w:id="2022509492">
      <w:bodyDiv w:val="1"/>
      <w:marLeft w:val="0"/>
      <w:marRight w:val="0"/>
      <w:marTop w:val="0"/>
      <w:marBottom w:val="0"/>
      <w:divBdr>
        <w:top w:val="none" w:sz="0" w:space="0" w:color="auto"/>
        <w:left w:val="none" w:sz="0" w:space="0" w:color="auto"/>
        <w:bottom w:val="none" w:sz="0" w:space="0" w:color="auto"/>
        <w:right w:val="none" w:sz="0" w:space="0" w:color="auto"/>
      </w:divBdr>
    </w:div>
    <w:div w:id="2027898420">
      <w:bodyDiv w:val="1"/>
      <w:marLeft w:val="0"/>
      <w:marRight w:val="0"/>
      <w:marTop w:val="0"/>
      <w:marBottom w:val="0"/>
      <w:divBdr>
        <w:top w:val="none" w:sz="0" w:space="0" w:color="auto"/>
        <w:left w:val="none" w:sz="0" w:space="0" w:color="auto"/>
        <w:bottom w:val="none" w:sz="0" w:space="0" w:color="auto"/>
        <w:right w:val="none" w:sz="0" w:space="0" w:color="auto"/>
      </w:divBdr>
      <w:divsChild>
        <w:div w:id="1155342882">
          <w:marLeft w:val="0"/>
          <w:marRight w:val="1"/>
          <w:marTop w:val="0"/>
          <w:marBottom w:val="0"/>
          <w:divBdr>
            <w:top w:val="none" w:sz="0" w:space="0" w:color="auto"/>
            <w:left w:val="none" w:sz="0" w:space="0" w:color="auto"/>
            <w:bottom w:val="none" w:sz="0" w:space="0" w:color="auto"/>
            <w:right w:val="none" w:sz="0" w:space="0" w:color="auto"/>
          </w:divBdr>
          <w:divsChild>
            <w:div w:id="16784384">
              <w:marLeft w:val="0"/>
              <w:marRight w:val="0"/>
              <w:marTop w:val="0"/>
              <w:marBottom w:val="0"/>
              <w:divBdr>
                <w:top w:val="none" w:sz="0" w:space="0" w:color="auto"/>
                <w:left w:val="none" w:sz="0" w:space="0" w:color="auto"/>
                <w:bottom w:val="none" w:sz="0" w:space="0" w:color="auto"/>
                <w:right w:val="none" w:sz="0" w:space="0" w:color="auto"/>
              </w:divBdr>
              <w:divsChild>
                <w:div w:id="129440583">
                  <w:marLeft w:val="0"/>
                  <w:marRight w:val="1"/>
                  <w:marTop w:val="0"/>
                  <w:marBottom w:val="0"/>
                  <w:divBdr>
                    <w:top w:val="none" w:sz="0" w:space="0" w:color="auto"/>
                    <w:left w:val="none" w:sz="0" w:space="0" w:color="auto"/>
                    <w:bottom w:val="none" w:sz="0" w:space="0" w:color="auto"/>
                    <w:right w:val="none" w:sz="0" w:space="0" w:color="auto"/>
                  </w:divBdr>
                  <w:divsChild>
                    <w:div w:id="1781101366">
                      <w:marLeft w:val="0"/>
                      <w:marRight w:val="0"/>
                      <w:marTop w:val="0"/>
                      <w:marBottom w:val="0"/>
                      <w:divBdr>
                        <w:top w:val="none" w:sz="0" w:space="0" w:color="auto"/>
                        <w:left w:val="none" w:sz="0" w:space="0" w:color="auto"/>
                        <w:bottom w:val="none" w:sz="0" w:space="0" w:color="auto"/>
                        <w:right w:val="none" w:sz="0" w:space="0" w:color="auto"/>
                      </w:divBdr>
                      <w:divsChild>
                        <w:div w:id="990014200">
                          <w:marLeft w:val="0"/>
                          <w:marRight w:val="0"/>
                          <w:marTop w:val="0"/>
                          <w:marBottom w:val="0"/>
                          <w:divBdr>
                            <w:top w:val="none" w:sz="0" w:space="0" w:color="auto"/>
                            <w:left w:val="none" w:sz="0" w:space="0" w:color="auto"/>
                            <w:bottom w:val="none" w:sz="0" w:space="0" w:color="auto"/>
                            <w:right w:val="none" w:sz="0" w:space="0" w:color="auto"/>
                          </w:divBdr>
                          <w:divsChild>
                            <w:div w:id="1203438240">
                              <w:marLeft w:val="0"/>
                              <w:marRight w:val="0"/>
                              <w:marTop w:val="0"/>
                              <w:marBottom w:val="0"/>
                              <w:divBdr>
                                <w:top w:val="none" w:sz="0" w:space="0" w:color="auto"/>
                                <w:left w:val="none" w:sz="0" w:space="0" w:color="auto"/>
                                <w:bottom w:val="none" w:sz="0" w:space="0" w:color="auto"/>
                                <w:right w:val="none" w:sz="0" w:space="0" w:color="auto"/>
                              </w:divBdr>
                            </w:div>
                          </w:divsChild>
                        </w:div>
                        <w:div w:id="168714977">
                          <w:marLeft w:val="0"/>
                          <w:marRight w:val="0"/>
                          <w:marTop w:val="0"/>
                          <w:marBottom w:val="0"/>
                          <w:divBdr>
                            <w:top w:val="none" w:sz="0" w:space="0" w:color="auto"/>
                            <w:left w:val="none" w:sz="0" w:space="0" w:color="auto"/>
                            <w:bottom w:val="none" w:sz="0" w:space="0" w:color="auto"/>
                            <w:right w:val="none" w:sz="0" w:space="0" w:color="auto"/>
                          </w:divBdr>
                          <w:divsChild>
                            <w:div w:id="403572053">
                              <w:marLeft w:val="0"/>
                              <w:marRight w:val="0"/>
                              <w:marTop w:val="120"/>
                              <w:marBottom w:val="360"/>
                              <w:divBdr>
                                <w:top w:val="none" w:sz="0" w:space="0" w:color="auto"/>
                                <w:left w:val="none" w:sz="0" w:space="0" w:color="auto"/>
                                <w:bottom w:val="none" w:sz="0" w:space="0" w:color="auto"/>
                                <w:right w:val="none" w:sz="0" w:space="0" w:color="auto"/>
                              </w:divBdr>
                              <w:divsChild>
                                <w:div w:id="1205361805">
                                  <w:marLeft w:val="0"/>
                                  <w:marRight w:val="0"/>
                                  <w:marTop w:val="0"/>
                                  <w:marBottom w:val="0"/>
                                  <w:divBdr>
                                    <w:top w:val="none" w:sz="0" w:space="0" w:color="auto"/>
                                    <w:left w:val="none" w:sz="0" w:space="0" w:color="auto"/>
                                    <w:bottom w:val="none" w:sz="0" w:space="0" w:color="auto"/>
                                    <w:right w:val="none" w:sz="0" w:space="0" w:color="auto"/>
                                  </w:divBdr>
                                </w:div>
                                <w:div w:id="6457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543299">
      <w:bodyDiv w:val="1"/>
      <w:marLeft w:val="0"/>
      <w:marRight w:val="0"/>
      <w:marTop w:val="0"/>
      <w:marBottom w:val="0"/>
      <w:divBdr>
        <w:top w:val="none" w:sz="0" w:space="0" w:color="auto"/>
        <w:left w:val="none" w:sz="0" w:space="0" w:color="auto"/>
        <w:bottom w:val="none" w:sz="0" w:space="0" w:color="auto"/>
        <w:right w:val="none" w:sz="0" w:space="0" w:color="auto"/>
      </w:divBdr>
    </w:div>
    <w:div w:id="2051030710">
      <w:bodyDiv w:val="1"/>
      <w:marLeft w:val="0"/>
      <w:marRight w:val="0"/>
      <w:marTop w:val="0"/>
      <w:marBottom w:val="0"/>
      <w:divBdr>
        <w:top w:val="none" w:sz="0" w:space="0" w:color="auto"/>
        <w:left w:val="none" w:sz="0" w:space="0" w:color="auto"/>
        <w:bottom w:val="none" w:sz="0" w:space="0" w:color="auto"/>
        <w:right w:val="none" w:sz="0" w:space="0" w:color="auto"/>
      </w:divBdr>
    </w:div>
    <w:div w:id="2056158137">
      <w:bodyDiv w:val="1"/>
      <w:marLeft w:val="0"/>
      <w:marRight w:val="0"/>
      <w:marTop w:val="0"/>
      <w:marBottom w:val="0"/>
      <w:divBdr>
        <w:top w:val="none" w:sz="0" w:space="0" w:color="auto"/>
        <w:left w:val="none" w:sz="0" w:space="0" w:color="auto"/>
        <w:bottom w:val="none" w:sz="0" w:space="0" w:color="auto"/>
        <w:right w:val="none" w:sz="0" w:space="0" w:color="auto"/>
      </w:divBdr>
      <w:divsChild>
        <w:div w:id="638609899">
          <w:marLeft w:val="0"/>
          <w:marRight w:val="1"/>
          <w:marTop w:val="0"/>
          <w:marBottom w:val="0"/>
          <w:divBdr>
            <w:top w:val="none" w:sz="0" w:space="0" w:color="auto"/>
            <w:left w:val="none" w:sz="0" w:space="0" w:color="auto"/>
            <w:bottom w:val="none" w:sz="0" w:space="0" w:color="auto"/>
            <w:right w:val="none" w:sz="0" w:space="0" w:color="auto"/>
          </w:divBdr>
          <w:divsChild>
            <w:div w:id="1866480201">
              <w:marLeft w:val="0"/>
              <w:marRight w:val="0"/>
              <w:marTop w:val="0"/>
              <w:marBottom w:val="0"/>
              <w:divBdr>
                <w:top w:val="none" w:sz="0" w:space="0" w:color="auto"/>
                <w:left w:val="none" w:sz="0" w:space="0" w:color="auto"/>
                <w:bottom w:val="none" w:sz="0" w:space="0" w:color="auto"/>
                <w:right w:val="none" w:sz="0" w:space="0" w:color="auto"/>
              </w:divBdr>
              <w:divsChild>
                <w:div w:id="2101290336">
                  <w:marLeft w:val="0"/>
                  <w:marRight w:val="1"/>
                  <w:marTop w:val="0"/>
                  <w:marBottom w:val="0"/>
                  <w:divBdr>
                    <w:top w:val="none" w:sz="0" w:space="0" w:color="auto"/>
                    <w:left w:val="none" w:sz="0" w:space="0" w:color="auto"/>
                    <w:bottom w:val="none" w:sz="0" w:space="0" w:color="auto"/>
                    <w:right w:val="none" w:sz="0" w:space="0" w:color="auto"/>
                  </w:divBdr>
                  <w:divsChild>
                    <w:div w:id="1024017066">
                      <w:marLeft w:val="0"/>
                      <w:marRight w:val="0"/>
                      <w:marTop w:val="0"/>
                      <w:marBottom w:val="0"/>
                      <w:divBdr>
                        <w:top w:val="none" w:sz="0" w:space="0" w:color="auto"/>
                        <w:left w:val="none" w:sz="0" w:space="0" w:color="auto"/>
                        <w:bottom w:val="none" w:sz="0" w:space="0" w:color="auto"/>
                        <w:right w:val="none" w:sz="0" w:space="0" w:color="auto"/>
                      </w:divBdr>
                      <w:divsChild>
                        <w:div w:id="1800686205">
                          <w:marLeft w:val="0"/>
                          <w:marRight w:val="0"/>
                          <w:marTop w:val="0"/>
                          <w:marBottom w:val="0"/>
                          <w:divBdr>
                            <w:top w:val="none" w:sz="0" w:space="0" w:color="auto"/>
                            <w:left w:val="none" w:sz="0" w:space="0" w:color="auto"/>
                            <w:bottom w:val="none" w:sz="0" w:space="0" w:color="auto"/>
                            <w:right w:val="none" w:sz="0" w:space="0" w:color="auto"/>
                          </w:divBdr>
                          <w:divsChild>
                            <w:div w:id="2124956169">
                              <w:marLeft w:val="0"/>
                              <w:marRight w:val="0"/>
                              <w:marTop w:val="120"/>
                              <w:marBottom w:val="360"/>
                              <w:divBdr>
                                <w:top w:val="none" w:sz="0" w:space="0" w:color="auto"/>
                                <w:left w:val="none" w:sz="0" w:space="0" w:color="auto"/>
                                <w:bottom w:val="none" w:sz="0" w:space="0" w:color="auto"/>
                                <w:right w:val="none" w:sz="0" w:space="0" w:color="auto"/>
                              </w:divBdr>
                              <w:divsChild>
                                <w:div w:id="9272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858464">
      <w:bodyDiv w:val="1"/>
      <w:marLeft w:val="0"/>
      <w:marRight w:val="0"/>
      <w:marTop w:val="0"/>
      <w:marBottom w:val="0"/>
      <w:divBdr>
        <w:top w:val="none" w:sz="0" w:space="0" w:color="auto"/>
        <w:left w:val="none" w:sz="0" w:space="0" w:color="auto"/>
        <w:bottom w:val="none" w:sz="0" w:space="0" w:color="auto"/>
        <w:right w:val="none" w:sz="0" w:space="0" w:color="auto"/>
      </w:divBdr>
    </w:div>
    <w:div w:id="2081364764">
      <w:bodyDiv w:val="1"/>
      <w:marLeft w:val="0"/>
      <w:marRight w:val="0"/>
      <w:marTop w:val="0"/>
      <w:marBottom w:val="0"/>
      <w:divBdr>
        <w:top w:val="none" w:sz="0" w:space="0" w:color="auto"/>
        <w:left w:val="none" w:sz="0" w:space="0" w:color="auto"/>
        <w:bottom w:val="none" w:sz="0" w:space="0" w:color="auto"/>
        <w:right w:val="none" w:sz="0" w:space="0" w:color="auto"/>
      </w:divBdr>
      <w:divsChild>
        <w:div w:id="914780588">
          <w:marLeft w:val="0"/>
          <w:marRight w:val="1"/>
          <w:marTop w:val="0"/>
          <w:marBottom w:val="0"/>
          <w:divBdr>
            <w:top w:val="none" w:sz="0" w:space="0" w:color="auto"/>
            <w:left w:val="none" w:sz="0" w:space="0" w:color="auto"/>
            <w:bottom w:val="none" w:sz="0" w:space="0" w:color="auto"/>
            <w:right w:val="none" w:sz="0" w:space="0" w:color="auto"/>
          </w:divBdr>
          <w:divsChild>
            <w:div w:id="722606657">
              <w:marLeft w:val="0"/>
              <w:marRight w:val="0"/>
              <w:marTop w:val="0"/>
              <w:marBottom w:val="0"/>
              <w:divBdr>
                <w:top w:val="none" w:sz="0" w:space="0" w:color="auto"/>
                <w:left w:val="none" w:sz="0" w:space="0" w:color="auto"/>
                <w:bottom w:val="none" w:sz="0" w:space="0" w:color="auto"/>
                <w:right w:val="none" w:sz="0" w:space="0" w:color="auto"/>
              </w:divBdr>
              <w:divsChild>
                <w:div w:id="1740832792">
                  <w:marLeft w:val="0"/>
                  <w:marRight w:val="1"/>
                  <w:marTop w:val="0"/>
                  <w:marBottom w:val="0"/>
                  <w:divBdr>
                    <w:top w:val="none" w:sz="0" w:space="0" w:color="auto"/>
                    <w:left w:val="none" w:sz="0" w:space="0" w:color="auto"/>
                    <w:bottom w:val="none" w:sz="0" w:space="0" w:color="auto"/>
                    <w:right w:val="none" w:sz="0" w:space="0" w:color="auto"/>
                  </w:divBdr>
                  <w:divsChild>
                    <w:div w:id="127169860">
                      <w:marLeft w:val="0"/>
                      <w:marRight w:val="0"/>
                      <w:marTop w:val="0"/>
                      <w:marBottom w:val="0"/>
                      <w:divBdr>
                        <w:top w:val="none" w:sz="0" w:space="0" w:color="auto"/>
                        <w:left w:val="none" w:sz="0" w:space="0" w:color="auto"/>
                        <w:bottom w:val="none" w:sz="0" w:space="0" w:color="auto"/>
                        <w:right w:val="none" w:sz="0" w:space="0" w:color="auto"/>
                      </w:divBdr>
                      <w:divsChild>
                        <w:div w:id="777481364">
                          <w:marLeft w:val="0"/>
                          <w:marRight w:val="0"/>
                          <w:marTop w:val="0"/>
                          <w:marBottom w:val="0"/>
                          <w:divBdr>
                            <w:top w:val="none" w:sz="0" w:space="0" w:color="auto"/>
                            <w:left w:val="none" w:sz="0" w:space="0" w:color="auto"/>
                            <w:bottom w:val="none" w:sz="0" w:space="0" w:color="auto"/>
                            <w:right w:val="none" w:sz="0" w:space="0" w:color="auto"/>
                          </w:divBdr>
                          <w:divsChild>
                            <w:div w:id="1401637894">
                              <w:marLeft w:val="0"/>
                              <w:marRight w:val="0"/>
                              <w:marTop w:val="120"/>
                              <w:marBottom w:val="360"/>
                              <w:divBdr>
                                <w:top w:val="none" w:sz="0" w:space="0" w:color="auto"/>
                                <w:left w:val="none" w:sz="0" w:space="0" w:color="auto"/>
                                <w:bottom w:val="none" w:sz="0" w:space="0" w:color="auto"/>
                                <w:right w:val="none" w:sz="0" w:space="0" w:color="auto"/>
                              </w:divBdr>
                              <w:divsChild>
                                <w:div w:id="321088582">
                                  <w:marLeft w:val="420"/>
                                  <w:marRight w:val="0"/>
                                  <w:marTop w:val="0"/>
                                  <w:marBottom w:val="0"/>
                                  <w:divBdr>
                                    <w:top w:val="none" w:sz="0" w:space="0" w:color="auto"/>
                                    <w:left w:val="none" w:sz="0" w:space="0" w:color="auto"/>
                                    <w:bottom w:val="none" w:sz="0" w:space="0" w:color="auto"/>
                                    <w:right w:val="none" w:sz="0" w:space="0" w:color="auto"/>
                                  </w:divBdr>
                                  <w:divsChild>
                                    <w:div w:id="11510211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332">
      <w:bodyDiv w:val="1"/>
      <w:marLeft w:val="0"/>
      <w:marRight w:val="0"/>
      <w:marTop w:val="0"/>
      <w:marBottom w:val="0"/>
      <w:divBdr>
        <w:top w:val="none" w:sz="0" w:space="0" w:color="auto"/>
        <w:left w:val="none" w:sz="0" w:space="0" w:color="auto"/>
        <w:bottom w:val="none" w:sz="0" w:space="0" w:color="auto"/>
        <w:right w:val="none" w:sz="0" w:space="0" w:color="auto"/>
      </w:divBdr>
    </w:div>
    <w:div w:id="2090499419">
      <w:bodyDiv w:val="1"/>
      <w:marLeft w:val="0"/>
      <w:marRight w:val="0"/>
      <w:marTop w:val="0"/>
      <w:marBottom w:val="0"/>
      <w:divBdr>
        <w:top w:val="none" w:sz="0" w:space="0" w:color="auto"/>
        <w:left w:val="none" w:sz="0" w:space="0" w:color="auto"/>
        <w:bottom w:val="none" w:sz="0" w:space="0" w:color="auto"/>
        <w:right w:val="none" w:sz="0" w:space="0" w:color="auto"/>
      </w:divBdr>
    </w:div>
    <w:div w:id="2112314163">
      <w:bodyDiv w:val="1"/>
      <w:marLeft w:val="0"/>
      <w:marRight w:val="0"/>
      <w:marTop w:val="0"/>
      <w:marBottom w:val="0"/>
      <w:divBdr>
        <w:top w:val="none" w:sz="0" w:space="0" w:color="auto"/>
        <w:left w:val="none" w:sz="0" w:space="0" w:color="auto"/>
        <w:bottom w:val="none" w:sz="0" w:space="0" w:color="auto"/>
        <w:right w:val="none" w:sz="0" w:space="0" w:color="auto"/>
      </w:divBdr>
      <w:divsChild>
        <w:div w:id="858271917">
          <w:marLeft w:val="0"/>
          <w:marRight w:val="1"/>
          <w:marTop w:val="0"/>
          <w:marBottom w:val="0"/>
          <w:divBdr>
            <w:top w:val="none" w:sz="0" w:space="0" w:color="auto"/>
            <w:left w:val="none" w:sz="0" w:space="0" w:color="auto"/>
            <w:bottom w:val="none" w:sz="0" w:space="0" w:color="auto"/>
            <w:right w:val="none" w:sz="0" w:space="0" w:color="auto"/>
          </w:divBdr>
          <w:divsChild>
            <w:div w:id="201208099">
              <w:marLeft w:val="0"/>
              <w:marRight w:val="0"/>
              <w:marTop w:val="0"/>
              <w:marBottom w:val="0"/>
              <w:divBdr>
                <w:top w:val="none" w:sz="0" w:space="0" w:color="auto"/>
                <w:left w:val="none" w:sz="0" w:space="0" w:color="auto"/>
                <w:bottom w:val="none" w:sz="0" w:space="0" w:color="auto"/>
                <w:right w:val="none" w:sz="0" w:space="0" w:color="auto"/>
              </w:divBdr>
              <w:divsChild>
                <w:div w:id="1928229029">
                  <w:marLeft w:val="0"/>
                  <w:marRight w:val="1"/>
                  <w:marTop w:val="0"/>
                  <w:marBottom w:val="0"/>
                  <w:divBdr>
                    <w:top w:val="none" w:sz="0" w:space="0" w:color="auto"/>
                    <w:left w:val="none" w:sz="0" w:space="0" w:color="auto"/>
                    <w:bottom w:val="none" w:sz="0" w:space="0" w:color="auto"/>
                    <w:right w:val="none" w:sz="0" w:space="0" w:color="auto"/>
                  </w:divBdr>
                  <w:divsChild>
                    <w:div w:id="1606690111">
                      <w:marLeft w:val="0"/>
                      <w:marRight w:val="0"/>
                      <w:marTop w:val="0"/>
                      <w:marBottom w:val="0"/>
                      <w:divBdr>
                        <w:top w:val="none" w:sz="0" w:space="0" w:color="auto"/>
                        <w:left w:val="none" w:sz="0" w:space="0" w:color="auto"/>
                        <w:bottom w:val="none" w:sz="0" w:space="0" w:color="auto"/>
                        <w:right w:val="none" w:sz="0" w:space="0" w:color="auto"/>
                      </w:divBdr>
                      <w:divsChild>
                        <w:div w:id="1344942993">
                          <w:marLeft w:val="0"/>
                          <w:marRight w:val="0"/>
                          <w:marTop w:val="0"/>
                          <w:marBottom w:val="0"/>
                          <w:divBdr>
                            <w:top w:val="none" w:sz="0" w:space="0" w:color="auto"/>
                            <w:left w:val="none" w:sz="0" w:space="0" w:color="auto"/>
                            <w:bottom w:val="none" w:sz="0" w:space="0" w:color="auto"/>
                            <w:right w:val="none" w:sz="0" w:space="0" w:color="auto"/>
                          </w:divBdr>
                          <w:divsChild>
                            <w:div w:id="1592085862">
                              <w:marLeft w:val="0"/>
                              <w:marRight w:val="0"/>
                              <w:marTop w:val="120"/>
                              <w:marBottom w:val="360"/>
                              <w:divBdr>
                                <w:top w:val="none" w:sz="0" w:space="0" w:color="auto"/>
                                <w:left w:val="none" w:sz="0" w:space="0" w:color="auto"/>
                                <w:bottom w:val="none" w:sz="0" w:space="0" w:color="auto"/>
                                <w:right w:val="none" w:sz="0" w:space="0" w:color="auto"/>
                              </w:divBdr>
                              <w:divsChild>
                                <w:div w:id="6797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979231">
      <w:bodyDiv w:val="1"/>
      <w:marLeft w:val="0"/>
      <w:marRight w:val="0"/>
      <w:marTop w:val="0"/>
      <w:marBottom w:val="0"/>
      <w:divBdr>
        <w:top w:val="none" w:sz="0" w:space="0" w:color="auto"/>
        <w:left w:val="none" w:sz="0" w:space="0" w:color="auto"/>
        <w:bottom w:val="none" w:sz="0" w:space="0" w:color="auto"/>
        <w:right w:val="none" w:sz="0" w:space="0" w:color="auto"/>
      </w:divBdr>
    </w:div>
    <w:div w:id="2119330184">
      <w:bodyDiv w:val="1"/>
      <w:marLeft w:val="0"/>
      <w:marRight w:val="0"/>
      <w:marTop w:val="0"/>
      <w:marBottom w:val="0"/>
      <w:divBdr>
        <w:top w:val="none" w:sz="0" w:space="0" w:color="auto"/>
        <w:left w:val="none" w:sz="0" w:space="0" w:color="auto"/>
        <w:bottom w:val="none" w:sz="0" w:space="0" w:color="auto"/>
        <w:right w:val="none" w:sz="0" w:space="0" w:color="auto"/>
      </w:divBdr>
    </w:div>
    <w:div w:id="2129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9864912" TargetMode="External"/><Relationship Id="rId299" Type="http://schemas.openxmlformats.org/officeDocument/2006/relationships/hyperlink" Target="https://www.ncbi.nlm.nih.gov/pubmed/29476286" TargetMode="External"/><Relationship Id="rId21" Type="http://schemas.openxmlformats.org/officeDocument/2006/relationships/hyperlink" Target="https://www.ncbi.nlm.nih.gov/pubmed/?term=Said%20M%5BAuthor%5D&amp;cauthor=true&amp;cauthor_uid=30243236" TargetMode="External"/><Relationship Id="rId63" Type="http://schemas.openxmlformats.org/officeDocument/2006/relationships/hyperlink" Target="https://www.ncbi.nlm.nih.gov/pubmed/29954625" TargetMode="External"/><Relationship Id="rId159" Type="http://schemas.openxmlformats.org/officeDocument/2006/relationships/hyperlink" Target="https://www.ncbi.nlm.nih.gov/pubmed/30640138" TargetMode="External"/><Relationship Id="rId324" Type="http://schemas.openxmlformats.org/officeDocument/2006/relationships/hyperlink" Target="https://www.ncbi.nlm.nih.gov/pubmed/30527456" TargetMode="External"/><Relationship Id="rId366" Type="http://schemas.openxmlformats.org/officeDocument/2006/relationships/hyperlink" Target="https://www.ncbi.nlm.nih.gov/pubmed/?term=Prat%20A%5BAuthor%5D&amp;cauthor=true&amp;cauthor_uid=30636699" TargetMode="External"/><Relationship Id="rId531" Type="http://schemas.openxmlformats.org/officeDocument/2006/relationships/hyperlink" Target="https://www.ncbi.nlm.nih.gov/pubmed/30003862" TargetMode="External"/><Relationship Id="rId573" Type="http://schemas.openxmlformats.org/officeDocument/2006/relationships/hyperlink" Target="https://www.ncbi.nlm.nih.gov/pubmed/29497878" TargetMode="External"/><Relationship Id="rId629" Type="http://schemas.openxmlformats.org/officeDocument/2006/relationships/hyperlink" Target="https://www.ncbi.nlm.nih.gov/pubmed/30035138" TargetMode="External"/><Relationship Id="rId170" Type="http://schemas.openxmlformats.org/officeDocument/2006/relationships/hyperlink" Target="https://www.ncbi.nlm.nih.gov/pubmed/30368068" TargetMode="External"/><Relationship Id="rId226" Type="http://schemas.openxmlformats.org/officeDocument/2006/relationships/hyperlink" Target="https://www.ncbi.nlm.nih.gov/pubmed/30584347" TargetMode="External"/><Relationship Id="rId433" Type="http://schemas.openxmlformats.org/officeDocument/2006/relationships/hyperlink" Target="https://www.ncbi.nlm.nih.gov/pubmed/?term=Rice%20M%5BAuthor%5D&amp;cauthor=true&amp;cauthor_uid=29708225" TargetMode="External"/><Relationship Id="rId268" Type="http://schemas.openxmlformats.org/officeDocument/2006/relationships/hyperlink" Target="https://www.ncbi.nlm.nih.gov/pubmed/29864739" TargetMode="External"/><Relationship Id="rId475" Type="http://schemas.openxmlformats.org/officeDocument/2006/relationships/hyperlink" Target="https://www.ncbi.nlm.nih.gov/pubmed/?term=Ghanaatian%20N%5BAuthor%5D&amp;cauthor=true&amp;cauthor_uid=30536381" TargetMode="External"/><Relationship Id="rId640" Type="http://schemas.openxmlformats.org/officeDocument/2006/relationships/hyperlink" Target="https://www.ncbi.nlm.nih.gov/pubmed/29637055" TargetMode="External"/><Relationship Id="rId32" Type="http://schemas.openxmlformats.org/officeDocument/2006/relationships/hyperlink" Target="https://www.ncbi.nlm.nih.gov/pubmed/?term=Swelam%20M%5BAuthor%5D&amp;cauthor=true&amp;cauthor_uid=30823981" TargetMode="External"/><Relationship Id="rId74" Type="http://schemas.openxmlformats.org/officeDocument/2006/relationships/hyperlink" Target="https://www.ncbi.nlm.nih.gov/pubmed/29526408" TargetMode="External"/><Relationship Id="rId128" Type="http://schemas.openxmlformats.org/officeDocument/2006/relationships/hyperlink" Target="https://www.ncbi.nlm.nih.gov/pubmed/?term=Mhiri%20C%5BAuthor%5D&amp;cauthor=true&amp;cauthor_uid=29957390" TargetMode="External"/><Relationship Id="rId335" Type="http://schemas.openxmlformats.org/officeDocument/2006/relationships/hyperlink" Target="https://www.ncbi.nlm.nih.gov/pubmed/?term=Saaybi%20S%5BAuthor%5D&amp;cauthor=true&amp;cauthor_uid=30128599" TargetMode="External"/><Relationship Id="rId377" Type="http://schemas.openxmlformats.org/officeDocument/2006/relationships/hyperlink" Target="https://www.ncbi.nlm.nih.gov/pubmed/?term=Boz%20C%5BAuthor%5D&amp;cauthor=true&amp;cauthor_uid=30636699" TargetMode="External"/><Relationship Id="rId500" Type="http://schemas.openxmlformats.org/officeDocument/2006/relationships/hyperlink" Target="https://www.ncbi.nlm.nih.gov/pubmed/?term=Marghalani%20S%5BAuthor%5D&amp;cauthor=true&amp;cauthor_uid=30597324" TargetMode="External"/><Relationship Id="rId542" Type="http://schemas.openxmlformats.org/officeDocument/2006/relationships/hyperlink" Target="https://www.ncbi.nlm.nih.gov/pubmed/?term=Alroughani%20R%5BAuthor%5D&amp;cauthor=true&amp;cauthor_uid=29681490" TargetMode="External"/><Relationship Id="rId584" Type="http://schemas.openxmlformats.org/officeDocument/2006/relationships/hyperlink" Target="https://www.ncbi.nlm.nih.gov/pubmed/?term=Rayan%20A%5BAuthor%5D&amp;cauthor=true&amp;cauthor_uid=30663613" TargetMode="External"/><Relationship Id="rId5" Type="http://schemas.openxmlformats.org/officeDocument/2006/relationships/hyperlink" Target="https://www.ncbi.nlm.nih.gov/pubmed/?term=Abdulhakeem%20Z%5BAuthor%5D&amp;cauthor=true&amp;cauthor_uid=30852810" TargetMode="External"/><Relationship Id="rId181" Type="http://schemas.openxmlformats.org/officeDocument/2006/relationships/hyperlink" Target="https://www.ncbi.nlm.nih.gov/pubmed/30178232" TargetMode="External"/><Relationship Id="rId237" Type="http://schemas.openxmlformats.org/officeDocument/2006/relationships/hyperlink" Target="https://www.ncbi.nlm.nih.gov/pubmed/30219158" TargetMode="External"/><Relationship Id="rId402" Type="http://schemas.openxmlformats.org/officeDocument/2006/relationships/hyperlink" Target="https://www.ncbi.nlm.nih.gov/pubmed/?term=Vucic%20S%5BAuthor%5D&amp;cauthor=true&amp;cauthor_uid=30636699" TargetMode="External"/><Relationship Id="rId279" Type="http://schemas.openxmlformats.org/officeDocument/2006/relationships/hyperlink" Target="https://www.ncbi.nlm.nih.gov/pubmed/?term=Dela%20Rama%20E%5BAuthor%5D&amp;cauthor=true&amp;cauthor_uid=29774946" TargetMode="External"/><Relationship Id="rId444" Type="http://schemas.openxmlformats.org/officeDocument/2006/relationships/hyperlink" Target="https://www.ncbi.nlm.nih.gov/pubmed/?term=Ge%20L%5BAuthor%5D&amp;cauthor=true&amp;cauthor_uid=29708225" TargetMode="External"/><Relationship Id="rId486" Type="http://schemas.openxmlformats.org/officeDocument/2006/relationships/hyperlink" Target="https://www.ncbi.nlm.nih.gov/pubmed/?term=Caniba%C3%B1o%20B%5BAuthor%5D&amp;cauthor=true&amp;cauthor_uid=29764226" TargetMode="External"/><Relationship Id="rId43" Type="http://schemas.openxmlformats.org/officeDocument/2006/relationships/hyperlink" Target="https://www.ncbi.nlm.nih.gov/pubmed/30361070" TargetMode="External"/><Relationship Id="rId139" Type="http://schemas.openxmlformats.org/officeDocument/2006/relationships/hyperlink" Target="https://www.ncbi.nlm.nih.gov/pubmed/30963634" TargetMode="External"/><Relationship Id="rId290" Type="http://schemas.openxmlformats.org/officeDocument/2006/relationships/hyperlink" Target="https://www.ncbi.nlm.nih.gov/pubmed/?term=Canibano%20BG%5BAuthor%5D&amp;cauthor=true&amp;cauthor_uid=29513761" TargetMode="External"/><Relationship Id="rId304" Type="http://schemas.openxmlformats.org/officeDocument/2006/relationships/hyperlink" Target="https://www.ncbi.nlm.nih.gov/pubmed/30197769" TargetMode="External"/><Relationship Id="rId346" Type="http://schemas.openxmlformats.org/officeDocument/2006/relationships/hyperlink" Target="https://www.ncbi.nlm.nih.gov/pubmed/?term=Grand%20S%5BAuthor%5D&amp;cauthor=true&amp;cauthor_uid=29685528" TargetMode="External"/><Relationship Id="rId388" Type="http://schemas.openxmlformats.org/officeDocument/2006/relationships/hyperlink" Target="https://www.ncbi.nlm.nih.gov/pubmed/?term=Pesch%20VV%5BAuthor%5D&amp;cauthor=true&amp;cauthor_uid=30636699" TargetMode="External"/><Relationship Id="rId511" Type="http://schemas.openxmlformats.org/officeDocument/2006/relationships/hyperlink" Target="https://www.ncbi.nlm.nih.gov/pubmed/30610966" TargetMode="External"/><Relationship Id="rId553" Type="http://schemas.openxmlformats.org/officeDocument/2006/relationships/hyperlink" Target="https://www.ncbi.nlm.nih.gov/pubmed/29607711" TargetMode="External"/><Relationship Id="rId609" Type="http://schemas.openxmlformats.org/officeDocument/2006/relationships/hyperlink" Target="https://www.ncbi.nlm.nih.gov/pubmed/29664451" TargetMode="External"/><Relationship Id="rId85" Type="http://schemas.openxmlformats.org/officeDocument/2006/relationships/hyperlink" Target="https://www.ncbi.nlm.nih.gov/pubmed/?term=Pardo%20J%5BAuthor%5D&amp;cauthor=true&amp;cauthor_uid=30683697" TargetMode="External"/><Relationship Id="rId150" Type="http://schemas.openxmlformats.org/officeDocument/2006/relationships/hyperlink" Target="https://www.ncbi.nlm.nih.gov/pubmed/30806958" TargetMode="External"/><Relationship Id="rId192" Type="http://schemas.openxmlformats.org/officeDocument/2006/relationships/hyperlink" Target="https://www.ncbi.nlm.nih.gov/pubmed/29617694" TargetMode="External"/><Relationship Id="rId206" Type="http://schemas.openxmlformats.org/officeDocument/2006/relationships/hyperlink" Target="https://www.ncbi.nlm.nih.gov/pubmed/?term=Bakhiet%20M%5BAuthor%5D&amp;cauthor=true&amp;cauthor_uid=30546882" TargetMode="External"/><Relationship Id="rId413" Type="http://schemas.openxmlformats.org/officeDocument/2006/relationships/hyperlink" Target="https://www.ncbi.nlm.nih.gov/pubmed/?term=El%20Kouzi%20Y%5BAuthor%5D&amp;cauthor=true&amp;cauthor_uid=30539030" TargetMode="External"/><Relationship Id="rId595" Type="http://schemas.openxmlformats.org/officeDocument/2006/relationships/hyperlink" Target="https://www.ncbi.nlm.nih.gov/pubmed/?term=Alghwiri%20AA%5BAuthor%5D&amp;cauthor=true&amp;cauthor_uid=30400117" TargetMode="External"/><Relationship Id="rId248" Type="http://schemas.openxmlformats.org/officeDocument/2006/relationships/hyperlink" Target="https://www.ncbi.nlm.nih.gov/pubmed/29488813" TargetMode="External"/><Relationship Id="rId455" Type="http://schemas.openxmlformats.org/officeDocument/2006/relationships/hyperlink" Target="https://www.ncbi.nlm.nih.gov/pubmed/?term=Al-Asmi%20A%5BAuthor%5D&amp;cauthor=true&amp;cauthor_uid=30875021" TargetMode="External"/><Relationship Id="rId497" Type="http://schemas.openxmlformats.org/officeDocument/2006/relationships/hyperlink" Target="https://www.ncbi.nlm.nih.gov/pubmed/30865465" TargetMode="External"/><Relationship Id="rId620" Type="http://schemas.openxmlformats.org/officeDocument/2006/relationships/hyperlink" Target="https://www.ncbi.nlm.nih.gov/pubmed/30676232" TargetMode="External"/><Relationship Id="rId12" Type="http://schemas.openxmlformats.org/officeDocument/2006/relationships/hyperlink" Target="https://www.ncbi.nlm.nih.gov/pubmed/29664459" TargetMode="External"/><Relationship Id="rId108" Type="http://schemas.openxmlformats.org/officeDocument/2006/relationships/hyperlink" Target="https://www.ncbi.nlm.nih.gov/pubmed/?term=Khoury%20SJ%5BAuthor%5D&amp;cauthor=true&amp;cauthor_uid=30644388" TargetMode="External"/><Relationship Id="rId315" Type="http://schemas.openxmlformats.org/officeDocument/2006/relationships/hyperlink" Target="https://www.ncbi.nlm.nih.gov/pubmed/30942117" TargetMode="External"/><Relationship Id="rId357" Type="http://schemas.openxmlformats.org/officeDocument/2006/relationships/hyperlink" Target="https://www.ncbi.nlm.nih.gov/pubmed/29299614" TargetMode="External"/><Relationship Id="rId522" Type="http://schemas.openxmlformats.org/officeDocument/2006/relationships/hyperlink" Target="https://www.ncbi.nlm.nih.gov/pubmed/30219744" TargetMode="External"/><Relationship Id="rId54" Type="http://schemas.openxmlformats.org/officeDocument/2006/relationships/hyperlink" Target="https://www.ncbi.nlm.nih.gov/pubmed/30368653" TargetMode="External"/><Relationship Id="rId96" Type="http://schemas.openxmlformats.org/officeDocument/2006/relationships/hyperlink" Target="https://www.ncbi.nlm.nih.gov/pubmed/?term=Olah%20M%5BAuthor%5D&amp;cauthor=true&amp;cauthor_uid=30644388" TargetMode="External"/><Relationship Id="rId161" Type="http://schemas.openxmlformats.org/officeDocument/2006/relationships/hyperlink" Target="https://www.ncbi.nlm.nih.gov/pubmed/30610965" TargetMode="External"/><Relationship Id="rId217" Type="http://schemas.openxmlformats.org/officeDocument/2006/relationships/hyperlink" Target="https://www.ncbi.nlm.nih.gov/pubmed/30886677" TargetMode="External"/><Relationship Id="rId399" Type="http://schemas.openxmlformats.org/officeDocument/2006/relationships/hyperlink" Target="https://www.ncbi.nlm.nih.gov/pubmed/?term=Hodgkinson%20S%5BAuthor%5D&amp;cauthor=true&amp;cauthor_uid=30636699" TargetMode="External"/><Relationship Id="rId564" Type="http://schemas.openxmlformats.org/officeDocument/2006/relationships/hyperlink" Target="https://www.ncbi.nlm.nih.gov/pubmed/?term=Palm%20U%5BAuthor%5D&amp;cauthor=true&amp;cauthor_uid=30172702" TargetMode="External"/><Relationship Id="rId259" Type="http://schemas.openxmlformats.org/officeDocument/2006/relationships/hyperlink" Target="https://www.ncbi.nlm.nih.gov/pubmed/?term=Ayache%20SS%5BAuthor%5D&amp;cauthor=true&amp;cauthor_uid=29609859" TargetMode="External"/><Relationship Id="rId424" Type="http://schemas.openxmlformats.org/officeDocument/2006/relationships/hyperlink" Target="https://www.ncbi.nlm.nih.gov/pubmed/29982107" TargetMode="External"/><Relationship Id="rId466" Type="http://schemas.openxmlformats.org/officeDocument/2006/relationships/hyperlink" Target="https://www.ncbi.nlm.nih.gov/pubmed/29749716" TargetMode="External"/><Relationship Id="rId631" Type="http://schemas.openxmlformats.org/officeDocument/2006/relationships/hyperlink" Target="https://www.ncbi.nlm.nih.gov/pubmed/29982111" TargetMode="External"/><Relationship Id="rId23" Type="http://schemas.openxmlformats.org/officeDocument/2006/relationships/hyperlink" Target="https://www.ncbi.nlm.nih.gov/pubmed/?term=Hannoun%20S%5BAuthor%5D&amp;cauthor=true&amp;cauthor_uid=30243236" TargetMode="External"/><Relationship Id="rId119" Type="http://schemas.openxmlformats.org/officeDocument/2006/relationships/hyperlink" Target="https://www.ncbi.nlm.nih.gov/pubmed/29863021" TargetMode="External"/><Relationship Id="rId270" Type="http://schemas.openxmlformats.org/officeDocument/2006/relationships/hyperlink" Target="https://www.ncbi.nlm.nih.gov/pubmed/?term=Khraiwesh%20Y%5BAuthor%5D&amp;cauthor=true&amp;cauthor_uid=29794531" TargetMode="External"/><Relationship Id="rId326" Type="http://schemas.openxmlformats.org/officeDocument/2006/relationships/hyperlink" Target="https://www.ncbi.nlm.nih.gov/pubmed/?term=Bou-Fakhredin%20R%5BAuthor%5D&amp;cauthor=true&amp;cauthor_uid=30385472" TargetMode="External"/><Relationship Id="rId533" Type="http://schemas.openxmlformats.org/officeDocument/2006/relationships/hyperlink" Target="https://www.ncbi.nlm.nih.gov/pubmed/29982544" TargetMode="External"/><Relationship Id="rId65" Type="http://schemas.openxmlformats.org/officeDocument/2006/relationships/hyperlink" Target="https://www.ncbi.nlm.nih.gov/pubmed/29740825" TargetMode="External"/><Relationship Id="rId130" Type="http://schemas.openxmlformats.org/officeDocument/2006/relationships/hyperlink" Target="https://www.ncbi.nlm.nih.gov/pubmed/?term=Masmoudi%20H%5BAuthor%5D&amp;cauthor=true&amp;cauthor_uid=29957390" TargetMode="External"/><Relationship Id="rId368" Type="http://schemas.openxmlformats.org/officeDocument/2006/relationships/hyperlink" Target="https://www.ncbi.nlm.nih.gov/pubmed/?term=Duquette%20P%5BAuthor%5D&amp;cauthor=true&amp;cauthor_uid=30636699" TargetMode="External"/><Relationship Id="rId575" Type="http://schemas.openxmlformats.org/officeDocument/2006/relationships/hyperlink" Target="https://www.ncbi.nlm.nih.gov/pubmed/?term=Scavo%20L%5BAuthor%5D&amp;cauthor=true&amp;cauthor_uid=29193274" TargetMode="External"/><Relationship Id="rId172" Type="http://schemas.openxmlformats.org/officeDocument/2006/relationships/hyperlink" Target="https://www.ncbi.nlm.nih.gov/pubmed/30324330" TargetMode="External"/><Relationship Id="rId228" Type="http://schemas.openxmlformats.org/officeDocument/2006/relationships/hyperlink" Target="https://www.ncbi.nlm.nih.gov/pubmed/30553909" TargetMode="External"/><Relationship Id="rId435" Type="http://schemas.openxmlformats.org/officeDocument/2006/relationships/hyperlink" Target="https://www.ncbi.nlm.nih.gov/pubmed/?term=Yamout%20B%5BAuthor%5D&amp;cauthor=true&amp;cauthor_uid=29708225" TargetMode="External"/><Relationship Id="rId477" Type="http://schemas.openxmlformats.org/officeDocument/2006/relationships/hyperlink" Target="https://www.ncbi.nlm.nih.gov/pubmed/?term=Abdolghaffari%20AH%5BAuthor%5D&amp;cauthor=true&amp;cauthor_uid=30536381" TargetMode="External"/><Relationship Id="rId600" Type="http://schemas.openxmlformats.org/officeDocument/2006/relationships/hyperlink" Target="https://www.ncbi.nlm.nih.gov/pubmed/?term=Al-Sharman%20A%5BAuthor%5D&amp;cauthor=true&amp;cauthor_uid=29520935" TargetMode="External"/><Relationship Id="rId642" Type="http://schemas.openxmlformats.org/officeDocument/2006/relationships/hyperlink" Target="https://www.ncbi.nlm.nih.gov/pubmed/29500722" TargetMode="External"/><Relationship Id="rId281" Type="http://schemas.openxmlformats.org/officeDocument/2006/relationships/hyperlink" Target="https://www.ncbi.nlm.nih.gov/pubmed/?term=Khan%20A%5BAuthor%5D&amp;cauthor=true&amp;cauthor_uid=29513761" TargetMode="External"/><Relationship Id="rId337" Type="http://schemas.openxmlformats.org/officeDocument/2006/relationships/hyperlink" Target="https://www.ncbi.nlm.nih.gov/pubmed/?term=Yamout%20BI%5BAuthor%5D&amp;cauthor=true&amp;cauthor_uid=30128599" TargetMode="External"/><Relationship Id="rId502" Type="http://schemas.openxmlformats.org/officeDocument/2006/relationships/hyperlink" Target="https://www.ncbi.nlm.nih.gov/pubmed/30597324" TargetMode="External"/><Relationship Id="rId34" Type="http://schemas.openxmlformats.org/officeDocument/2006/relationships/hyperlink" Target="https://www.ncbi.nlm.nih.gov/pubmed/?term=AbdelNasser%20A%5BAuthor%5D&amp;cauthor=true&amp;cauthor_uid=30823981" TargetMode="External"/><Relationship Id="rId76" Type="http://schemas.openxmlformats.org/officeDocument/2006/relationships/hyperlink" Target="https://www.ncbi.nlm.nih.gov/pubmed/?term=H%C3%B6llbacher%20B%5BAuthor%5D&amp;cauthor=true&amp;cauthor_uid=30683697" TargetMode="External"/><Relationship Id="rId141" Type="http://schemas.openxmlformats.org/officeDocument/2006/relationships/hyperlink" Target="https://www.ncbi.nlm.nih.gov/pubmed/30950351" TargetMode="External"/><Relationship Id="rId379" Type="http://schemas.openxmlformats.org/officeDocument/2006/relationships/hyperlink" Target="https://www.ncbi.nlm.nih.gov/pubmed/?term=Prevost%20J%5BAuthor%5D&amp;cauthor=true&amp;cauthor_uid=30636699" TargetMode="External"/><Relationship Id="rId544" Type="http://schemas.openxmlformats.org/officeDocument/2006/relationships/hyperlink" Target="https://www.ncbi.nlm.nih.gov/pubmed/?term=Penner%20N%5BAuthor%5D&amp;cauthor=true&amp;cauthor_uid=29681490" TargetMode="External"/><Relationship Id="rId586" Type="http://schemas.openxmlformats.org/officeDocument/2006/relationships/hyperlink" Target="https://www.ncbi.nlm.nih.gov/pubmed/?term=Harb%20A%5BAuthor%5D&amp;cauthor=true&amp;cauthor_uid=30663613" TargetMode="External"/><Relationship Id="rId7" Type="http://schemas.openxmlformats.org/officeDocument/2006/relationships/hyperlink" Target="https://www.ncbi.nlm.nih.gov/pubmed/?term=Rafai%20MA%5BAuthor%5D&amp;cauthor=true&amp;cauthor_uid=30852810" TargetMode="External"/><Relationship Id="rId183" Type="http://schemas.openxmlformats.org/officeDocument/2006/relationships/hyperlink" Target="https://www.ncbi.nlm.nih.gov/pubmed/30086672" TargetMode="External"/><Relationship Id="rId239" Type="http://schemas.openxmlformats.org/officeDocument/2006/relationships/hyperlink" Target="https://www.ncbi.nlm.nih.gov/pubmed/30128676" TargetMode="External"/><Relationship Id="rId390" Type="http://schemas.openxmlformats.org/officeDocument/2006/relationships/hyperlink" Target="https://www.ncbi.nlm.nih.gov/pubmed/?term=Solaro%20C%5BAuthor%5D&amp;cauthor=true&amp;cauthor_uid=30636699" TargetMode="External"/><Relationship Id="rId404" Type="http://schemas.openxmlformats.org/officeDocument/2006/relationships/hyperlink" Target="https://www.ncbi.nlm.nih.gov/pubmed/?term=Spelman%20T%5BAuthor%5D&amp;cauthor=true&amp;cauthor_uid=30636699" TargetMode="External"/><Relationship Id="rId446" Type="http://schemas.openxmlformats.org/officeDocument/2006/relationships/hyperlink" Target="https://www.ncbi.nlm.nih.gov/pubmed/?term=Kister%20I%5BAuthor%5D&amp;cauthor=true&amp;cauthor_uid=29708225" TargetMode="External"/><Relationship Id="rId611" Type="http://schemas.openxmlformats.org/officeDocument/2006/relationships/hyperlink" Target="https://www.ncbi.nlm.nih.gov/pubmed/?term=Kubitary%20A%5BAuthor%5D&amp;cauthor=true&amp;cauthor_uid=29132642" TargetMode="External"/><Relationship Id="rId250" Type="http://schemas.openxmlformats.org/officeDocument/2006/relationships/hyperlink" Target="https://www.ncbi.nlm.nih.gov/pubmed/?term=Daoudi%20S%5BAuthor%5D&amp;cauthor=true&amp;cauthor_uid=29153981" TargetMode="External"/><Relationship Id="rId292" Type="http://schemas.openxmlformats.org/officeDocument/2006/relationships/hyperlink" Target="https://www.ncbi.nlm.nih.gov/pubmed/?term=Deleu%20D%5BAuthor%5D&amp;cauthor=true&amp;cauthor_uid=29513761" TargetMode="External"/><Relationship Id="rId306" Type="http://schemas.openxmlformats.org/officeDocument/2006/relationships/hyperlink" Target="https://www.ncbi.nlm.nih.gov/pubmed/30083762" TargetMode="External"/><Relationship Id="rId488" Type="http://schemas.openxmlformats.org/officeDocument/2006/relationships/hyperlink" Target="https://www.ncbi.nlm.nih.gov/pubmed/?term=Al%20Hail%20H%5BAuthor%5D&amp;cauthor=true&amp;cauthor_uid=29764226" TargetMode="External"/><Relationship Id="rId45" Type="http://schemas.openxmlformats.org/officeDocument/2006/relationships/hyperlink" Target="https://www.ncbi.nlm.nih.gov/pubmed/30106419" TargetMode="External"/><Relationship Id="rId87" Type="http://schemas.openxmlformats.org/officeDocument/2006/relationships/hyperlink" Target="https://www.ncbi.nlm.nih.gov/pubmed/?term=Turka%20LA%5BAuthor%5D&amp;cauthor=true&amp;cauthor_uid=30683697" TargetMode="External"/><Relationship Id="rId110" Type="http://schemas.openxmlformats.org/officeDocument/2006/relationships/hyperlink" Target="https://www.ncbi.nlm.nih.gov/pubmed/?term=Al-Temaimi%20R%5BAuthor%5D&amp;cauthor=true&amp;cauthor_uid=30784773" TargetMode="External"/><Relationship Id="rId348" Type="http://schemas.openxmlformats.org/officeDocument/2006/relationships/hyperlink" Target="https://www.ncbi.nlm.nih.gov/pubmed/?term=Bonneville%20F%5BAuthor%5D&amp;cauthor=true&amp;cauthor_uid=29685528" TargetMode="External"/><Relationship Id="rId513" Type="http://schemas.openxmlformats.org/officeDocument/2006/relationships/hyperlink" Target="https://www.ncbi.nlm.nih.gov/pubmed/30599916" TargetMode="External"/><Relationship Id="rId555" Type="http://schemas.openxmlformats.org/officeDocument/2006/relationships/hyperlink" Target="https://www.ncbi.nlm.nih.gov/pubmed/?term=Chalah%20MA%5BAuthor%5D&amp;cauthor=true&amp;cauthor_uid=30453483" TargetMode="External"/><Relationship Id="rId597" Type="http://schemas.openxmlformats.org/officeDocument/2006/relationships/hyperlink" Target="https://www.ncbi.nlm.nih.gov/pubmed/?term=Khazaaleh%20S%5BAuthor%5D&amp;cauthor=true&amp;cauthor_uid=30400117" TargetMode="External"/><Relationship Id="rId152" Type="http://schemas.openxmlformats.org/officeDocument/2006/relationships/hyperlink" Target="https://www.ncbi.nlm.nih.gov/pubmed/30759833" TargetMode="External"/><Relationship Id="rId194" Type="http://schemas.openxmlformats.org/officeDocument/2006/relationships/hyperlink" Target="https://www.ncbi.nlm.nih.gov/pubmed/29574663" TargetMode="External"/><Relationship Id="rId208" Type="http://schemas.openxmlformats.org/officeDocument/2006/relationships/hyperlink" Target="https://www.ncbi.nlm.nih.gov/pubmed/30623862" TargetMode="External"/><Relationship Id="rId415" Type="http://schemas.openxmlformats.org/officeDocument/2006/relationships/hyperlink" Target="https://www.ncbi.nlm.nih.gov/pubmed/?term=Zeineddine%20MM%5BAuthor%5D&amp;cauthor=true&amp;cauthor_uid=30539030" TargetMode="External"/><Relationship Id="rId457" Type="http://schemas.openxmlformats.org/officeDocument/2006/relationships/hyperlink" Target="https://www.ncbi.nlm.nih.gov/pubmed/?term=Canibano%20BG%5BAuthor%5D&amp;cauthor=true&amp;cauthor_uid=30875021" TargetMode="External"/><Relationship Id="rId622" Type="http://schemas.openxmlformats.org/officeDocument/2006/relationships/hyperlink" Target="https://www.ncbi.nlm.nih.gov/pubmed/30353773" TargetMode="External"/><Relationship Id="rId261" Type="http://schemas.openxmlformats.org/officeDocument/2006/relationships/hyperlink" Target="https://www.ncbi.nlm.nih.gov/pubmed/29962828" TargetMode="External"/><Relationship Id="rId499" Type="http://schemas.openxmlformats.org/officeDocument/2006/relationships/hyperlink" Target="https://www.ncbi.nlm.nih.gov/pubmed/?term=Shirah%20B%5BAuthor%5D&amp;cauthor=true&amp;cauthor_uid=30597324" TargetMode="External"/><Relationship Id="rId14" Type="http://schemas.openxmlformats.org/officeDocument/2006/relationships/hyperlink" Target="https://www.ncbi.nlm.nih.gov/pubmed/30692710" TargetMode="External"/><Relationship Id="rId56" Type="http://schemas.openxmlformats.org/officeDocument/2006/relationships/hyperlink" Target="https://www.ncbi.nlm.nih.gov/pubmed/30172171" TargetMode="External"/><Relationship Id="rId317" Type="http://schemas.openxmlformats.org/officeDocument/2006/relationships/hyperlink" Target="https://www.ncbi.nlm.nih.gov/pubmed/?term=Issa%20R%5BAuthor%5D&amp;cauthor=true&amp;cauthor_uid=30527456" TargetMode="External"/><Relationship Id="rId359" Type="http://schemas.openxmlformats.org/officeDocument/2006/relationships/hyperlink" Target="https://www.ncbi.nlm.nih.gov/pubmed/30568926" TargetMode="External"/><Relationship Id="rId524" Type="http://schemas.openxmlformats.org/officeDocument/2006/relationships/hyperlink" Target="https://www.ncbi.nlm.nih.gov/pubmed/30210735" TargetMode="External"/><Relationship Id="rId566" Type="http://schemas.openxmlformats.org/officeDocument/2006/relationships/hyperlink" Target="https://www.ncbi.nlm.nih.gov/pubmed/?term=Cr%C3%A9ange%20A%5BAuthor%5D&amp;cauthor=true&amp;cauthor_uid=30172702" TargetMode="External"/><Relationship Id="rId98" Type="http://schemas.openxmlformats.org/officeDocument/2006/relationships/hyperlink" Target="https://www.ncbi.nlm.nih.gov/pubmed/?term=Cao%20L%5BAuthor%5D&amp;cauthor=true&amp;cauthor_uid=30644388" TargetMode="External"/><Relationship Id="rId121" Type="http://schemas.openxmlformats.org/officeDocument/2006/relationships/hyperlink" Target="https://www.ncbi.nlm.nih.gov/pubmed/?term=Gargouri%20S%5BAuthor%5D&amp;cauthor=true&amp;cauthor_uid=29957390" TargetMode="External"/><Relationship Id="rId163" Type="http://schemas.openxmlformats.org/officeDocument/2006/relationships/hyperlink" Target="https://www.ncbi.nlm.nih.gov/pubmed/30557687" TargetMode="External"/><Relationship Id="rId219" Type="http://schemas.openxmlformats.org/officeDocument/2006/relationships/hyperlink" Target="https://www.ncbi.nlm.nih.gov/pubmed/30848579" TargetMode="External"/><Relationship Id="rId370" Type="http://schemas.openxmlformats.org/officeDocument/2006/relationships/hyperlink" Target="https://www.ncbi.nlm.nih.gov/pubmed/?term=Onofrj%20M%5BAuthor%5D&amp;cauthor=true&amp;cauthor_uid=30636699" TargetMode="External"/><Relationship Id="rId426" Type="http://schemas.openxmlformats.org/officeDocument/2006/relationships/hyperlink" Target="https://www.ncbi.nlm.nih.gov/pubmed/?term=Kantor%20D%5BAuthor%5D&amp;cauthor=true&amp;cauthor_uid=29708225" TargetMode="External"/><Relationship Id="rId633" Type="http://schemas.openxmlformats.org/officeDocument/2006/relationships/hyperlink" Target="https://www.ncbi.nlm.nih.gov/pubmed/29867606" TargetMode="External"/><Relationship Id="rId230" Type="http://schemas.openxmlformats.org/officeDocument/2006/relationships/hyperlink" Target="https://www.ncbi.nlm.nih.gov/pubmed/30539059" TargetMode="External"/><Relationship Id="rId468" Type="http://schemas.openxmlformats.org/officeDocument/2006/relationships/hyperlink" Target="https://www.ncbi.nlm.nih.gov/pubmed/?term=Filippini%20G%5BAuthor%5D&amp;cauthor=true&amp;cauthor_uid=30246874" TargetMode="External"/><Relationship Id="rId25" Type="http://schemas.openxmlformats.org/officeDocument/2006/relationships/hyperlink" Target="https://www.ncbi.nlm.nih.gov/pubmed/?term=Saba%20L%5BAuthor%5D&amp;cauthor=true&amp;cauthor_uid=30243236" TargetMode="External"/><Relationship Id="rId67" Type="http://schemas.openxmlformats.org/officeDocument/2006/relationships/hyperlink" Target="https://www.ncbi.nlm.nih.gov/pubmed/29734162" TargetMode="External"/><Relationship Id="rId272" Type="http://schemas.openxmlformats.org/officeDocument/2006/relationships/hyperlink" Target="https://www.ncbi.nlm.nih.gov/pubmed/?term=Hawamdeh%20M%5BAuthor%5D&amp;cauthor=true&amp;cauthor_uid=29794531" TargetMode="External"/><Relationship Id="rId328" Type="http://schemas.openxmlformats.org/officeDocument/2006/relationships/hyperlink" Target="https://www.ncbi.nlm.nih.gov/pubmed/?term=Asmar%20K%5BAuthor%5D&amp;cauthor=true&amp;cauthor_uid=30385472" TargetMode="External"/><Relationship Id="rId535" Type="http://schemas.openxmlformats.org/officeDocument/2006/relationships/hyperlink" Target="https://www.ncbi.nlm.nih.gov/pubmed/29876751" TargetMode="External"/><Relationship Id="rId577" Type="http://schemas.openxmlformats.org/officeDocument/2006/relationships/hyperlink" Target="https://www.ncbi.nlm.nih.gov/pubmed/?term=Zibara%20K%5BAuthor%5D&amp;cauthor=true&amp;cauthor_uid=29193274" TargetMode="External"/><Relationship Id="rId132" Type="http://schemas.openxmlformats.org/officeDocument/2006/relationships/hyperlink" Target="https://www.ncbi.nlm.nih.gov/pubmed/29625335" TargetMode="External"/><Relationship Id="rId174" Type="http://schemas.openxmlformats.org/officeDocument/2006/relationships/hyperlink" Target="https://www.ncbi.nlm.nih.gov/pubmed/30310937" TargetMode="External"/><Relationship Id="rId381" Type="http://schemas.openxmlformats.org/officeDocument/2006/relationships/hyperlink" Target="https://www.ncbi.nlm.nih.gov/pubmed/?term=Ferraro%20D%5BAuthor%5D&amp;cauthor=true&amp;cauthor_uid=30636699" TargetMode="External"/><Relationship Id="rId602" Type="http://schemas.openxmlformats.org/officeDocument/2006/relationships/hyperlink" Target="https://www.ncbi.nlm.nih.gov/pubmed/?term=Nazzal%20M%5BAuthor%5D&amp;cauthor=true&amp;cauthor_uid=29520935" TargetMode="External"/><Relationship Id="rId241" Type="http://schemas.openxmlformats.org/officeDocument/2006/relationships/hyperlink" Target="https://www.ncbi.nlm.nih.gov/pubmed/29957381" TargetMode="External"/><Relationship Id="rId437" Type="http://schemas.openxmlformats.org/officeDocument/2006/relationships/hyperlink" Target="https://www.ncbi.nlm.nih.gov/pubmed/?term=Russell-Giller%20S%5BAuthor%5D&amp;cauthor=true&amp;cauthor_uid=29708225" TargetMode="External"/><Relationship Id="rId479" Type="http://schemas.openxmlformats.org/officeDocument/2006/relationships/hyperlink" Target="https://www.ncbi.nlm.nih.gov/pubmed/?term=Panahi%20Y%5BAuthor%5D&amp;cauthor=true&amp;cauthor_uid=30536381" TargetMode="External"/><Relationship Id="rId644" Type="http://schemas.openxmlformats.org/officeDocument/2006/relationships/hyperlink" Target="https://www.ncbi.nlm.nih.gov/pubmed/29379571" TargetMode="External"/><Relationship Id="rId36" Type="http://schemas.openxmlformats.org/officeDocument/2006/relationships/hyperlink" Target="https://www.ncbi.nlm.nih.gov/pubmed/?term=Aref%20H%5BAuthor%5D&amp;cauthor=true&amp;cauthor_uid=30823981" TargetMode="External"/><Relationship Id="rId283" Type="http://schemas.openxmlformats.org/officeDocument/2006/relationships/hyperlink" Target="https://www.ncbi.nlm.nih.gov/pubmed/?term=Ponirakis%20G%5BAuthor%5D&amp;cauthor=true&amp;cauthor_uid=29513761" TargetMode="External"/><Relationship Id="rId339" Type="http://schemas.openxmlformats.org/officeDocument/2006/relationships/hyperlink" Target="https://www.ncbi.nlm.nih.gov/pubmed/?term=Hourani%20R%5BAuthor%5D&amp;cauthor=true&amp;cauthor_uid=30128599" TargetMode="External"/><Relationship Id="rId490" Type="http://schemas.openxmlformats.org/officeDocument/2006/relationships/hyperlink" Target="https://www.ncbi.nlm.nih.gov/pubmed/?term=Ali%20M%5BAuthor%5D&amp;cauthor=true&amp;cauthor_uid=29764226" TargetMode="External"/><Relationship Id="rId504" Type="http://schemas.openxmlformats.org/officeDocument/2006/relationships/hyperlink" Target="https://www.ncbi.nlm.nih.gov/pubmed/30195202" TargetMode="External"/><Relationship Id="rId546" Type="http://schemas.openxmlformats.org/officeDocument/2006/relationships/hyperlink" Target="https://www.ncbi.nlm.nih.gov/pubmed/?term=Taylor%20C%5BAuthor%5D&amp;cauthor=true&amp;cauthor_uid=29681490" TargetMode="External"/><Relationship Id="rId78" Type="http://schemas.openxmlformats.org/officeDocument/2006/relationships/hyperlink" Target="https://www.ncbi.nlm.nih.gov/pubmed/?term=Tan%20C%5BAuthor%5D&amp;cauthor=true&amp;cauthor_uid=30683697" TargetMode="External"/><Relationship Id="rId101" Type="http://schemas.openxmlformats.org/officeDocument/2006/relationships/hyperlink" Target="https://www.ncbi.nlm.nih.gov/pubmed/?term=Quintana%20FJ%5BAuthor%5D&amp;cauthor=true&amp;cauthor_uid=30644388" TargetMode="External"/><Relationship Id="rId143" Type="http://schemas.openxmlformats.org/officeDocument/2006/relationships/hyperlink" Target="https://www.ncbi.nlm.nih.gov/pubmed/30936931" TargetMode="External"/><Relationship Id="rId185" Type="http://schemas.openxmlformats.org/officeDocument/2006/relationships/hyperlink" Target="https://www.ncbi.nlm.nih.gov/pubmed/29883325" TargetMode="External"/><Relationship Id="rId350" Type="http://schemas.openxmlformats.org/officeDocument/2006/relationships/hyperlink" Target="https://www.ncbi.nlm.nih.gov/pubmed/?term=Dousset%20V%5BAuthor%5D&amp;cauthor=true&amp;cauthor_uid=29685528" TargetMode="External"/><Relationship Id="rId406" Type="http://schemas.openxmlformats.org/officeDocument/2006/relationships/hyperlink" Target="https://www.ncbi.nlm.nih.gov/pubmed/30636699" TargetMode="External"/><Relationship Id="rId588" Type="http://schemas.openxmlformats.org/officeDocument/2006/relationships/hyperlink" Target="https://www.ncbi.nlm.nih.gov/pubmed/?term=Siengsukon%20CF%5BAuthor%5D&amp;cauthor=true&amp;cauthor_uid=30559974" TargetMode="External"/><Relationship Id="rId9" Type="http://schemas.openxmlformats.org/officeDocument/2006/relationships/hyperlink" Target="https://www.ncbi.nlm.nih.gov/pubmed/30852810" TargetMode="External"/><Relationship Id="rId210" Type="http://schemas.openxmlformats.org/officeDocument/2006/relationships/hyperlink" Target="https://www.ncbi.nlm.nih.gov/pubmed/30060033" TargetMode="External"/><Relationship Id="rId392" Type="http://schemas.openxmlformats.org/officeDocument/2006/relationships/hyperlink" Target="https://www.ncbi.nlm.nih.gov/pubmed/?term=Slee%20M%5BAuthor%5D&amp;cauthor=true&amp;cauthor_uid=30636699" TargetMode="External"/><Relationship Id="rId448" Type="http://schemas.openxmlformats.org/officeDocument/2006/relationships/hyperlink" Target="https://www.ncbi.nlm.nih.gov/pubmed/?term=Alroughani%20R%5BAuthor%5D&amp;cauthor=true&amp;cauthor_uid=30875021" TargetMode="External"/><Relationship Id="rId613" Type="http://schemas.openxmlformats.org/officeDocument/2006/relationships/hyperlink" Target="https://www.ncbi.nlm.nih.gov/pubmed/29132642" TargetMode="External"/><Relationship Id="rId252" Type="http://schemas.openxmlformats.org/officeDocument/2006/relationships/hyperlink" Target="https://www.ncbi.nlm.nih.gov/pubmed/?term=Chalah%20MA%5BAuthor%5D&amp;cauthor=true&amp;cauthor_uid=29922081" TargetMode="External"/><Relationship Id="rId294" Type="http://schemas.openxmlformats.org/officeDocument/2006/relationships/hyperlink" Target="https://www.ncbi.nlm.nih.gov/pubmed/?term=Malik%20RA%5BAuthor%5D&amp;cauthor=true&amp;cauthor_uid=29513761" TargetMode="External"/><Relationship Id="rId308" Type="http://schemas.openxmlformats.org/officeDocument/2006/relationships/hyperlink" Target="https://www.ncbi.nlm.nih.gov/pubmed/29775851" TargetMode="External"/><Relationship Id="rId515" Type="http://schemas.openxmlformats.org/officeDocument/2006/relationships/hyperlink" Target="https://www.ncbi.nlm.nih.gov/pubmed/30551501" TargetMode="External"/><Relationship Id="rId47" Type="http://schemas.openxmlformats.org/officeDocument/2006/relationships/hyperlink" Target="https://www.ncbi.nlm.nih.gov/pubmed/29455071" TargetMode="External"/><Relationship Id="rId89" Type="http://schemas.openxmlformats.org/officeDocument/2006/relationships/hyperlink" Target="https://www.ncbi.nlm.nih.gov/pubmed/?term=Campbell%20DJ%5BAuthor%5D&amp;cauthor=true&amp;cauthor_uid=30683697" TargetMode="External"/><Relationship Id="rId112" Type="http://schemas.openxmlformats.org/officeDocument/2006/relationships/hyperlink" Target="https://www.ncbi.nlm.nih.gov/pubmed/?term=Abu-Farha%20M%5BAuthor%5D&amp;cauthor=true&amp;cauthor_uid=30784773" TargetMode="External"/><Relationship Id="rId154" Type="http://schemas.openxmlformats.org/officeDocument/2006/relationships/hyperlink" Target="https://www.ncbi.nlm.nih.gov/pubmed/30719260" TargetMode="External"/><Relationship Id="rId361" Type="http://schemas.openxmlformats.org/officeDocument/2006/relationships/hyperlink" Target="https://www.ncbi.nlm.nih.gov/pubmed/29730588" TargetMode="External"/><Relationship Id="rId557" Type="http://schemas.openxmlformats.org/officeDocument/2006/relationships/hyperlink" Target="https://www.ncbi.nlm.nih.gov/pubmed/?term=Yamout%20BI%5BAuthor%5D&amp;cauthor=true&amp;cauthor_uid=29791948" TargetMode="External"/><Relationship Id="rId599" Type="http://schemas.openxmlformats.org/officeDocument/2006/relationships/hyperlink" Target="https://www.ncbi.nlm.nih.gov/pubmed/30400117" TargetMode="External"/><Relationship Id="rId196" Type="http://schemas.openxmlformats.org/officeDocument/2006/relationships/hyperlink" Target="https://www.ncbi.nlm.nih.gov/pubmed/29551498" TargetMode="External"/><Relationship Id="rId417" Type="http://schemas.openxmlformats.org/officeDocument/2006/relationships/hyperlink" Target="https://www.ncbi.nlm.nih.gov/pubmed/?term=Yamout%20BI%5BAuthor%5D&amp;cauthor=true&amp;cauthor_uid=29982107" TargetMode="External"/><Relationship Id="rId459" Type="http://schemas.openxmlformats.org/officeDocument/2006/relationships/hyperlink" Target="https://www.ncbi.nlm.nih.gov/pubmed/30875021" TargetMode="External"/><Relationship Id="rId624" Type="http://schemas.openxmlformats.org/officeDocument/2006/relationships/hyperlink" Target="https://www.ncbi.nlm.nih.gov/pubmed/30197763" TargetMode="External"/><Relationship Id="rId16" Type="http://schemas.openxmlformats.org/officeDocument/2006/relationships/hyperlink" Target="https://www.ncbi.nlm.nih.gov/pubmed/30384200" TargetMode="External"/><Relationship Id="rId221" Type="http://schemas.openxmlformats.org/officeDocument/2006/relationships/hyperlink" Target="https://www.ncbi.nlm.nih.gov/pubmed/30790644" TargetMode="External"/><Relationship Id="rId263" Type="http://schemas.openxmlformats.org/officeDocument/2006/relationships/hyperlink" Target="https://www.ncbi.nlm.nih.gov/pubmed/29384421" TargetMode="External"/><Relationship Id="rId319" Type="http://schemas.openxmlformats.org/officeDocument/2006/relationships/hyperlink" Target="https://www.ncbi.nlm.nih.gov/pubmed/?term=Haddad%20R%5BAuthor%5D&amp;cauthor=true&amp;cauthor_uid=30527456" TargetMode="External"/><Relationship Id="rId470" Type="http://schemas.openxmlformats.org/officeDocument/2006/relationships/hyperlink" Target="https://www.ncbi.nlm.nih.gov/pubmed/?term=Asokan%20GV%5BAuthor%5D&amp;cauthor=true&amp;cauthor_uid=30246874" TargetMode="External"/><Relationship Id="rId526" Type="http://schemas.openxmlformats.org/officeDocument/2006/relationships/hyperlink" Target="https://www.ncbi.nlm.nih.gov/pubmed/30178100" TargetMode="External"/><Relationship Id="rId58" Type="http://schemas.openxmlformats.org/officeDocument/2006/relationships/hyperlink" Target="https://www.ncbi.nlm.nih.gov/pubmed/30271807" TargetMode="External"/><Relationship Id="rId123" Type="http://schemas.openxmlformats.org/officeDocument/2006/relationships/hyperlink" Target="https://www.ncbi.nlm.nih.gov/pubmed/?term=Dammak%20M%5BAuthor%5D&amp;cauthor=true&amp;cauthor_uid=29957390" TargetMode="External"/><Relationship Id="rId330" Type="http://schemas.openxmlformats.org/officeDocument/2006/relationships/hyperlink" Target="https://www.ncbi.nlm.nih.gov/pubmed/?term=El-Merhi%20F%5BAuthor%5D&amp;cauthor=true&amp;cauthor_uid=30385472" TargetMode="External"/><Relationship Id="rId568" Type="http://schemas.openxmlformats.org/officeDocument/2006/relationships/hyperlink" Target="https://www.ncbi.nlm.nih.gov/pubmed/30172702" TargetMode="External"/><Relationship Id="rId165" Type="http://schemas.openxmlformats.org/officeDocument/2006/relationships/hyperlink" Target="https://www.ncbi.nlm.nih.gov/pubmed/30537798" TargetMode="External"/><Relationship Id="rId372" Type="http://schemas.openxmlformats.org/officeDocument/2006/relationships/hyperlink" Target="https://www.ncbi.nlm.nih.gov/pubmed/?term=Ozakbas%20S%5BAuthor%5D&amp;cauthor=true&amp;cauthor_uid=30636699" TargetMode="External"/><Relationship Id="rId428" Type="http://schemas.openxmlformats.org/officeDocument/2006/relationships/hyperlink" Target="https://www.ncbi.nlm.nih.gov/pubmed/?term=Bradshaw%20MJ%5BAuthor%5D&amp;cauthor=true&amp;cauthor_uid=29708225" TargetMode="External"/><Relationship Id="rId635" Type="http://schemas.openxmlformats.org/officeDocument/2006/relationships/hyperlink" Target="https://www.ncbi.nlm.nih.gov/pubmed/29843529" TargetMode="External"/><Relationship Id="rId232" Type="http://schemas.openxmlformats.org/officeDocument/2006/relationships/hyperlink" Target="https://www.ncbi.nlm.nih.gov/pubmed/30456721" TargetMode="External"/><Relationship Id="rId274" Type="http://schemas.openxmlformats.org/officeDocument/2006/relationships/hyperlink" Target="https://www.ncbi.nlm.nih.gov/pubmed/?term=Centonze%20D%5BAuthor%5D&amp;cauthor=true&amp;cauthor_uid=29794531" TargetMode="External"/><Relationship Id="rId481" Type="http://schemas.openxmlformats.org/officeDocument/2006/relationships/hyperlink" Target="https://www.ncbi.nlm.nih.gov/pubmed/?term=Butler%20AE%5BAuthor%5D&amp;cauthor=true&amp;cauthor_uid=30536381" TargetMode="External"/><Relationship Id="rId27" Type="http://schemas.openxmlformats.org/officeDocument/2006/relationships/hyperlink" Target="https://www.ncbi.nlm.nih.gov/pubmed/?term=Yamout%20BI%5BAuthor%5D&amp;cauthor=true&amp;cauthor_uid=30243236" TargetMode="External"/><Relationship Id="rId69" Type="http://schemas.openxmlformats.org/officeDocument/2006/relationships/hyperlink" Target="https://www.ncbi.nlm.nih.gov/pubmed/29291483" TargetMode="External"/><Relationship Id="rId134" Type="http://schemas.openxmlformats.org/officeDocument/2006/relationships/hyperlink" Target="https://www.ncbi.nlm.nih.gov/pubmed/?term=Hassani%20A%5BAuthor%5D&amp;cauthor=true&amp;cauthor_uid=29394264" TargetMode="External"/><Relationship Id="rId537" Type="http://schemas.openxmlformats.org/officeDocument/2006/relationships/hyperlink" Target="https://www.ncbi.nlm.nih.gov/pubmed/29590134" TargetMode="External"/><Relationship Id="rId579" Type="http://schemas.openxmlformats.org/officeDocument/2006/relationships/hyperlink" Target="https://www.ncbi.nlm.nih.gov/pubmed/29193274" TargetMode="External"/><Relationship Id="rId80" Type="http://schemas.openxmlformats.org/officeDocument/2006/relationships/hyperlink" Target="https://www.ncbi.nlm.nih.gov/pubmed/?term=Buckner%20JH%5BAuthor%5D&amp;cauthor=true&amp;cauthor_uid=30683697" TargetMode="External"/><Relationship Id="rId176" Type="http://schemas.openxmlformats.org/officeDocument/2006/relationships/hyperlink" Target="https://www.ncbi.nlm.nih.gov/pubmed/30271441" TargetMode="External"/><Relationship Id="rId341" Type="http://schemas.openxmlformats.org/officeDocument/2006/relationships/hyperlink" Target="https://www.ncbi.nlm.nih.gov/pubmed/?term=Hannoun%20S%5BAuthor%5D&amp;cauthor=true&amp;cauthor_uid=29685528" TargetMode="External"/><Relationship Id="rId383" Type="http://schemas.openxmlformats.org/officeDocument/2006/relationships/hyperlink" Target="https://www.ncbi.nlm.nih.gov/pubmed/?term=Trojano%20M%5BAuthor%5D&amp;cauthor=true&amp;cauthor_uid=30636699" TargetMode="External"/><Relationship Id="rId439" Type="http://schemas.openxmlformats.org/officeDocument/2006/relationships/hyperlink" Target="https://www.ncbi.nlm.nih.gov/pubmed/?term=Edwards%20K%5BAuthor%5D&amp;cauthor=true&amp;cauthor_uid=29708225" TargetMode="External"/><Relationship Id="rId590" Type="http://schemas.openxmlformats.org/officeDocument/2006/relationships/hyperlink" Target="https://www.ncbi.nlm.nih.gov/pubmed/?term=Aldughmi%20M%5BAuthor%5D&amp;cauthor=true&amp;cauthor_uid=30559974" TargetMode="External"/><Relationship Id="rId604" Type="http://schemas.openxmlformats.org/officeDocument/2006/relationships/hyperlink" Target="https://www.ncbi.nlm.nih.gov/pubmed/?term=Alghwiri%20A%5BAuthor%5D&amp;cauthor=true&amp;cauthor_uid=29520935" TargetMode="External"/><Relationship Id="rId646" Type="http://schemas.openxmlformats.org/officeDocument/2006/relationships/hyperlink" Target="https://www.ncbi.nlm.nih.gov/pubmed/29307152" TargetMode="External"/><Relationship Id="rId201" Type="http://schemas.openxmlformats.org/officeDocument/2006/relationships/hyperlink" Target="https://www.ncbi.nlm.nih.gov/pubmed/29308618" TargetMode="External"/><Relationship Id="rId243" Type="http://schemas.openxmlformats.org/officeDocument/2006/relationships/hyperlink" Target="https://www.ncbi.nlm.nih.gov/pubmed/29924453" TargetMode="External"/><Relationship Id="rId285" Type="http://schemas.openxmlformats.org/officeDocument/2006/relationships/hyperlink" Target="https://www.ncbi.nlm.nih.gov/pubmed/?term=Khan%20R%5BAuthor%5D&amp;cauthor=true&amp;cauthor_uid=29513761" TargetMode="External"/><Relationship Id="rId450" Type="http://schemas.openxmlformats.org/officeDocument/2006/relationships/hyperlink" Target="https://www.ncbi.nlm.nih.gov/pubmed/?term=Deleu%20D%5BAuthor%5D&amp;cauthor=true&amp;cauthor_uid=30875021" TargetMode="External"/><Relationship Id="rId506" Type="http://schemas.openxmlformats.org/officeDocument/2006/relationships/hyperlink" Target="https://www.ncbi.nlm.nih.gov/pubmed/?term=Alshamrani%20FJ%5BAuthor%5D&amp;cauthor=true&amp;cauthor_uid=30007995" TargetMode="External"/><Relationship Id="rId38" Type="http://schemas.openxmlformats.org/officeDocument/2006/relationships/hyperlink" Target="https://www.ncbi.nlm.nih.gov/pubmed/30823981" TargetMode="External"/><Relationship Id="rId103" Type="http://schemas.openxmlformats.org/officeDocument/2006/relationships/hyperlink" Target="https://www.ncbi.nlm.nih.gov/pubmed/?term=Witzel%20F%5BAuthor%5D&amp;cauthor=true&amp;cauthor_uid=30644388" TargetMode="External"/><Relationship Id="rId310" Type="http://schemas.openxmlformats.org/officeDocument/2006/relationships/hyperlink" Target="https://www.ncbi.nlm.nih.gov/pubmed/?term=Al%20Saleh%20T%5BAuthor%5D&amp;cauthor=true&amp;cauthor_uid=30942117" TargetMode="External"/><Relationship Id="rId492" Type="http://schemas.openxmlformats.org/officeDocument/2006/relationships/hyperlink" Target="https://www.ncbi.nlm.nih.gov/pubmed/?term=Ibrahim%20F%5BAuthor%5D&amp;cauthor=true&amp;cauthor_uid=29764226" TargetMode="External"/><Relationship Id="rId548" Type="http://schemas.openxmlformats.org/officeDocument/2006/relationships/hyperlink" Target="https://www.ncbi.nlm.nih.gov/pubmed/29681490" TargetMode="External"/><Relationship Id="rId91" Type="http://schemas.openxmlformats.org/officeDocument/2006/relationships/hyperlink" Target="https://www.ncbi.nlm.nih.gov/pubmed/30683697" TargetMode="External"/><Relationship Id="rId145" Type="http://schemas.openxmlformats.org/officeDocument/2006/relationships/hyperlink" Target="https://www.ncbi.nlm.nih.gov/pubmed/30904492" TargetMode="External"/><Relationship Id="rId187" Type="http://schemas.openxmlformats.org/officeDocument/2006/relationships/hyperlink" Target="https://www.ncbi.nlm.nih.gov/pubmed/29880392" TargetMode="External"/><Relationship Id="rId352" Type="http://schemas.openxmlformats.org/officeDocument/2006/relationships/hyperlink" Target="https://www.ncbi.nlm.nih.gov/pubmed/?term=Imaging%20Working%20Group%20of%20the%20Observatoire%20Fran%C3%A7ais%20de%20la%20Scl%C3%A9rose%20en%20Plaques%5BCorporate%20Author%5D" TargetMode="External"/><Relationship Id="rId394" Type="http://schemas.openxmlformats.org/officeDocument/2006/relationships/hyperlink" Target="https://www.ncbi.nlm.nih.gov/pubmed/?term=Yamout%20B%5BAuthor%5D&amp;cauthor=true&amp;cauthor_uid=30636699" TargetMode="External"/><Relationship Id="rId408" Type="http://schemas.openxmlformats.org/officeDocument/2006/relationships/hyperlink" Target="https://www.ncbi.nlm.nih.gov/pubmed/?term=Chalah%20MA%5BAuthor%5D&amp;cauthor=true&amp;cauthor_uid=30451080" TargetMode="External"/><Relationship Id="rId615" Type="http://schemas.openxmlformats.org/officeDocument/2006/relationships/hyperlink" Target="https://www.ncbi.nlm.nih.gov/pubmed/30935537" TargetMode="External"/><Relationship Id="rId1" Type="http://schemas.openxmlformats.org/officeDocument/2006/relationships/styles" Target="styles.xml"/><Relationship Id="rId212" Type="http://schemas.openxmlformats.org/officeDocument/2006/relationships/hyperlink" Target="https://www.ncbi.nlm.nih.gov/pubmed/29131543" TargetMode="External"/><Relationship Id="rId233" Type="http://schemas.openxmlformats.org/officeDocument/2006/relationships/hyperlink" Target="https://www.ncbi.nlm.nih.gov/pubmed/30412483" TargetMode="External"/><Relationship Id="rId254" Type="http://schemas.openxmlformats.org/officeDocument/2006/relationships/hyperlink" Target="https://www.ncbi.nlm.nih.gov/pubmed/29922081" TargetMode="External"/><Relationship Id="rId440" Type="http://schemas.openxmlformats.org/officeDocument/2006/relationships/hyperlink" Target="https://www.ncbi.nlm.nih.gov/pubmed/?term=Lathi%20E%5BAuthor%5D&amp;cauthor=true&amp;cauthor_uid=29708225" TargetMode="External"/><Relationship Id="rId28" Type="http://schemas.openxmlformats.org/officeDocument/2006/relationships/hyperlink" Target="https://www.ncbi.nlm.nih.gov/pubmed/?term=Khoury%20SJ%5BAuthor%5D&amp;cauthor=true&amp;cauthor_uid=30243236" TargetMode="External"/><Relationship Id="rId49" Type="http://schemas.openxmlformats.org/officeDocument/2006/relationships/hyperlink" Target="https://www.ncbi.nlm.nih.gov/pubmed/30634104" TargetMode="External"/><Relationship Id="rId114" Type="http://schemas.openxmlformats.org/officeDocument/2006/relationships/hyperlink" Target="https://www.ncbi.nlm.nih.gov/pubmed/30784773" TargetMode="External"/><Relationship Id="rId275" Type="http://schemas.openxmlformats.org/officeDocument/2006/relationships/hyperlink" Target="https://www.ncbi.nlm.nih.gov/pubmed/?term=Foti%20C%5BAuthor%5D&amp;cauthor=true&amp;cauthor_uid=29794531" TargetMode="External"/><Relationship Id="rId296" Type="http://schemas.openxmlformats.org/officeDocument/2006/relationships/hyperlink" Target="https://www.ncbi.nlm.nih.gov/pubmed/30957131" TargetMode="External"/><Relationship Id="rId300" Type="http://schemas.openxmlformats.org/officeDocument/2006/relationships/hyperlink" Target="https://www.ncbi.nlm.nih.gov/pubmed/30882868" TargetMode="External"/><Relationship Id="rId461" Type="http://schemas.openxmlformats.org/officeDocument/2006/relationships/hyperlink" Target="https://www.ncbi.nlm.nih.gov/pubmed/?term=Al%20Bawab%20AQ%5BAuthor%5D&amp;cauthor=true&amp;cauthor_uid=29749716" TargetMode="External"/><Relationship Id="rId482" Type="http://schemas.openxmlformats.org/officeDocument/2006/relationships/hyperlink" Target="https://www.ncbi.nlm.nih.gov/pubmed/?term=Sahebkar%20A%5BAuthor%5D&amp;cauthor=true&amp;cauthor_uid=30536381" TargetMode="External"/><Relationship Id="rId517" Type="http://schemas.openxmlformats.org/officeDocument/2006/relationships/hyperlink" Target="https://www.ncbi.nlm.nih.gov/pubmed/30498920" TargetMode="External"/><Relationship Id="rId538" Type="http://schemas.openxmlformats.org/officeDocument/2006/relationships/hyperlink" Target="https://www.ncbi.nlm.nih.gov/pubmed/29524758" TargetMode="External"/><Relationship Id="rId559" Type="http://schemas.openxmlformats.org/officeDocument/2006/relationships/hyperlink" Target="https://www.ncbi.nlm.nih.gov/pubmed/29791948" TargetMode="External"/><Relationship Id="rId60" Type="http://schemas.openxmlformats.org/officeDocument/2006/relationships/hyperlink" Target="https://www.ncbi.nlm.nih.gov/pubmed/30090125" TargetMode="External"/><Relationship Id="rId81" Type="http://schemas.openxmlformats.org/officeDocument/2006/relationships/hyperlink" Target="https://www.ncbi.nlm.nih.gov/pubmed/?term=Smilek%20D%5BAuthor%5D&amp;cauthor=true&amp;cauthor_uid=30683697" TargetMode="External"/><Relationship Id="rId135" Type="http://schemas.openxmlformats.org/officeDocument/2006/relationships/hyperlink" Target="https://www.ncbi.nlm.nih.gov/pubmed/?term=Corboy%20JR%5BAuthor%5D&amp;cauthor=true&amp;cauthor_uid=29394264" TargetMode="External"/><Relationship Id="rId156" Type="http://schemas.openxmlformats.org/officeDocument/2006/relationships/hyperlink" Target="https://www.ncbi.nlm.nih.gov/pubmed/30697467" TargetMode="External"/><Relationship Id="rId177" Type="http://schemas.openxmlformats.org/officeDocument/2006/relationships/hyperlink" Target="https://www.ncbi.nlm.nih.gov/pubmed/30252593" TargetMode="External"/><Relationship Id="rId198" Type="http://schemas.openxmlformats.org/officeDocument/2006/relationships/hyperlink" Target="https://www.ncbi.nlm.nih.gov/pubmed/29409311" TargetMode="External"/><Relationship Id="rId321" Type="http://schemas.openxmlformats.org/officeDocument/2006/relationships/hyperlink" Target="https://www.ncbi.nlm.nih.gov/pubmed/?term=Yamout%20BI%5BAuthor%5D&amp;cauthor=true&amp;cauthor_uid=30527456" TargetMode="External"/><Relationship Id="rId342" Type="http://schemas.openxmlformats.org/officeDocument/2006/relationships/hyperlink" Target="https://www.ncbi.nlm.nih.gov/pubmed/?term=Heidelberg%20D%5BAuthor%5D&amp;cauthor=true&amp;cauthor_uid=29685528" TargetMode="External"/><Relationship Id="rId363" Type="http://schemas.openxmlformats.org/officeDocument/2006/relationships/hyperlink" Target="https://www.ncbi.nlm.nih.gov/pubmed/?term=Kubala%20Havrdova%20E%5BAuthor%5D&amp;cauthor=true&amp;cauthor_uid=30636699" TargetMode="External"/><Relationship Id="rId384" Type="http://schemas.openxmlformats.org/officeDocument/2006/relationships/hyperlink" Target="https://www.ncbi.nlm.nih.gov/pubmed/?term=Bergamaschi%20R%5BAuthor%5D&amp;cauthor=true&amp;cauthor_uid=30636699" TargetMode="External"/><Relationship Id="rId419" Type="http://schemas.openxmlformats.org/officeDocument/2006/relationships/hyperlink" Target="https://www.ncbi.nlm.nih.gov/pubmed/?term=Ayoubi%20NE%5BAuthor%5D&amp;cauthor=true&amp;cauthor_uid=29982107" TargetMode="External"/><Relationship Id="rId570" Type="http://schemas.openxmlformats.org/officeDocument/2006/relationships/hyperlink" Target="https://www.ncbi.nlm.nih.gov/pubmed/?term=Zibara%20K%5BAuthor%5D&amp;cauthor=true&amp;cauthor_uid=29497878" TargetMode="External"/><Relationship Id="rId591" Type="http://schemas.openxmlformats.org/officeDocument/2006/relationships/hyperlink" Target="https://www.ncbi.nlm.nih.gov/pubmed/30559974" TargetMode="External"/><Relationship Id="rId605" Type="http://schemas.openxmlformats.org/officeDocument/2006/relationships/hyperlink" Target="https://www.ncbi.nlm.nih.gov/pubmed/?term=El-Salem%20K%5BAuthor%5D&amp;cauthor=true&amp;cauthor_uid=29520935" TargetMode="External"/><Relationship Id="rId626" Type="http://schemas.openxmlformats.org/officeDocument/2006/relationships/hyperlink" Target="https://www.ncbi.nlm.nih.gov/pubmed/30113859" TargetMode="External"/><Relationship Id="rId202" Type="http://schemas.openxmlformats.org/officeDocument/2006/relationships/hyperlink" Target="https://www.ncbi.nlm.nih.gov/pubmed/?term=Al-Nashmi%20M%5BAuthor%5D&amp;cauthor=true&amp;cauthor_uid=30546882" TargetMode="External"/><Relationship Id="rId223" Type="http://schemas.openxmlformats.org/officeDocument/2006/relationships/hyperlink" Target="https://www.ncbi.nlm.nih.gov/pubmed/30644699" TargetMode="External"/><Relationship Id="rId244" Type="http://schemas.openxmlformats.org/officeDocument/2006/relationships/hyperlink" Target="https://www.ncbi.nlm.nih.gov/pubmed/29889063" TargetMode="External"/><Relationship Id="rId430" Type="http://schemas.openxmlformats.org/officeDocument/2006/relationships/hyperlink" Target="https://www.ncbi.nlm.nih.gov/pubmed/?term=Chahin%20S%5BAuthor%5D&amp;cauthor=true&amp;cauthor_uid=29708225" TargetMode="External"/><Relationship Id="rId647" Type="http://schemas.openxmlformats.org/officeDocument/2006/relationships/fontTable" Target="fontTable.xml"/><Relationship Id="rId18" Type="http://schemas.openxmlformats.org/officeDocument/2006/relationships/hyperlink" Target="https://www.ncbi.nlm.nih.gov/pubmed/29768251" TargetMode="External"/><Relationship Id="rId39" Type="http://schemas.openxmlformats.org/officeDocument/2006/relationships/hyperlink" Target="https://www.ncbi.nlm.nih.gov/pubmed/30708308" TargetMode="External"/><Relationship Id="rId265" Type="http://schemas.openxmlformats.org/officeDocument/2006/relationships/hyperlink" Target="https://www.ncbi.nlm.nih.gov/pubmed/?term=Khalil%20H%5BAuthor%5D&amp;cauthor=true&amp;cauthor_uid=29864739" TargetMode="External"/><Relationship Id="rId286" Type="http://schemas.openxmlformats.org/officeDocument/2006/relationships/hyperlink" Target="https://www.ncbi.nlm.nih.gov/pubmed/?term=George%20P%5BAuthor%5D&amp;cauthor=true&amp;cauthor_uid=29513761" TargetMode="External"/><Relationship Id="rId451" Type="http://schemas.openxmlformats.org/officeDocument/2006/relationships/hyperlink" Target="https://www.ncbi.nlm.nih.gov/pubmed/?term=Al-Hashel%20J%5BAuthor%5D&amp;cauthor=true&amp;cauthor_uid=30875021" TargetMode="External"/><Relationship Id="rId472" Type="http://schemas.openxmlformats.org/officeDocument/2006/relationships/hyperlink" Target="https://www.ncbi.nlm.nih.gov/pubmed/?term=Whamond%20L%5BAuthor%5D&amp;cauthor=true&amp;cauthor_uid=30246874" TargetMode="External"/><Relationship Id="rId493" Type="http://schemas.openxmlformats.org/officeDocument/2006/relationships/hyperlink" Target="https://www.ncbi.nlm.nih.gov/pubmed/?term=Hanssens%20Y%5BAuthor%5D&amp;cauthor=true&amp;cauthor_uid=29764226" TargetMode="External"/><Relationship Id="rId507" Type="http://schemas.openxmlformats.org/officeDocument/2006/relationships/hyperlink" Target="https://www.ncbi.nlm.nih.gov/pubmed/?term=Freedman%20MS%5BAuthor%5D&amp;cauthor=true&amp;cauthor_uid=30007995" TargetMode="External"/><Relationship Id="rId528" Type="http://schemas.openxmlformats.org/officeDocument/2006/relationships/hyperlink" Target="https://www.ncbi.nlm.nih.gov/pubmed/30156938" TargetMode="External"/><Relationship Id="rId549" Type="http://schemas.openxmlformats.org/officeDocument/2006/relationships/hyperlink" Target="https://www.ncbi.nlm.nih.gov/pubmed/?term=Alroughani%20R%5BAuthor%5D&amp;cauthor=true&amp;cauthor_uid=29523094" TargetMode="External"/><Relationship Id="rId50" Type="http://schemas.openxmlformats.org/officeDocument/2006/relationships/hyperlink" Target="https://www.ncbi.nlm.nih.gov/pubmed/30476926" TargetMode="External"/><Relationship Id="rId104" Type="http://schemas.openxmlformats.org/officeDocument/2006/relationships/hyperlink" Target="https://www.ncbi.nlm.nih.gov/pubmed/?term=Schmitz%20D%5BAuthor%5D&amp;cauthor=true&amp;cauthor_uid=30644388" TargetMode="External"/><Relationship Id="rId125" Type="http://schemas.openxmlformats.org/officeDocument/2006/relationships/hyperlink" Target="https://www.ncbi.nlm.nih.gov/pubmed/?term=Hadiji%20O%5BAuthor%5D&amp;cauthor=true&amp;cauthor_uid=29957390" TargetMode="External"/><Relationship Id="rId146" Type="http://schemas.openxmlformats.org/officeDocument/2006/relationships/hyperlink" Target="https://www.ncbi.nlm.nih.gov/pubmed/30842772" TargetMode="External"/><Relationship Id="rId167" Type="http://schemas.openxmlformats.org/officeDocument/2006/relationships/hyperlink" Target="https://www.ncbi.nlm.nih.gov/pubmed/30426906" TargetMode="External"/><Relationship Id="rId188" Type="http://schemas.openxmlformats.org/officeDocument/2006/relationships/hyperlink" Target="https://www.ncbi.nlm.nih.gov/pubmed/29852475" TargetMode="External"/><Relationship Id="rId311" Type="http://schemas.openxmlformats.org/officeDocument/2006/relationships/hyperlink" Target="https://www.ncbi.nlm.nih.gov/pubmed/?term=Baalbaki%20M%5BAuthor%5D&amp;cauthor=true&amp;cauthor_uid=30942117" TargetMode="External"/><Relationship Id="rId332" Type="http://schemas.openxmlformats.org/officeDocument/2006/relationships/hyperlink" Target="https://www.ncbi.nlm.nih.gov/pubmed/?term=Hannoun%20S%5BAuthor%5D&amp;cauthor=true&amp;cauthor_uid=30128599" TargetMode="External"/><Relationship Id="rId353" Type="http://schemas.openxmlformats.org/officeDocument/2006/relationships/hyperlink" Target="https://www.ncbi.nlm.nih.gov/pubmed/29685528" TargetMode="External"/><Relationship Id="rId374" Type="http://schemas.openxmlformats.org/officeDocument/2006/relationships/hyperlink" Target="https://www.ncbi.nlm.nih.gov/pubmed/?term=Kuhle%20J%5BAuthor%5D&amp;cauthor=true&amp;cauthor_uid=30636699" TargetMode="External"/><Relationship Id="rId395" Type="http://schemas.openxmlformats.org/officeDocument/2006/relationships/hyperlink" Target="https://www.ncbi.nlm.nih.gov/pubmed/?term=Shaygannejad%20V%5BAuthor%5D&amp;cauthor=true&amp;cauthor_uid=30636699" TargetMode="External"/><Relationship Id="rId409" Type="http://schemas.openxmlformats.org/officeDocument/2006/relationships/hyperlink" Target="https://www.ncbi.nlm.nih.gov/pubmed/30451080" TargetMode="External"/><Relationship Id="rId560" Type="http://schemas.openxmlformats.org/officeDocument/2006/relationships/hyperlink" Target="https://www.ncbi.nlm.nih.gov/pubmed/?term=Abdullah%20EJ%5BAuthor%5D&amp;cauthor=true&amp;cauthor_uid=28805069" TargetMode="External"/><Relationship Id="rId581" Type="http://schemas.openxmlformats.org/officeDocument/2006/relationships/hyperlink" Target="https://www.ncbi.nlm.nih.gov/pubmed/30616225" TargetMode="External"/><Relationship Id="rId71" Type="http://schemas.openxmlformats.org/officeDocument/2006/relationships/hyperlink" Target="https://www.ncbi.nlm.nih.gov/pubmed/29415659" TargetMode="External"/><Relationship Id="rId92" Type="http://schemas.openxmlformats.org/officeDocument/2006/relationships/hyperlink" Target="https://www.ncbi.nlm.nih.gov/pubmed/?term=Starossom%20SC%5BAuthor%5D&amp;cauthor=true&amp;cauthor_uid=30644388" TargetMode="External"/><Relationship Id="rId213" Type="http://schemas.openxmlformats.org/officeDocument/2006/relationships/hyperlink" Target="https://www.ncbi.nlm.nih.gov/pubmed/29103823" TargetMode="External"/><Relationship Id="rId234" Type="http://schemas.openxmlformats.org/officeDocument/2006/relationships/hyperlink" Target="https://www.ncbi.nlm.nih.gov/pubmed/30314286" TargetMode="External"/><Relationship Id="rId420" Type="http://schemas.openxmlformats.org/officeDocument/2006/relationships/hyperlink" Target="https://www.ncbi.nlm.nih.gov/pubmed/?term=Tamim%20H%5BAuthor%5D&amp;cauthor=true&amp;cauthor_uid=29982107" TargetMode="External"/><Relationship Id="rId616" Type="http://schemas.openxmlformats.org/officeDocument/2006/relationships/hyperlink" Target="https://www.ncbi.nlm.nih.gov/pubmed/30896320" TargetMode="External"/><Relationship Id="rId637" Type="http://schemas.openxmlformats.org/officeDocument/2006/relationships/hyperlink" Target="https://www.ncbi.nlm.nih.gov/pubmed/29705471" TargetMode="External"/><Relationship Id="rId2" Type="http://schemas.openxmlformats.org/officeDocument/2006/relationships/settings" Target="settings.xml"/><Relationship Id="rId29" Type="http://schemas.openxmlformats.org/officeDocument/2006/relationships/hyperlink" Target="https://www.ncbi.nlm.nih.gov/pubmed/30243236" TargetMode="External"/><Relationship Id="rId255" Type="http://schemas.openxmlformats.org/officeDocument/2006/relationships/hyperlink" Target="https://www.ncbi.nlm.nih.gov/pubmed/?term=Ayache%20SS%5BAuthor%5D&amp;cauthor=true&amp;cauthor_uid=29914773" TargetMode="External"/><Relationship Id="rId276" Type="http://schemas.openxmlformats.org/officeDocument/2006/relationships/hyperlink" Target="https://www.ncbi.nlm.nih.gov/pubmed/29794531" TargetMode="External"/><Relationship Id="rId297" Type="http://schemas.openxmlformats.org/officeDocument/2006/relationships/hyperlink" Target="https://www.ncbi.nlm.nih.gov/pubmed/29971975" TargetMode="External"/><Relationship Id="rId441" Type="http://schemas.openxmlformats.org/officeDocument/2006/relationships/hyperlink" Target="https://www.ncbi.nlm.nih.gov/pubmed/?term=VanderKodde%20D%5BAuthor%5D&amp;cauthor=true&amp;cauthor_uid=29708225" TargetMode="External"/><Relationship Id="rId462" Type="http://schemas.openxmlformats.org/officeDocument/2006/relationships/hyperlink" Target="https://www.ncbi.nlm.nih.gov/pubmed/?term=Alkhalidi%20BA%5BAuthor%5D&amp;cauthor=true&amp;cauthor_uid=29749716" TargetMode="External"/><Relationship Id="rId483" Type="http://schemas.openxmlformats.org/officeDocument/2006/relationships/hyperlink" Target="https://www.ncbi.nlm.nih.gov/pubmed/30536381" TargetMode="External"/><Relationship Id="rId518" Type="http://schemas.openxmlformats.org/officeDocument/2006/relationships/hyperlink" Target="https://www.ncbi.nlm.nih.gov/pubmed/30380350" TargetMode="External"/><Relationship Id="rId539" Type="http://schemas.openxmlformats.org/officeDocument/2006/relationships/hyperlink" Target="https://www.ncbi.nlm.nih.gov/pubmed/29512456" TargetMode="External"/><Relationship Id="rId40" Type="http://schemas.openxmlformats.org/officeDocument/2006/relationships/hyperlink" Target="https://www.ncbi.nlm.nih.gov/pubmed/30595647" TargetMode="External"/><Relationship Id="rId115" Type="http://schemas.openxmlformats.org/officeDocument/2006/relationships/hyperlink" Target="https://www.ncbi.nlm.nih.gov/pubmed/30459503" TargetMode="External"/><Relationship Id="rId136" Type="http://schemas.openxmlformats.org/officeDocument/2006/relationships/hyperlink" Target="https://www.ncbi.nlm.nih.gov/pubmed/?term=Al-Salam%20S%5BAuthor%5D&amp;cauthor=true&amp;cauthor_uid=29394264" TargetMode="External"/><Relationship Id="rId157" Type="http://schemas.openxmlformats.org/officeDocument/2006/relationships/hyperlink" Target="https://www.ncbi.nlm.nih.gov/pubmed/30683426" TargetMode="External"/><Relationship Id="rId178" Type="http://schemas.openxmlformats.org/officeDocument/2006/relationships/hyperlink" Target="https://www.ncbi.nlm.nih.gov/pubmed/30212518" TargetMode="External"/><Relationship Id="rId301" Type="http://schemas.openxmlformats.org/officeDocument/2006/relationships/hyperlink" Target="https://www.ncbi.nlm.nih.gov/pubmed/30691748" TargetMode="External"/><Relationship Id="rId322" Type="http://schemas.openxmlformats.org/officeDocument/2006/relationships/hyperlink" Target="https://www.ncbi.nlm.nih.gov/pubmed/?term=Khoury%20SJ%5BAuthor%5D&amp;cauthor=true&amp;cauthor_uid=30527456" TargetMode="External"/><Relationship Id="rId343" Type="http://schemas.openxmlformats.org/officeDocument/2006/relationships/hyperlink" Target="https://www.ncbi.nlm.nih.gov/pubmed/?term=Hourani%20R%5BAuthor%5D&amp;cauthor=true&amp;cauthor_uid=29685528" TargetMode="External"/><Relationship Id="rId364" Type="http://schemas.openxmlformats.org/officeDocument/2006/relationships/hyperlink" Target="https://www.ncbi.nlm.nih.gov/pubmed/?term=Horakova%20D%5BAuthor%5D&amp;cauthor=true&amp;cauthor_uid=30636699" TargetMode="External"/><Relationship Id="rId550" Type="http://schemas.openxmlformats.org/officeDocument/2006/relationships/hyperlink" Target="https://www.ncbi.nlm.nih.gov/pubmed/?term=Boyko%20A%5BAuthor%5D&amp;cauthor=true&amp;cauthor_uid=29523094" TargetMode="External"/><Relationship Id="rId61" Type="http://schemas.openxmlformats.org/officeDocument/2006/relationships/hyperlink" Target="https://www.ncbi.nlm.nih.gov/pubmed/30077941" TargetMode="External"/><Relationship Id="rId82" Type="http://schemas.openxmlformats.org/officeDocument/2006/relationships/hyperlink" Target="https://www.ncbi.nlm.nih.gov/pubmed/?term=Khoury%20SJ%5BAuthor%5D&amp;cauthor=true&amp;cauthor_uid=30683697" TargetMode="External"/><Relationship Id="rId199" Type="http://schemas.openxmlformats.org/officeDocument/2006/relationships/hyperlink" Target="https://www.ncbi.nlm.nih.gov/pubmed/29407366" TargetMode="External"/><Relationship Id="rId203" Type="http://schemas.openxmlformats.org/officeDocument/2006/relationships/hyperlink" Target="https://www.ncbi.nlm.nih.gov/pubmed/?term=Taha%20S%5BAuthor%5D&amp;cauthor=true&amp;cauthor_uid=30546882" TargetMode="External"/><Relationship Id="rId385" Type="http://schemas.openxmlformats.org/officeDocument/2006/relationships/hyperlink" Target="https://www.ncbi.nlm.nih.gov/pubmed/?term=Pucci%20E%5BAuthor%5D&amp;cauthor=true&amp;cauthor_uid=30636699" TargetMode="External"/><Relationship Id="rId571" Type="http://schemas.openxmlformats.org/officeDocument/2006/relationships/hyperlink" Target="https://www.ncbi.nlm.nih.gov/pubmed/?term=Sadeghi%20H%5BAuthor%5D&amp;cauthor=true&amp;cauthor_uid=29497878" TargetMode="External"/><Relationship Id="rId592" Type="http://schemas.openxmlformats.org/officeDocument/2006/relationships/hyperlink" Target="https://www.ncbi.nlm.nih.gov/pubmed/?term=Khalil%20H%5BAuthor%5D&amp;cauthor=true&amp;cauthor_uid=30400117" TargetMode="External"/><Relationship Id="rId606" Type="http://schemas.openxmlformats.org/officeDocument/2006/relationships/hyperlink" Target="https://www.ncbi.nlm.nih.gov/pubmed/?term=AlDughmi%20M%5BAuthor%5D&amp;cauthor=true&amp;cauthor_uid=29520935" TargetMode="External"/><Relationship Id="rId627" Type="http://schemas.openxmlformats.org/officeDocument/2006/relationships/hyperlink" Target="https://www.ncbi.nlm.nih.gov/pubmed/30081315" TargetMode="External"/><Relationship Id="rId648" Type="http://schemas.openxmlformats.org/officeDocument/2006/relationships/theme" Target="theme/theme1.xml"/><Relationship Id="rId19" Type="http://schemas.openxmlformats.org/officeDocument/2006/relationships/hyperlink" Target="https://www.ncbi.nlm.nih.gov/pubmed/29387327" TargetMode="External"/><Relationship Id="rId224" Type="http://schemas.openxmlformats.org/officeDocument/2006/relationships/hyperlink" Target="https://www.ncbi.nlm.nih.gov/pubmed/30616226" TargetMode="External"/><Relationship Id="rId245" Type="http://schemas.openxmlformats.org/officeDocument/2006/relationships/hyperlink" Target="https://www.ncbi.nlm.nih.gov/pubmed/29849988" TargetMode="External"/><Relationship Id="rId266" Type="http://schemas.openxmlformats.org/officeDocument/2006/relationships/hyperlink" Target="https://www.ncbi.nlm.nih.gov/pubmed/?term=Al-Sharman%20A%5BAuthor%5D&amp;cauthor=true&amp;cauthor_uid=29864739" TargetMode="External"/><Relationship Id="rId287" Type="http://schemas.openxmlformats.org/officeDocument/2006/relationships/hyperlink" Target="https://www.ncbi.nlm.nih.gov/pubmed/?term=Babu%20BM%5BAuthor%5D&amp;cauthor=true&amp;cauthor_uid=29513761" TargetMode="External"/><Relationship Id="rId410" Type="http://schemas.openxmlformats.org/officeDocument/2006/relationships/hyperlink" Target="https://www.ncbi.nlm.nih.gov/pubmed/?term=Yamout%20BI%5BAuthor%5D&amp;cauthor=true&amp;cauthor_uid=30539030" TargetMode="External"/><Relationship Id="rId431" Type="http://schemas.openxmlformats.org/officeDocument/2006/relationships/hyperlink" Target="https://www.ncbi.nlm.nih.gov/pubmed/?term=Cross%20AH%5BAuthor%5D&amp;cauthor=true&amp;cauthor_uid=29708225" TargetMode="External"/><Relationship Id="rId452" Type="http://schemas.openxmlformats.org/officeDocument/2006/relationships/hyperlink" Target="https://www.ncbi.nlm.nih.gov/pubmed/?term=Shakra%20M%5BAuthor%5D&amp;cauthor=true&amp;cauthor_uid=30875021" TargetMode="External"/><Relationship Id="rId473" Type="http://schemas.openxmlformats.org/officeDocument/2006/relationships/hyperlink" Target="https://www.ncbi.nlm.nih.gov/pubmed/?term=Robinson%20SA%5BAuthor%5D&amp;cauthor=true&amp;cauthor_uid=30246874" TargetMode="External"/><Relationship Id="rId494" Type="http://schemas.openxmlformats.org/officeDocument/2006/relationships/hyperlink" Target="https://www.ncbi.nlm.nih.gov/pubmed/29764226" TargetMode="External"/><Relationship Id="rId508" Type="http://schemas.openxmlformats.org/officeDocument/2006/relationships/hyperlink" Target="https://www.ncbi.nlm.nih.gov/pubmed/30007995" TargetMode="External"/><Relationship Id="rId529" Type="http://schemas.openxmlformats.org/officeDocument/2006/relationships/hyperlink" Target="https://www.ncbi.nlm.nih.gov/pubmed/30099205" TargetMode="External"/><Relationship Id="rId30" Type="http://schemas.openxmlformats.org/officeDocument/2006/relationships/hyperlink" Target="https://www.ncbi.nlm.nih.gov/pubmed/?term=Zamzam%20D%5BAuthor%5D&amp;cauthor=true&amp;cauthor_uid=30823981" TargetMode="External"/><Relationship Id="rId105" Type="http://schemas.openxmlformats.org/officeDocument/2006/relationships/hyperlink" Target="https://www.ncbi.nlm.nih.gov/pubmed/?term=Morkel%20M%5BAuthor%5D&amp;cauthor=true&amp;cauthor_uid=30644388" TargetMode="External"/><Relationship Id="rId126" Type="http://schemas.openxmlformats.org/officeDocument/2006/relationships/hyperlink" Target="https://www.ncbi.nlm.nih.gov/pubmed/?term=Feki%20L%5BAuthor%5D&amp;cauthor=true&amp;cauthor_uid=29957390" TargetMode="External"/><Relationship Id="rId147" Type="http://schemas.openxmlformats.org/officeDocument/2006/relationships/hyperlink" Target="https://www.ncbi.nlm.nih.gov/pubmed/30815864" TargetMode="External"/><Relationship Id="rId168" Type="http://schemas.openxmlformats.org/officeDocument/2006/relationships/hyperlink" Target="https://www.ncbi.nlm.nih.gov/pubmed/30533524" TargetMode="External"/><Relationship Id="rId312" Type="http://schemas.openxmlformats.org/officeDocument/2006/relationships/hyperlink" Target="https://www.ncbi.nlm.nih.gov/pubmed/?term=Saleh%20E%5BAuthor%5D&amp;cauthor=true&amp;cauthor_uid=30942117" TargetMode="External"/><Relationship Id="rId333" Type="http://schemas.openxmlformats.org/officeDocument/2006/relationships/hyperlink" Target="https://www.ncbi.nlm.nih.gov/pubmed/?term=Baalbaki%20M%5BAuthor%5D&amp;cauthor=true&amp;cauthor_uid=30128599" TargetMode="External"/><Relationship Id="rId354" Type="http://schemas.openxmlformats.org/officeDocument/2006/relationships/hyperlink" Target="https://www.ncbi.nlm.nih.gov/pubmed/29459346" TargetMode="External"/><Relationship Id="rId540" Type="http://schemas.openxmlformats.org/officeDocument/2006/relationships/hyperlink" Target="https://www.ncbi.nlm.nih.gov/pubmed/29512131" TargetMode="External"/><Relationship Id="rId51" Type="http://schemas.openxmlformats.org/officeDocument/2006/relationships/hyperlink" Target="https://www.ncbi.nlm.nih.gov/pubmed/30459766" TargetMode="External"/><Relationship Id="rId72" Type="http://schemas.openxmlformats.org/officeDocument/2006/relationships/hyperlink" Target="https://www.ncbi.nlm.nih.gov/pubmed/29414292" TargetMode="External"/><Relationship Id="rId93" Type="http://schemas.openxmlformats.org/officeDocument/2006/relationships/hyperlink" Target="https://www.ncbi.nlm.nih.gov/pubmed/?term=Campo%20Garcia%20J%5BAuthor%5D&amp;cauthor=true&amp;cauthor_uid=30644388" TargetMode="External"/><Relationship Id="rId189" Type="http://schemas.openxmlformats.org/officeDocument/2006/relationships/hyperlink" Target="https://www.ncbi.nlm.nih.gov/pubmed/29775986" TargetMode="External"/><Relationship Id="rId375" Type="http://schemas.openxmlformats.org/officeDocument/2006/relationships/hyperlink" Target="https://www.ncbi.nlm.nih.gov/pubmed/?term=Terzi%20M%5BAuthor%5D&amp;cauthor=true&amp;cauthor_uid=30636699" TargetMode="External"/><Relationship Id="rId396" Type="http://schemas.openxmlformats.org/officeDocument/2006/relationships/hyperlink" Target="https://www.ncbi.nlm.nih.gov/pubmed/?term=Spitaleri%20D%5BAuthor%5D&amp;cauthor=true&amp;cauthor_uid=30636699" TargetMode="External"/><Relationship Id="rId561" Type="http://schemas.openxmlformats.org/officeDocument/2006/relationships/hyperlink" Target="https://www.ncbi.nlm.nih.gov/pubmed/?term=Badr%20HE%5BAuthor%5D&amp;cauthor=true&amp;cauthor_uid=28805069" TargetMode="External"/><Relationship Id="rId582" Type="http://schemas.openxmlformats.org/officeDocument/2006/relationships/hyperlink" Target="https://www.ncbi.nlm.nih.gov/pubmed/?term=Hyarat%20SY%5BAuthor%5D&amp;cauthor=true&amp;cauthor_uid=30663613" TargetMode="External"/><Relationship Id="rId617" Type="http://schemas.openxmlformats.org/officeDocument/2006/relationships/hyperlink" Target="https://www.ncbi.nlm.nih.gov/pubmed/30894899" TargetMode="External"/><Relationship Id="rId638" Type="http://schemas.openxmlformats.org/officeDocument/2006/relationships/hyperlink" Target="https://www.ncbi.nlm.nih.gov/pubmed/29689063" TargetMode="External"/><Relationship Id="rId3" Type="http://schemas.openxmlformats.org/officeDocument/2006/relationships/webSettings" Target="webSettings.xml"/><Relationship Id="rId214" Type="http://schemas.openxmlformats.org/officeDocument/2006/relationships/hyperlink" Target="https://www.ncbi.nlm.nih.gov/pubmed/30972735" TargetMode="External"/><Relationship Id="rId235" Type="http://schemas.openxmlformats.org/officeDocument/2006/relationships/hyperlink" Target="https://www.ncbi.nlm.nih.gov/pubmed/30292021" TargetMode="External"/><Relationship Id="rId256" Type="http://schemas.openxmlformats.org/officeDocument/2006/relationships/hyperlink" Target="https://www.ncbi.nlm.nih.gov/pubmed/?term=Chalah%20MA%5BAuthor%5D&amp;cauthor=true&amp;cauthor_uid=29914773" TargetMode="External"/><Relationship Id="rId277" Type="http://schemas.openxmlformats.org/officeDocument/2006/relationships/hyperlink" Target="https://www.ncbi.nlm.nih.gov/pubmed/?term=Hyarat%20S%5BAuthor%5D&amp;cauthor=true&amp;cauthor_uid=29774946" TargetMode="External"/><Relationship Id="rId298" Type="http://schemas.openxmlformats.org/officeDocument/2006/relationships/hyperlink" Target="https://www.ncbi.nlm.nih.gov/pubmed/29962828" TargetMode="External"/><Relationship Id="rId400" Type="http://schemas.openxmlformats.org/officeDocument/2006/relationships/hyperlink" Target="https://www.ncbi.nlm.nih.gov/pubmed/?term=Karabudak%20R%5BAuthor%5D&amp;cauthor=true&amp;cauthor_uid=30636699" TargetMode="External"/><Relationship Id="rId421" Type="http://schemas.openxmlformats.org/officeDocument/2006/relationships/hyperlink" Target="https://www.ncbi.nlm.nih.gov/pubmed/?term=Nicolas%20J%5BAuthor%5D&amp;cauthor=true&amp;cauthor_uid=29982107" TargetMode="External"/><Relationship Id="rId442" Type="http://schemas.openxmlformats.org/officeDocument/2006/relationships/hyperlink" Target="https://www.ncbi.nlm.nih.gov/pubmed/?term=Meador%20W%5BAuthor%5D&amp;cauthor=true&amp;cauthor_uid=29708225" TargetMode="External"/><Relationship Id="rId463" Type="http://schemas.openxmlformats.org/officeDocument/2006/relationships/hyperlink" Target="https://www.ncbi.nlm.nih.gov/pubmed/?term=Albarahmieh%20E%5BAuthor%5D&amp;cauthor=true&amp;cauthor_uid=29749716" TargetMode="External"/><Relationship Id="rId484" Type="http://schemas.openxmlformats.org/officeDocument/2006/relationships/hyperlink" Target="https://www.ncbi.nlm.nih.gov/pubmed/?term=Deleu%20D%5BAuthor%5D&amp;cauthor=true&amp;cauthor_uid=29764226" TargetMode="External"/><Relationship Id="rId519" Type="http://schemas.openxmlformats.org/officeDocument/2006/relationships/hyperlink" Target="https://www.ncbi.nlm.nih.gov/pubmed/30340096" TargetMode="External"/><Relationship Id="rId116" Type="http://schemas.openxmlformats.org/officeDocument/2006/relationships/hyperlink" Target="https://www.ncbi.nlm.nih.gov/pubmed/30399422" TargetMode="External"/><Relationship Id="rId137" Type="http://schemas.openxmlformats.org/officeDocument/2006/relationships/hyperlink" Target="https://www.ncbi.nlm.nih.gov/pubmed/?term=Khan%20G%5BAuthor%5D&amp;cauthor=true&amp;cauthor_uid=29394264" TargetMode="External"/><Relationship Id="rId158" Type="http://schemas.openxmlformats.org/officeDocument/2006/relationships/hyperlink" Target="https://www.ncbi.nlm.nih.gov/pubmed/30641353" TargetMode="External"/><Relationship Id="rId302" Type="http://schemas.openxmlformats.org/officeDocument/2006/relationships/hyperlink" Target="https://www.ncbi.nlm.nih.gov/pubmed/30476919" TargetMode="External"/><Relationship Id="rId323" Type="http://schemas.openxmlformats.org/officeDocument/2006/relationships/hyperlink" Target="https://www.ncbi.nlm.nih.gov/pubmed/?term=Hourani%20R%5BAuthor%5D&amp;cauthor=true&amp;cauthor_uid=30527456" TargetMode="External"/><Relationship Id="rId344" Type="http://schemas.openxmlformats.org/officeDocument/2006/relationships/hyperlink" Target="https://www.ncbi.nlm.nih.gov/pubmed/?term=Nguyen%20TTT%5BAuthor%5D&amp;cauthor=true&amp;cauthor_uid=29685528" TargetMode="External"/><Relationship Id="rId530" Type="http://schemas.openxmlformats.org/officeDocument/2006/relationships/hyperlink" Target="https://www.ncbi.nlm.nih.gov/pubmed/30025371" TargetMode="External"/><Relationship Id="rId20" Type="http://schemas.openxmlformats.org/officeDocument/2006/relationships/hyperlink" Target="https://www.ncbi.nlm.nih.gov/pubmed/29670407" TargetMode="External"/><Relationship Id="rId41" Type="http://schemas.openxmlformats.org/officeDocument/2006/relationships/hyperlink" Target="https://www.ncbi.nlm.nih.gov/pubmed/30294204" TargetMode="External"/><Relationship Id="rId62" Type="http://schemas.openxmlformats.org/officeDocument/2006/relationships/hyperlink" Target="https://www.ncbi.nlm.nih.gov/pubmed/30075407" TargetMode="External"/><Relationship Id="rId83" Type="http://schemas.openxmlformats.org/officeDocument/2006/relationships/hyperlink" Target="https://www.ncbi.nlm.nih.gov/pubmed/?term=Ding%20L%5BAuthor%5D&amp;cauthor=true&amp;cauthor_uid=30683697" TargetMode="External"/><Relationship Id="rId179" Type="http://schemas.openxmlformats.org/officeDocument/2006/relationships/hyperlink" Target="https://www.ncbi.nlm.nih.gov/pubmed/30196822" TargetMode="External"/><Relationship Id="rId365" Type="http://schemas.openxmlformats.org/officeDocument/2006/relationships/hyperlink" Target="https://www.ncbi.nlm.nih.gov/pubmed/?term=Izquierdo%20G%5BAuthor%5D&amp;cauthor=true&amp;cauthor_uid=30636699" TargetMode="External"/><Relationship Id="rId386" Type="http://schemas.openxmlformats.org/officeDocument/2006/relationships/hyperlink" Target="https://www.ncbi.nlm.nih.gov/pubmed/?term=Turkoglu%20R%5BAuthor%5D&amp;cauthor=true&amp;cauthor_uid=30636699" TargetMode="External"/><Relationship Id="rId551" Type="http://schemas.openxmlformats.org/officeDocument/2006/relationships/hyperlink" Target="https://www.ncbi.nlm.nih.gov/pubmed/29523094" TargetMode="External"/><Relationship Id="rId572" Type="http://schemas.openxmlformats.org/officeDocument/2006/relationships/hyperlink" Target="https://www.ncbi.nlm.nih.gov/pubmed/?term=Farhadi%20N%5BAuthor%5D&amp;cauthor=true&amp;cauthor_uid=29497878" TargetMode="External"/><Relationship Id="rId593" Type="http://schemas.openxmlformats.org/officeDocument/2006/relationships/hyperlink" Target="https://www.ncbi.nlm.nih.gov/pubmed/?term=Al-Sharman%20A%5BAuthor%5D&amp;cauthor=true&amp;cauthor_uid=30400117" TargetMode="External"/><Relationship Id="rId607" Type="http://schemas.openxmlformats.org/officeDocument/2006/relationships/hyperlink" Target="https://www.ncbi.nlm.nih.gov/pubmed/29520935" TargetMode="External"/><Relationship Id="rId628" Type="http://schemas.openxmlformats.org/officeDocument/2006/relationships/hyperlink" Target="https://www.ncbi.nlm.nih.gov/pubmed/30042638" TargetMode="External"/><Relationship Id="rId190" Type="http://schemas.openxmlformats.org/officeDocument/2006/relationships/hyperlink" Target="https://www.ncbi.nlm.nih.gov/pubmed/29759135" TargetMode="External"/><Relationship Id="rId204" Type="http://schemas.openxmlformats.org/officeDocument/2006/relationships/hyperlink" Target="https://www.ncbi.nlm.nih.gov/pubmed/?term=Salem%20AH%5BAuthor%5D&amp;cauthor=true&amp;cauthor_uid=30546882" TargetMode="External"/><Relationship Id="rId225" Type="http://schemas.openxmlformats.org/officeDocument/2006/relationships/hyperlink" Target="https://www.ncbi.nlm.nih.gov/pubmed/30610590" TargetMode="External"/><Relationship Id="rId246" Type="http://schemas.openxmlformats.org/officeDocument/2006/relationships/hyperlink" Target="https://www.ncbi.nlm.nih.gov/pubmed/29775896" TargetMode="External"/><Relationship Id="rId267" Type="http://schemas.openxmlformats.org/officeDocument/2006/relationships/hyperlink" Target="https://www.ncbi.nlm.nih.gov/pubmed/?term=El-Salem%20K%5BAuthor%5D&amp;cauthor=true&amp;cauthor_uid=29864739" TargetMode="External"/><Relationship Id="rId288" Type="http://schemas.openxmlformats.org/officeDocument/2006/relationships/hyperlink" Target="https://www.ncbi.nlm.nih.gov/pubmed/?term=Ibrahim%20FM%5BAuthor%5D&amp;cauthor=true&amp;cauthor_uid=29513761" TargetMode="External"/><Relationship Id="rId411" Type="http://schemas.openxmlformats.org/officeDocument/2006/relationships/hyperlink" Target="https://www.ncbi.nlm.nih.gov/pubmed/?term=El-Ayoubi%20NK%5BAuthor%5D&amp;cauthor=true&amp;cauthor_uid=30539030" TargetMode="External"/><Relationship Id="rId432" Type="http://schemas.openxmlformats.org/officeDocument/2006/relationships/hyperlink" Target="https://www.ncbi.nlm.nih.gov/pubmed/?term=Parks%20BJ%5BAuthor%5D&amp;cauthor=true&amp;cauthor_uid=29708225" TargetMode="External"/><Relationship Id="rId453" Type="http://schemas.openxmlformats.org/officeDocument/2006/relationships/hyperlink" Target="https://www.ncbi.nlm.nih.gov/pubmed/?term=%22Elalamy%20OR%22%5BAuthor%5D&amp;cauthor=true&amp;cauthor_uid=30875021" TargetMode="External"/><Relationship Id="rId474" Type="http://schemas.openxmlformats.org/officeDocument/2006/relationships/hyperlink" Target="https://www.ncbi.nlm.nih.gov/pubmed/30246874" TargetMode="External"/><Relationship Id="rId509" Type="http://schemas.openxmlformats.org/officeDocument/2006/relationships/hyperlink" Target="https://www.ncbi.nlm.nih.gov/pubmed/30886680" TargetMode="External"/><Relationship Id="rId106" Type="http://schemas.openxmlformats.org/officeDocument/2006/relationships/hyperlink" Target="https://www.ncbi.nlm.nih.gov/pubmed/?term=Paul%20F%5BAuthor%5D&amp;cauthor=true&amp;cauthor_uid=30644388" TargetMode="External"/><Relationship Id="rId127" Type="http://schemas.openxmlformats.org/officeDocument/2006/relationships/hyperlink" Target="https://www.ncbi.nlm.nih.gov/pubmed/?term=Hammami%20A%5BAuthor%5D&amp;cauthor=true&amp;cauthor_uid=29957390" TargetMode="External"/><Relationship Id="rId313" Type="http://schemas.openxmlformats.org/officeDocument/2006/relationships/hyperlink" Target="https://www.ncbi.nlm.nih.gov/pubmed/?term=Khoury%20SJ%5BAuthor%5D&amp;cauthor=true&amp;cauthor_uid=30942117" TargetMode="External"/><Relationship Id="rId495" Type="http://schemas.openxmlformats.org/officeDocument/2006/relationships/hyperlink" Target="https://www.ncbi.nlm.nih.gov/pubmed/?term=Alhakamy%20NA%5BAuthor%5D&amp;cauthor=true&amp;cauthor_uid=30865465" TargetMode="External"/><Relationship Id="rId10" Type="http://schemas.openxmlformats.org/officeDocument/2006/relationships/hyperlink" Target="https://www.ncbi.nlm.nih.gov/pubmed/30214700" TargetMode="External"/><Relationship Id="rId31" Type="http://schemas.openxmlformats.org/officeDocument/2006/relationships/hyperlink" Target="https://www.ncbi.nlm.nih.gov/pubmed/?term=Foad%20M%5BAuthor%5D&amp;cauthor=true&amp;cauthor_uid=30823981" TargetMode="External"/><Relationship Id="rId52" Type="http://schemas.openxmlformats.org/officeDocument/2006/relationships/hyperlink" Target="https://www.ncbi.nlm.nih.gov/pubmed/30386392" TargetMode="External"/><Relationship Id="rId73" Type="http://schemas.openxmlformats.org/officeDocument/2006/relationships/hyperlink" Target="https://www.ncbi.nlm.nih.gov/pubmed/29542102" TargetMode="External"/><Relationship Id="rId94" Type="http://schemas.openxmlformats.org/officeDocument/2006/relationships/hyperlink" Target="https://www.ncbi.nlm.nih.gov/pubmed/?term=Woelfle%20T%5BAuthor%5D&amp;cauthor=true&amp;cauthor_uid=30644388" TargetMode="External"/><Relationship Id="rId148" Type="http://schemas.openxmlformats.org/officeDocument/2006/relationships/hyperlink" Target="https://www.ncbi.nlm.nih.gov/pubmed/30815413" TargetMode="External"/><Relationship Id="rId169" Type="http://schemas.openxmlformats.org/officeDocument/2006/relationships/hyperlink" Target="https://www.ncbi.nlm.nih.gov/pubmed/30468865" TargetMode="External"/><Relationship Id="rId334" Type="http://schemas.openxmlformats.org/officeDocument/2006/relationships/hyperlink" Target="https://www.ncbi.nlm.nih.gov/pubmed/?term=Haddad%20R%5BAuthor%5D&amp;cauthor=true&amp;cauthor_uid=30128599" TargetMode="External"/><Relationship Id="rId355" Type="http://schemas.openxmlformats.org/officeDocument/2006/relationships/hyperlink" Target="https://www.ncbi.nlm.nih.gov/pubmed/30658259" TargetMode="External"/><Relationship Id="rId376" Type="http://schemas.openxmlformats.org/officeDocument/2006/relationships/hyperlink" Target="https://www.ncbi.nlm.nih.gov/pubmed/?term=Lechner-Scott%20J%5BAuthor%5D&amp;cauthor=true&amp;cauthor_uid=30636699" TargetMode="External"/><Relationship Id="rId397" Type="http://schemas.openxmlformats.org/officeDocument/2006/relationships/hyperlink" Target="https://www.ncbi.nlm.nih.gov/pubmed/?term=S%C3%A1nchez-Menoyo%20JL%5BAuthor%5D&amp;cauthor=true&amp;cauthor_uid=30636699" TargetMode="External"/><Relationship Id="rId520" Type="http://schemas.openxmlformats.org/officeDocument/2006/relationships/hyperlink" Target="https://www.ncbi.nlm.nih.gov/pubmed/30245383" TargetMode="External"/><Relationship Id="rId541" Type="http://schemas.openxmlformats.org/officeDocument/2006/relationships/hyperlink" Target="https://www.ncbi.nlm.nih.gov/pubmed/29474980" TargetMode="External"/><Relationship Id="rId562" Type="http://schemas.openxmlformats.org/officeDocument/2006/relationships/hyperlink" Target="https://www.ncbi.nlm.nih.gov/pubmed/28805069" TargetMode="External"/><Relationship Id="rId583" Type="http://schemas.openxmlformats.org/officeDocument/2006/relationships/hyperlink" Target="https://www.ncbi.nlm.nih.gov/pubmed/?term=Subih%20M%5BAuthor%5D&amp;cauthor=true&amp;cauthor_uid=30663613" TargetMode="External"/><Relationship Id="rId618" Type="http://schemas.openxmlformats.org/officeDocument/2006/relationships/hyperlink" Target="https://www.ncbi.nlm.nih.gov/pubmed/30886675" TargetMode="External"/><Relationship Id="rId639" Type="http://schemas.openxmlformats.org/officeDocument/2006/relationships/hyperlink" Target="https://www.ncbi.nlm.nih.gov/pubmed/29677591" TargetMode="External"/><Relationship Id="rId4" Type="http://schemas.openxmlformats.org/officeDocument/2006/relationships/hyperlink" Target="https://www.ncbi.nlm.nih.gov/pubmed/?term=Benhsain%20T%5BAuthor%5D&amp;cauthor=true&amp;cauthor_uid=30852810" TargetMode="External"/><Relationship Id="rId180" Type="http://schemas.openxmlformats.org/officeDocument/2006/relationships/hyperlink" Target="https://www.ncbi.nlm.nih.gov/pubmed/30195777" TargetMode="External"/><Relationship Id="rId215" Type="http://schemas.openxmlformats.org/officeDocument/2006/relationships/hyperlink" Target="https://www.ncbi.nlm.nih.gov/pubmed/30909201" TargetMode="External"/><Relationship Id="rId236" Type="http://schemas.openxmlformats.org/officeDocument/2006/relationships/hyperlink" Target="https://www.ncbi.nlm.nih.gov/pubmed/30264444" TargetMode="External"/><Relationship Id="rId257" Type="http://schemas.openxmlformats.org/officeDocument/2006/relationships/hyperlink" Target="https://www.ncbi.nlm.nih.gov/pubmed/29914773" TargetMode="External"/><Relationship Id="rId278" Type="http://schemas.openxmlformats.org/officeDocument/2006/relationships/hyperlink" Target="https://www.ncbi.nlm.nih.gov/pubmed/?term=Al-Gamal%20E%5BAuthor%5D&amp;cauthor=true&amp;cauthor_uid=29774946" TargetMode="External"/><Relationship Id="rId401" Type="http://schemas.openxmlformats.org/officeDocument/2006/relationships/hyperlink" Target="https://www.ncbi.nlm.nih.gov/pubmed/?term=Butler%20E%5BAuthor%5D&amp;cauthor=true&amp;cauthor_uid=30636699" TargetMode="External"/><Relationship Id="rId422" Type="http://schemas.openxmlformats.org/officeDocument/2006/relationships/hyperlink" Target="https://www.ncbi.nlm.nih.gov/pubmed/?term=Khoury%20SJ%5BAuthor%5D&amp;cauthor=true&amp;cauthor_uid=29982107" TargetMode="External"/><Relationship Id="rId443" Type="http://schemas.openxmlformats.org/officeDocument/2006/relationships/hyperlink" Target="https://www.ncbi.nlm.nih.gov/pubmed/?term=Berkovich%20R%5BAuthor%5D&amp;cauthor=true&amp;cauthor_uid=29708225" TargetMode="External"/><Relationship Id="rId464" Type="http://schemas.openxmlformats.org/officeDocument/2006/relationships/hyperlink" Target="https://www.ncbi.nlm.nih.gov/pubmed/?term=Qassim%20SMA%5BAuthor%5D&amp;cauthor=true&amp;cauthor_uid=29749716" TargetMode="External"/><Relationship Id="rId303" Type="http://schemas.openxmlformats.org/officeDocument/2006/relationships/hyperlink" Target="https://www.ncbi.nlm.nih.gov/pubmed/30342799" TargetMode="External"/><Relationship Id="rId485" Type="http://schemas.openxmlformats.org/officeDocument/2006/relationships/hyperlink" Target="https://www.ncbi.nlm.nih.gov/pubmed/?term=Mesraoua%20B%5BAuthor%5D&amp;cauthor=true&amp;cauthor_uid=29764226" TargetMode="External"/><Relationship Id="rId42" Type="http://schemas.openxmlformats.org/officeDocument/2006/relationships/hyperlink" Target="https://www.ncbi.nlm.nih.gov/pubmed/29525037" TargetMode="External"/><Relationship Id="rId84" Type="http://schemas.openxmlformats.org/officeDocument/2006/relationships/hyperlink" Target="https://www.ncbi.nlm.nih.gov/pubmed/?term=Qin%20T%5BAuthor%5D&amp;cauthor=true&amp;cauthor_uid=30683697" TargetMode="External"/><Relationship Id="rId138" Type="http://schemas.openxmlformats.org/officeDocument/2006/relationships/hyperlink" Target="https://www.ncbi.nlm.nih.gov/pubmed/29394264" TargetMode="External"/><Relationship Id="rId345" Type="http://schemas.openxmlformats.org/officeDocument/2006/relationships/hyperlink" Target="https://www.ncbi.nlm.nih.gov/pubmed/?term=Brisset%20JC%5BAuthor%5D&amp;cauthor=true&amp;cauthor_uid=29685528" TargetMode="External"/><Relationship Id="rId387" Type="http://schemas.openxmlformats.org/officeDocument/2006/relationships/hyperlink" Target="https://www.ncbi.nlm.nih.gov/pubmed/?term=McCombe%20PA%5BAuthor%5D&amp;cauthor=true&amp;cauthor_uid=30636699" TargetMode="External"/><Relationship Id="rId510" Type="http://schemas.openxmlformats.org/officeDocument/2006/relationships/hyperlink" Target="https://www.ncbi.nlm.nih.gov/pubmed/30886679" TargetMode="External"/><Relationship Id="rId552" Type="http://schemas.openxmlformats.org/officeDocument/2006/relationships/hyperlink" Target="https://www.ncbi.nlm.nih.gov/pubmed/29503547" TargetMode="External"/><Relationship Id="rId594" Type="http://schemas.openxmlformats.org/officeDocument/2006/relationships/hyperlink" Target="https://www.ncbi.nlm.nih.gov/pubmed/?term=El-Salem%20K%5BAuthor%5D&amp;cauthor=true&amp;cauthor_uid=30400117" TargetMode="External"/><Relationship Id="rId608" Type="http://schemas.openxmlformats.org/officeDocument/2006/relationships/hyperlink" Target="https://www.ncbi.nlm.nih.gov/pubmed/29664456" TargetMode="External"/><Relationship Id="rId191" Type="http://schemas.openxmlformats.org/officeDocument/2006/relationships/hyperlink" Target="https://www.ncbi.nlm.nih.gov/pubmed/29731688" TargetMode="External"/><Relationship Id="rId205" Type="http://schemas.openxmlformats.org/officeDocument/2006/relationships/hyperlink" Target="https://www.ncbi.nlm.nih.gov/pubmed/?term=Alsharoqi%20I%5BAuthor%5D&amp;cauthor=true&amp;cauthor_uid=30546882" TargetMode="External"/><Relationship Id="rId247" Type="http://schemas.openxmlformats.org/officeDocument/2006/relationships/hyperlink" Target="https://www.ncbi.nlm.nih.gov/pubmed/29713948" TargetMode="External"/><Relationship Id="rId412" Type="http://schemas.openxmlformats.org/officeDocument/2006/relationships/hyperlink" Target="https://www.ncbi.nlm.nih.gov/pubmed/?term=Nicolas%20J%5BAuthor%5D&amp;cauthor=true&amp;cauthor_uid=30539030" TargetMode="External"/><Relationship Id="rId107" Type="http://schemas.openxmlformats.org/officeDocument/2006/relationships/hyperlink" Target="https://www.ncbi.nlm.nih.gov/pubmed/?term=Infante-Duarte%20C%5BAuthor%5D&amp;cauthor=true&amp;cauthor_uid=30644388" TargetMode="External"/><Relationship Id="rId289" Type="http://schemas.openxmlformats.org/officeDocument/2006/relationships/hyperlink" Target="https://www.ncbi.nlm.nih.gov/pubmed/?term=Petropoulos%20IN%5BAuthor%5D&amp;cauthor=true&amp;cauthor_uid=29513761" TargetMode="External"/><Relationship Id="rId454" Type="http://schemas.openxmlformats.org/officeDocument/2006/relationships/hyperlink" Target="https://www.ncbi.nlm.nih.gov/pubmed/?term=Shatila%20AO%5BAuthor%5D&amp;cauthor=true&amp;cauthor_uid=30875021" TargetMode="External"/><Relationship Id="rId496" Type="http://schemas.openxmlformats.org/officeDocument/2006/relationships/hyperlink" Target="https://www.ncbi.nlm.nih.gov/pubmed/?term=Berkland%20CJ%5BAuthor%5D&amp;cauthor=true&amp;cauthor_uid=30865465" TargetMode="External"/><Relationship Id="rId11" Type="http://schemas.openxmlformats.org/officeDocument/2006/relationships/hyperlink" Target="https://www.ncbi.nlm.nih.gov/pubmed/30053752" TargetMode="External"/><Relationship Id="rId53" Type="http://schemas.openxmlformats.org/officeDocument/2006/relationships/hyperlink" Target="https://www.ncbi.nlm.nih.gov/pubmed/30384201" TargetMode="External"/><Relationship Id="rId149" Type="http://schemas.openxmlformats.org/officeDocument/2006/relationships/hyperlink" Target="https://www.ncbi.nlm.nih.gov/pubmed/30807806" TargetMode="External"/><Relationship Id="rId314" Type="http://schemas.openxmlformats.org/officeDocument/2006/relationships/hyperlink" Target="https://www.ncbi.nlm.nih.gov/pubmed/?term=Hannoun%20S%5BAuthor%5D&amp;cauthor=true&amp;cauthor_uid=30942117" TargetMode="External"/><Relationship Id="rId356" Type="http://schemas.openxmlformats.org/officeDocument/2006/relationships/hyperlink" Target="https://www.ncbi.nlm.nih.gov/pubmed/29853303" TargetMode="External"/><Relationship Id="rId398" Type="http://schemas.openxmlformats.org/officeDocument/2006/relationships/hyperlink" Target="https://www.ncbi.nlm.nih.gov/pubmed/?term=Ampapa%20R%5BAuthor%5D&amp;cauthor=true&amp;cauthor_uid=30636699" TargetMode="External"/><Relationship Id="rId521" Type="http://schemas.openxmlformats.org/officeDocument/2006/relationships/hyperlink" Target="https://www.ncbi.nlm.nih.gov/pubmed/30243185" TargetMode="External"/><Relationship Id="rId563" Type="http://schemas.openxmlformats.org/officeDocument/2006/relationships/hyperlink" Target="https://www.ncbi.nlm.nih.gov/pubmed/?term=Chalah%20MA%5BAuthor%5D&amp;cauthor=true&amp;cauthor_uid=30172702" TargetMode="External"/><Relationship Id="rId619" Type="http://schemas.openxmlformats.org/officeDocument/2006/relationships/hyperlink" Target="https://www.ncbi.nlm.nih.gov/pubmed/30746346" TargetMode="External"/><Relationship Id="rId95" Type="http://schemas.openxmlformats.org/officeDocument/2006/relationships/hyperlink" Target="https://www.ncbi.nlm.nih.gov/pubmed/?term=Romero-Suarez%20S%5BAuthor%5D&amp;cauthor=true&amp;cauthor_uid=30644388" TargetMode="External"/><Relationship Id="rId160" Type="http://schemas.openxmlformats.org/officeDocument/2006/relationships/hyperlink" Target="https://www.ncbi.nlm.nih.gov/pubmed/30639828" TargetMode="External"/><Relationship Id="rId216" Type="http://schemas.openxmlformats.org/officeDocument/2006/relationships/hyperlink" Target="https://www.ncbi.nlm.nih.gov/pubmed/30895441" TargetMode="External"/><Relationship Id="rId423" Type="http://schemas.openxmlformats.org/officeDocument/2006/relationships/hyperlink" Target="https://www.ncbi.nlm.nih.gov/pubmed/?term=Zeineddine%20MM%5BAuthor%5D&amp;cauthor=true&amp;cauthor_uid=29982107" TargetMode="External"/><Relationship Id="rId258" Type="http://schemas.openxmlformats.org/officeDocument/2006/relationships/hyperlink" Target="https://www.ncbi.nlm.nih.gov/pubmed/?term=Chalah%20MA%5BAuthor%5D&amp;cauthor=true&amp;cauthor_uid=29609859" TargetMode="External"/><Relationship Id="rId465" Type="http://schemas.openxmlformats.org/officeDocument/2006/relationships/hyperlink" Target="https://www.ncbi.nlm.nih.gov/pubmed/?term=Al-Saifi%20MAD%5BAuthor%5D&amp;cauthor=true&amp;cauthor_uid=29749716" TargetMode="External"/><Relationship Id="rId630" Type="http://schemas.openxmlformats.org/officeDocument/2006/relationships/hyperlink" Target="https://www.ncbi.nlm.nih.gov/pubmed/30006858" TargetMode="External"/><Relationship Id="rId22" Type="http://schemas.openxmlformats.org/officeDocument/2006/relationships/hyperlink" Target="https://www.ncbi.nlm.nih.gov/pubmed/?term=El%20Ayoubi%20NK%5BAuthor%5D&amp;cauthor=true&amp;cauthor_uid=30243236" TargetMode="External"/><Relationship Id="rId64" Type="http://schemas.openxmlformats.org/officeDocument/2006/relationships/hyperlink" Target="https://www.ncbi.nlm.nih.gov/pubmed/29929093" TargetMode="External"/><Relationship Id="rId118" Type="http://schemas.openxmlformats.org/officeDocument/2006/relationships/hyperlink" Target="https://www.ncbi.nlm.nih.gov/pubmed/29651206" TargetMode="External"/><Relationship Id="rId325" Type="http://schemas.openxmlformats.org/officeDocument/2006/relationships/hyperlink" Target="https://www.ncbi.nlm.nih.gov/pubmed/?term=Saade%20C%5BAuthor%5D&amp;cauthor=true&amp;cauthor_uid=30385472" TargetMode="External"/><Relationship Id="rId367" Type="http://schemas.openxmlformats.org/officeDocument/2006/relationships/hyperlink" Target="https://www.ncbi.nlm.nih.gov/pubmed/?term=Girard%20M%5BAuthor%5D&amp;cauthor=true&amp;cauthor_uid=30636699" TargetMode="External"/><Relationship Id="rId532" Type="http://schemas.openxmlformats.org/officeDocument/2006/relationships/hyperlink" Target="https://www.ncbi.nlm.nih.gov/pubmed/29990690" TargetMode="External"/><Relationship Id="rId574" Type="http://schemas.openxmlformats.org/officeDocument/2006/relationships/hyperlink" Target="https://www.ncbi.nlm.nih.gov/pubmed/?term=Ghareghani%20M%5BAuthor%5D&amp;cauthor=true&amp;cauthor_uid=29193274" TargetMode="External"/><Relationship Id="rId171" Type="http://schemas.openxmlformats.org/officeDocument/2006/relationships/hyperlink" Target="https://www.ncbi.nlm.nih.gov/pubmed/30334421" TargetMode="External"/><Relationship Id="rId227" Type="http://schemas.openxmlformats.org/officeDocument/2006/relationships/hyperlink" Target="https://www.ncbi.nlm.nih.gov/pubmed/30679918" TargetMode="External"/><Relationship Id="rId269" Type="http://schemas.openxmlformats.org/officeDocument/2006/relationships/hyperlink" Target="https://www.ncbi.nlm.nih.gov/pubmed/?term=Etoom%20M%5BAuthor%5D&amp;cauthor=true&amp;cauthor_uid=29794531" TargetMode="External"/><Relationship Id="rId434" Type="http://schemas.openxmlformats.org/officeDocument/2006/relationships/hyperlink" Target="https://www.ncbi.nlm.nih.gov/pubmed/?term=Khoury%20SJ%5BAuthor%5D&amp;cauthor=true&amp;cauthor_uid=29708225" TargetMode="External"/><Relationship Id="rId476" Type="http://schemas.openxmlformats.org/officeDocument/2006/relationships/hyperlink" Target="https://www.ncbi.nlm.nih.gov/pubmed/?term=Lashgari%20NA%5BAuthor%5D&amp;cauthor=true&amp;cauthor_uid=30536381" TargetMode="External"/><Relationship Id="rId641" Type="http://schemas.openxmlformats.org/officeDocument/2006/relationships/hyperlink" Target="https://www.ncbi.nlm.nih.gov/pubmed/29510846" TargetMode="External"/><Relationship Id="rId33" Type="http://schemas.openxmlformats.org/officeDocument/2006/relationships/hyperlink" Target="https://www.ncbi.nlm.nih.gov/pubmed/?term=AbdelHafez%20M%5BAuthor%5D&amp;cauthor=true&amp;cauthor_uid=30823981" TargetMode="External"/><Relationship Id="rId129" Type="http://schemas.openxmlformats.org/officeDocument/2006/relationships/hyperlink" Target="https://www.ncbi.nlm.nih.gov/pubmed/?term=Karray%20H%5BAuthor%5D&amp;cauthor=true&amp;cauthor_uid=29957390" TargetMode="External"/><Relationship Id="rId280" Type="http://schemas.openxmlformats.org/officeDocument/2006/relationships/hyperlink" Target="https://www.ncbi.nlm.nih.gov/pubmed/29774946" TargetMode="External"/><Relationship Id="rId336" Type="http://schemas.openxmlformats.org/officeDocument/2006/relationships/hyperlink" Target="https://www.ncbi.nlm.nih.gov/pubmed/?term=El%20Ayoubi%20NK%5BAuthor%5D&amp;cauthor=true&amp;cauthor_uid=30128599" TargetMode="External"/><Relationship Id="rId501" Type="http://schemas.openxmlformats.org/officeDocument/2006/relationships/hyperlink" Target="https://www.ncbi.nlm.nih.gov/pubmed/?term=Algarni%20A%5BAuthor%5D&amp;cauthor=true&amp;cauthor_uid=30597324" TargetMode="External"/><Relationship Id="rId543" Type="http://schemas.openxmlformats.org/officeDocument/2006/relationships/hyperlink" Target="https://www.ncbi.nlm.nih.gov/pubmed/?term=Das%20R%5BAuthor%5D&amp;cauthor=true&amp;cauthor_uid=29681490" TargetMode="External"/><Relationship Id="rId75" Type="http://schemas.openxmlformats.org/officeDocument/2006/relationships/hyperlink" Target="https://www.ncbi.nlm.nih.gov/pubmed/?term=Glatigny%20S%5BAuthor%5D&amp;cauthor=true&amp;cauthor_uid=30683697" TargetMode="External"/><Relationship Id="rId140" Type="http://schemas.openxmlformats.org/officeDocument/2006/relationships/hyperlink" Target="https://www.ncbi.nlm.nih.gov/pubmed/30957389" TargetMode="External"/><Relationship Id="rId182" Type="http://schemas.openxmlformats.org/officeDocument/2006/relationships/hyperlink" Target="https://www.ncbi.nlm.nih.gov/pubmed/30124009" TargetMode="External"/><Relationship Id="rId378" Type="http://schemas.openxmlformats.org/officeDocument/2006/relationships/hyperlink" Target="https://www.ncbi.nlm.nih.gov/pubmed/?term=Grand'Maison%20F%5BAuthor%5D&amp;cauthor=true&amp;cauthor_uid=30636699" TargetMode="External"/><Relationship Id="rId403" Type="http://schemas.openxmlformats.org/officeDocument/2006/relationships/hyperlink" Target="https://www.ncbi.nlm.nih.gov/pubmed/?term=Jokubaitis%20V%5BAuthor%5D&amp;cauthor=true&amp;cauthor_uid=30636699" TargetMode="External"/><Relationship Id="rId585" Type="http://schemas.openxmlformats.org/officeDocument/2006/relationships/hyperlink" Target="https://www.ncbi.nlm.nih.gov/pubmed/?term=Salami%20I%5BAuthor%5D&amp;cauthor=true&amp;cauthor_uid=30663613" TargetMode="External"/><Relationship Id="rId6" Type="http://schemas.openxmlformats.org/officeDocument/2006/relationships/hyperlink" Target="https://www.ncbi.nlm.nih.gov/pubmed/?term=Moutawakil%20BE%5BAuthor%5D&amp;cauthor=true&amp;cauthor_uid=30852810" TargetMode="External"/><Relationship Id="rId238" Type="http://schemas.openxmlformats.org/officeDocument/2006/relationships/hyperlink" Target="https://www.ncbi.nlm.nih.gov/pubmed/30218954" TargetMode="External"/><Relationship Id="rId445" Type="http://schemas.openxmlformats.org/officeDocument/2006/relationships/hyperlink" Target="https://www.ncbi.nlm.nih.gov/pubmed/?term=Bacon%20TE%5BAuthor%5D&amp;cauthor=true&amp;cauthor_uid=29708225" TargetMode="External"/><Relationship Id="rId487" Type="http://schemas.openxmlformats.org/officeDocument/2006/relationships/hyperlink" Target="https://www.ncbi.nlm.nih.gov/pubmed/?term=Melikyan%20G%5BAuthor%5D&amp;cauthor=true&amp;cauthor_uid=29764226" TargetMode="External"/><Relationship Id="rId610" Type="http://schemas.openxmlformats.org/officeDocument/2006/relationships/hyperlink" Target="https://www.ncbi.nlm.nih.gov/pubmed/29487827" TargetMode="External"/><Relationship Id="rId291" Type="http://schemas.openxmlformats.org/officeDocument/2006/relationships/hyperlink" Target="https://www.ncbi.nlm.nih.gov/pubmed/?term=Wilins%20SS%5BAuthor%5D&amp;cauthor=true&amp;cauthor_uid=29513761" TargetMode="External"/><Relationship Id="rId305" Type="http://schemas.openxmlformats.org/officeDocument/2006/relationships/hyperlink" Target="https://www.ncbi.nlm.nih.gov/pubmed/30122328" TargetMode="External"/><Relationship Id="rId347" Type="http://schemas.openxmlformats.org/officeDocument/2006/relationships/hyperlink" Target="https://www.ncbi.nlm.nih.gov/pubmed/?term=Kremer%20S%5BAuthor%5D&amp;cauthor=true&amp;cauthor_uid=29685528" TargetMode="External"/><Relationship Id="rId512" Type="http://schemas.openxmlformats.org/officeDocument/2006/relationships/hyperlink" Target="https://www.ncbi.nlm.nih.gov/pubmed/30607330" TargetMode="External"/><Relationship Id="rId44" Type="http://schemas.openxmlformats.org/officeDocument/2006/relationships/hyperlink" Target="https://www.ncbi.nlm.nih.gov/pubmed/30351290" TargetMode="External"/><Relationship Id="rId86" Type="http://schemas.openxmlformats.org/officeDocument/2006/relationships/hyperlink" Target="https://www.ncbi.nlm.nih.gov/pubmed/?term=Nepom%20GT%5BAuthor%5D&amp;cauthor=true&amp;cauthor_uid=30683697" TargetMode="External"/><Relationship Id="rId151" Type="http://schemas.openxmlformats.org/officeDocument/2006/relationships/hyperlink" Target="https://www.ncbi.nlm.nih.gov/pubmed/30777599" TargetMode="External"/><Relationship Id="rId389" Type="http://schemas.openxmlformats.org/officeDocument/2006/relationships/hyperlink" Target="https://www.ncbi.nlm.nih.gov/pubmed/?term=Van%20Wijmeersch%20B%5BAuthor%5D&amp;cauthor=true&amp;cauthor_uid=30636699" TargetMode="External"/><Relationship Id="rId554" Type="http://schemas.openxmlformats.org/officeDocument/2006/relationships/hyperlink" Target="https://www.ncbi.nlm.nih.gov/pubmed/?term=Ayache%20SS%5BAuthor%5D&amp;cauthor=true&amp;cauthor_uid=30453483" TargetMode="External"/><Relationship Id="rId596" Type="http://schemas.openxmlformats.org/officeDocument/2006/relationships/hyperlink" Target="https://www.ncbi.nlm.nih.gov/pubmed/?term=Al-Shorafat%20D%5BAuthor%5D&amp;cauthor=true&amp;cauthor_uid=30400117" TargetMode="External"/><Relationship Id="rId193" Type="http://schemas.openxmlformats.org/officeDocument/2006/relationships/hyperlink" Target="https://www.ncbi.nlm.nih.gov/pubmed/29589548" TargetMode="External"/><Relationship Id="rId207" Type="http://schemas.openxmlformats.org/officeDocument/2006/relationships/hyperlink" Target="https://www.ncbi.nlm.nih.gov/pubmed/30546882" TargetMode="External"/><Relationship Id="rId249" Type="http://schemas.openxmlformats.org/officeDocument/2006/relationships/hyperlink" Target="https://www.ncbi.nlm.nih.gov/pubmed/?term=Hatteb%20SA%5BAuthor%5D&amp;cauthor=true&amp;cauthor_uid=29153981" TargetMode="External"/><Relationship Id="rId414" Type="http://schemas.openxmlformats.org/officeDocument/2006/relationships/hyperlink" Target="https://www.ncbi.nlm.nih.gov/pubmed/?term=Khoury%20SJ%5BAuthor%5D&amp;cauthor=true&amp;cauthor_uid=30539030" TargetMode="External"/><Relationship Id="rId456" Type="http://schemas.openxmlformats.org/officeDocument/2006/relationships/hyperlink" Target="https://www.ncbi.nlm.nih.gov/pubmed/?term=Al%20Sharoqi%20I%5BAuthor%5D&amp;cauthor=true&amp;cauthor_uid=30875021" TargetMode="External"/><Relationship Id="rId498" Type="http://schemas.openxmlformats.org/officeDocument/2006/relationships/hyperlink" Target="https://www.ncbi.nlm.nih.gov/pubmed/?term=Algahtani%20H%5BAuthor%5D&amp;cauthor=true&amp;cauthor_uid=30597324" TargetMode="External"/><Relationship Id="rId621" Type="http://schemas.openxmlformats.org/officeDocument/2006/relationships/hyperlink" Target="https://www.ncbi.nlm.nih.gov/pubmed/30368225" TargetMode="External"/><Relationship Id="rId13" Type="http://schemas.openxmlformats.org/officeDocument/2006/relationships/hyperlink" Target="https://www.ncbi.nlm.nih.gov/pubmed/30879604" TargetMode="External"/><Relationship Id="rId109" Type="http://schemas.openxmlformats.org/officeDocument/2006/relationships/hyperlink" Target="https://www.ncbi.nlm.nih.gov/pubmed/30644388" TargetMode="External"/><Relationship Id="rId260" Type="http://schemas.openxmlformats.org/officeDocument/2006/relationships/hyperlink" Target="https://www.ncbi.nlm.nih.gov/pubmed/29609859" TargetMode="External"/><Relationship Id="rId316" Type="http://schemas.openxmlformats.org/officeDocument/2006/relationships/hyperlink" Target="https://www.ncbi.nlm.nih.gov/pubmed/?term=Hannoun%20S%5BAuthor%5D&amp;cauthor=true&amp;cauthor_uid=30527456" TargetMode="External"/><Relationship Id="rId523" Type="http://schemas.openxmlformats.org/officeDocument/2006/relationships/hyperlink" Target="https://www.ncbi.nlm.nih.gov/pubmed/30210736" TargetMode="External"/><Relationship Id="rId55" Type="http://schemas.openxmlformats.org/officeDocument/2006/relationships/hyperlink" Target="https://www.ncbi.nlm.nih.gov/pubmed/30268037" TargetMode="External"/><Relationship Id="rId97" Type="http://schemas.openxmlformats.org/officeDocument/2006/relationships/hyperlink" Target="https://www.ncbi.nlm.nih.gov/pubmed/?term=Watanabe%20F%5BAuthor%5D&amp;cauthor=true&amp;cauthor_uid=30644388" TargetMode="External"/><Relationship Id="rId120" Type="http://schemas.openxmlformats.org/officeDocument/2006/relationships/hyperlink" Target="https://www.ncbi.nlm.nih.gov/pubmed/?term=Feki%20S%5BAuthor%5D&amp;cauthor=true&amp;cauthor_uid=29957390" TargetMode="External"/><Relationship Id="rId358" Type="http://schemas.openxmlformats.org/officeDocument/2006/relationships/hyperlink" Target="https://www.ncbi.nlm.nih.gov/pubmed/30568931" TargetMode="External"/><Relationship Id="rId565" Type="http://schemas.openxmlformats.org/officeDocument/2006/relationships/hyperlink" Target="https://www.ncbi.nlm.nih.gov/pubmed/?term=Lefaucheur%20JP%5BAuthor%5D&amp;cauthor=true&amp;cauthor_uid=30172702" TargetMode="External"/><Relationship Id="rId162" Type="http://schemas.openxmlformats.org/officeDocument/2006/relationships/hyperlink" Target="https://www.ncbi.nlm.nih.gov/pubmed/30568702" TargetMode="External"/><Relationship Id="rId218" Type="http://schemas.openxmlformats.org/officeDocument/2006/relationships/hyperlink" Target="https://www.ncbi.nlm.nih.gov/pubmed/30886676" TargetMode="External"/><Relationship Id="rId425" Type="http://schemas.openxmlformats.org/officeDocument/2006/relationships/hyperlink" Target="https://www.ncbi.nlm.nih.gov/pubmed/?term=Longbrake%20EE%5BAuthor%5D&amp;cauthor=true&amp;cauthor_uid=29708225" TargetMode="External"/><Relationship Id="rId467" Type="http://schemas.openxmlformats.org/officeDocument/2006/relationships/hyperlink" Target="https://www.ncbi.nlm.nih.gov/pubmed/?term=Jagannath%20VA%5BAuthor%5D&amp;cauthor=true&amp;cauthor_uid=30246874" TargetMode="External"/><Relationship Id="rId632" Type="http://schemas.openxmlformats.org/officeDocument/2006/relationships/hyperlink" Target="https://www.ncbi.nlm.nih.gov/pubmed/29928122" TargetMode="External"/><Relationship Id="rId271" Type="http://schemas.openxmlformats.org/officeDocument/2006/relationships/hyperlink" Target="https://www.ncbi.nlm.nih.gov/pubmed/?term=Lena%20F%5BAuthor%5D&amp;cauthor=true&amp;cauthor_uid=29794531" TargetMode="External"/><Relationship Id="rId24" Type="http://schemas.openxmlformats.org/officeDocument/2006/relationships/hyperlink" Target="https://www.ncbi.nlm.nih.gov/pubmed/?term=Haddad%20R%5BAuthor%5D&amp;cauthor=true&amp;cauthor_uid=30243236" TargetMode="External"/><Relationship Id="rId66" Type="http://schemas.openxmlformats.org/officeDocument/2006/relationships/hyperlink" Target="https://www.ncbi.nlm.nih.gov/pubmed/29736427" TargetMode="External"/><Relationship Id="rId131" Type="http://schemas.openxmlformats.org/officeDocument/2006/relationships/hyperlink" Target="https://www.ncbi.nlm.nih.gov/pubmed/29957390" TargetMode="External"/><Relationship Id="rId327" Type="http://schemas.openxmlformats.org/officeDocument/2006/relationships/hyperlink" Target="https://www.ncbi.nlm.nih.gov/pubmed/?term=Yousem%20DM%5BAuthor%5D&amp;cauthor=true&amp;cauthor_uid=30385472" TargetMode="External"/><Relationship Id="rId369" Type="http://schemas.openxmlformats.org/officeDocument/2006/relationships/hyperlink" Target="https://www.ncbi.nlm.nih.gov/pubmed/?term=Grammond%20P%5BAuthor%5D&amp;cauthor=true&amp;cauthor_uid=30636699" TargetMode="External"/><Relationship Id="rId534" Type="http://schemas.openxmlformats.org/officeDocument/2006/relationships/hyperlink" Target="https://www.ncbi.nlm.nih.gov/pubmed/29928468" TargetMode="External"/><Relationship Id="rId576" Type="http://schemas.openxmlformats.org/officeDocument/2006/relationships/hyperlink" Target="https://www.ncbi.nlm.nih.gov/pubmed/?term=Arnoult%20D%5BAuthor%5D&amp;cauthor=true&amp;cauthor_uid=29193274" TargetMode="External"/><Relationship Id="rId173" Type="http://schemas.openxmlformats.org/officeDocument/2006/relationships/hyperlink" Target="https://www.ncbi.nlm.nih.gov/pubmed/30316680" TargetMode="External"/><Relationship Id="rId229" Type="http://schemas.openxmlformats.org/officeDocument/2006/relationships/hyperlink" Target="https://www.ncbi.nlm.nih.gov/pubmed/30552979" TargetMode="External"/><Relationship Id="rId380" Type="http://schemas.openxmlformats.org/officeDocument/2006/relationships/hyperlink" Target="https://www.ncbi.nlm.nih.gov/pubmed/?term=Sola%20P%5BAuthor%5D&amp;cauthor=true&amp;cauthor_uid=30636699" TargetMode="External"/><Relationship Id="rId436" Type="http://schemas.openxmlformats.org/officeDocument/2006/relationships/hyperlink" Target="https://www.ncbi.nlm.nih.gov/pubmed/?term=Zeineddine%20M%5BAuthor%5D&amp;cauthor=true&amp;cauthor_uid=29708225" TargetMode="External"/><Relationship Id="rId601" Type="http://schemas.openxmlformats.org/officeDocument/2006/relationships/hyperlink" Target="https://www.ncbi.nlm.nih.gov/pubmed/?term=Khalil%20H%5BAuthor%5D&amp;cauthor=true&amp;cauthor_uid=29520935" TargetMode="External"/><Relationship Id="rId643" Type="http://schemas.openxmlformats.org/officeDocument/2006/relationships/hyperlink" Target="https://www.ncbi.nlm.nih.gov/pubmed/29411360" TargetMode="External"/><Relationship Id="rId240" Type="http://schemas.openxmlformats.org/officeDocument/2006/relationships/hyperlink" Target="https://www.ncbi.nlm.nih.gov/pubmed/30114626" TargetMode="External"/><Relationship Id="rId478" Type="http://schemas.openxmlformats.org/officeDocument/2006/relationships/hyperlink" Target="https://www.ncbi.nlm.nih.gov/pubmed/?term=Rajaee%20SM%5BAuthor%5D&amp;cauthor=true&amp;cauthor_uid=30536381" TargetMode="External"/><Relationship Id="rId35" Type="http://schemas.openxmlformats.org/officeDocument/2006/relationships/hyperlink" Target="https://www.ncbi.nlm.nih.gov/pubmed/?term=Mahmoud%20R%5BAuthor%5D&amp;cauthor=true&amp;cauthor_uid=30823981" TargetMode="External"/><Relationship Id="rId77" Type="http://schemas.openxmlformats.org/officeDocument/2006/relationships/hyperlink" Target="https://www.ncbi.nlm.nih.gov/pubmed/?term=Motley%20SJ%5BAuthor%5D&amp;cauthor=true&amp;cauthor_uid=30683697" TargetMode="External"/><Relationship Id="rId100" Type="http://schemas.openxmlformats.org/officeDocument/2006/relationships/hyperlink" Target="https://www.ncbi.nlm.nih.gov/pubmed/?term=Tukker%20JJ%5BAuthor%5D&amp;cauthor=true&amp;cauthor_uid=30644388" TargetMode="External"/><Relationship Id="rId282" Type="http://schemas.openxmlformats.org/officeDocument/2006/relationships/hyperlink" Target="https://www.ncbi.nlm.nih.gov/pubmed/?term=Kamran%20S%5BAuthor%5D&amp;cauthor=true&amp;cauthor_uid=29513761" TargetMode="External"/><Relationship Id="rId338" Type="http://schemas.openxmlformats.org/officeDocument/2006/relationships/hyperlink" Target="https://www.ncbi.nlm.nih.gov/pubmed/?term=Khoury%20SJ%5BAuthor%5D&amp;cauthor=true&amp;cauthor_uid=30128599" TargetMode="External"/><Relationship Id="rId503" Type="http://schemas.openxmlformats.org/officeDocument/2006/relationships/hyperlink" Target="https://www.ncbi.nlm.nih.gov/pubmed/30234558" TargetMode="External"/><Relationship Id="rId545" Type="http://schemas.openxmlformats.org/officeDocument/2006/relationships/hyperlink" Target="https://www.ncbi.nlm.nih.gov/pubmed/?term=Pultz%20J%5BAuthor%5D&amp;cauthor=true&amp;cauthor_uid=29681490" TargetMode="External"/><Relationship Id="rId587" Type="http://schemas.openxmlformats.org/officeDocument/2006/relationships/hyperlink" Target="https://www.ncbi.nlm.nih.gov/pubmed/30663613" TargetMode="External"/><Relationship Id="rId8" Type="http://schemas.openxmlformats.org/officeDocument/2006/relationships/hyperlink" Target="https://www.ncbi.nlm.nih.gov/pubmed/?term=Otmani%20HE%5BAuthor%5D&amp;cauthor=true&amp;cauthor_uid=30852810" TargetMode="External"/><Relationship Id="rId142" Type="http://schemas.openxmlformats.org/officeDocument/2006/relationships/hyperlink" Target="https://www.ncbi.nlm.nih.gov/pubmed/30949950" TargetMode="External"/><Relationship Id="rId184" Type="http://schemas.openxmlformats.org/officeDocument/2006/relationships/hyperlink" Target="https://www.ncbi.nlm.nih.gov/pubmed/29971003" TargetMode="External"/><Relationship Id="rId391" Type="http://schemas.openxmlformats.org/officeDocument/2006/relationships/hyperlink" Target="https://www.ncbi.nlm.nih.gov/pubmed/?term=Ramo-Tello%20C%5BAuthor%5D&amp;cauthor=true&amp;cauthor_uid=30636699" TargetMode="External"/><Relationship Id="rId405" Type="http://schemas.openxmlformats.org/officeDocument/2006/relationships/hyperlink" Target="https://www.ncbi.nlm.nih.gov/pubmed/?term=Butzkueven%20H%5BAuthor%5D&amp;cauthor=true&amp;cauthor_uid=30636699" TargetMode="External"/><Relationship Id="rId447" Type="http://schemas.openxmlformats.org/officeDocument/2006/relationships/hyperlink" Target="https://www.ncbi.nlm.nih.gov/pubmed/29708225" TargetMode="External"/><Relationship Id="rId612" Type="http://schemas.openxmlformats.org/officeDocument/2006/relationships/hyperlink" Target="https://www.ncbi.nlm.nih.gov/pubmed/?term=Alsaleh%20MA%5BAuthor%5D&amp;cauthor=true&amp;cauthor_uid=29132642" TargetMode="External"/><Relationship Id="rId251" Type="http://schemas.openxmlformats.org/officeDocument/2006/relationships/hyperlink" Target="https://www.ncbi.nlm.nih.gov/pubmed/29153981" TargetMode="External"/><Relationship Id="rId489" Type="http://schemas.openxmlformats.org/officeDocument/2006/relationships/hyperlink" Target="https://www.ncbi.nlm.nih.gov/pubmed/?term=El-Sheikh%20L%5BAuthor%5D&amp;cauthor=true&amp;cauthor_uid=29764226" TargetMode="External"/><Relationship Id="rId46" Type="http://schemas.openxmlformats.org/officeDocument/2006/relationships/hyperlink" Target="https://www.ncbi.nlm.nih.gov/pubmed/29914402" TargetMode="External"/><Relationship Id="rId293" Type="http://schemas.openxmlformats.org/officeDocument/2006/relationships/hyperlink" Target="https://www.ncbi.nlm.nih.gov/pubmed/?term=Shuaib%20A%5BAuthor%5D&amp;cauthor=true&amp;cauthor_uid=29513761" TargetMode="External"/><Relationship Id="rId307" Type="http://schemas.openxmlformats.org/officeDocument/2006/relationships/hyperlink" Target="https://www.ncbi.nlm.nih.gov/pubmed/30069239" TargetMode="External"/><Relationship Id="rId349" Type="http://schemas.openxmlformats.org/officeDocument/2006/relationships/hyperlink" Target="https://www.ncbi.nlm.nih.gov/pubmed/?term=Guttmann%20CRG%5BAuthor%5D&amp;cauthor=true&amp;cauthor_uid=29685528" TargetMode="External"/><Relationship Id="rId514" Type="http://schemas.openxmlformats.org/officeDocument/2006/relationships/hyperlink" Target="https://www.ncbi.nlm.nih.gov/pubmed/30561242" TargetMode="External"/><Relationship Id="rId556" Type="http://schemas.openxmlformats.org/officeDocument/2006/relationships/hyperlink" Target="https://www.ncbi.nlm.nih.gov/pubmed/30453483" TargetMode="External"/><Relationship Id="rId88" Type="http://schemas.openxmlformats.org/officeDocument/2006/relationships/hyperlink" Target="https://www.ncbi.nlm.nih.gov/pubmed/?term=Harris%20KM%5BAuthor%5D&amp;cauthor=true&amp;cauthor_uid=30683697" TargetMode="External"/><Relationship Id="rId111" Type="http://schemas.openxmlformats.org/officeDocument/2006/relationships/hyperlink" Target="https://www.ncbi.nlm.nih.gov/pubmed/?term=Cherian%20P%5BAuthor%5D&amp;cauthor=true&amp;cauthor_uid=30784773" TargetMode="External"/><Relationship Id="rId153" Type="http://schemas.openxmlformats.org/officeDocument/2006/relationships/hyperlink" Target="https://www.ncbi.nlm.nih.gov/pubmed/30734989" TargetMode="External"/><Relationship Id="rId195" Type="http://schemas.openxmlformats.org/officeDocument/2006/relationships/hyperlink" Target="https://www.ncbi.nlm.nih.gov/pubmed/29511494" TargetMode="External"/><Relationship Id="rId209" Type="http://schemas.openxmlformats.org/officeDocument/2006/relationships/hyperlink" Target="https://www.ncbi.nlm.nih.gov/pubmed/30514825" TargetMode="External"/><Relationship Id="rId360" Type="http://schemas.openxmlformats.org/officeDocument/2006/relationships/hyperlink" Target="https://www.ncbi.nlm.nih.gov/pubmed/30408757" TargetMode="External"/><Relationship Id="rId416" Type="http://schemas.openxmlformats.org/officeDocument/2006/relationships/hyperlink" Target="https://www.ncbi.nlm.nih.gov/pubmed/30539030" TargetMode="External"/><Relationship Id="rId598" Type="http://schemas.openxmlformats.org/officeDocument/2006/relationships/hyperlink" Target="https://www.ncbi.nlm.nih.gov/pubmed/?term=Abu%20Foul%20L%5BAuthor%5D&amp;cauthor=true&amp;cauthor_uid=30400117" TargetMode="External"/><Relationship Id="rId220" Type="http://schemas.openxmlformats.org/officeDocument/2006/relationships/hyperlink" Target="https://www.ncbi.nlm.nih.gov/pubmed/30822187" TargetMode="External"/><Relationship Id="rId458" Type="http://schemas.openxmlformats.org/officeDocument/2006/relationships/hyperlink" Target="https://www.ncbi.nlm.nih.gov/pubmed/?term=Boshra%20A%5BAuthor%5D&amp;cauthor=true&amp;cauthor_uid=30875021" TargetMode="External"/><Relationship Id="rId623" Type="http://schemas.openxmlformats.org/officeDocument/2006/relationships/hyperlink" Target="https://www.ncbi.nlm.nih.gov/pubmed/30210732" TargetMode="External"/><Relationship Id="rId15" Type="http://schemas.openxmlformats.org/officeDocument/2006/relationships/hyperlink" Target="https://www.ncbi.nlm.nih.gov/pubmed/30638593" TargetMode="External"/><Relationship Id="rId57" Type="http://schemas.openxmlformats.org/officeDocument/2006/relationships/hyperlink" Target="https://www.ncbi.nlm.nih.gov/pubmed/30159352" TargetMode="External"/><Relationship Id="rId262" Type="http://schemas.openxmlformats.org/officeDocument/2006/relationships/hyperlink" Target="https://www.ncbi.nlm.nih.gov/pubmed/29493311" TargetMode="External"/><Relationship Id="rId318" Type="http://schemas.openxmlformats.org/officeDocument/2006/relationships/hyperlink" Target="https://www.ncbi.nlm.nih.gov/pubmed/?term=El%20Ayoubi%20NK%5BAuthor%5D&amp;cauthor=true&amp;cauthor_uid=30527456" TargetMode="External"/><Relationship Id="rId525" Type="http://schemas.openxmlformats.org/officeDocument/2006/relationships/hyperlink" Target="https://www.ncbi.nlm.nih.gov/pubmed/30210730" TargetMode="External"/><Relationship Id="rId567" Type="http://schemas.openxmlformats.org/officeDocument/2006/relationships/hyperlink" Target="https://www.ncbi.nlm.nih.gov/pubmed/?term=Ayache%20SS%5BAuthor%5D&amp;cauthor=true&amp;cauthor_uid=30172702" TargetMode="External"/><Relationship Id="rId99" Type="http://schemas.openxmlformats.org/officeDocument/2006/relationships/hyperlink" Target="https://www.ncbi.nlm.nih.gov/pubmed/?term=Yeste%20A%5BAuthor%5D&amp;cauthor=true&amp;cauthor_uid=30644388" TargetMode="External"/><Relationship Id="rId122" Type="http://schemas.openxmlformats.org/officeDocument/2006/relationships/hyperlink" Target="https://www.ncbi.nlm.nih.gov/pubmed/?term=Mejdoub%20S%5BAuthor%5D&amp;cauthor=true&amp;cauthor_uid=29957390" TargetMode="External"/><Relationship Id="rId164" Type="http://schemas.openxmlformats.org/officeDocument/2006/relationships/hyperlink" Target="https://www.ncbi.nlm.nih.gov/pubmed/30524694" TargetMode="External"/><Relationship Id="rId371" Type="http://schemas.openxmlformats.org/officeDocument/2006/relationships/hyperlink" Target="https://www.ncbi.nlm.nih.gov/pubmed/?term=Lugaresi%20A%5BAuthor%5D&amp;cauthor=true&amp;cauthor_uid=30636699" TargetMode="External"/><Relationship Id="rId427" Type="http://schemas.openxmlformats.org/officeDocument/2006/relationships/hyperlink" Target="https://www.ncbi.nlm.nih.gov/pubmed/?term=Pawate%20S%5BAuthor%5D&amp;cauthor=true&amp;cauthor_uid=29708225" TargetMode="External"/><Relationship Id="rId469" Type="http://schemas.openxmlformats.org/officeDocument/2006/relationships/hyperlink" Target="https://www.ncbi.nlm.nih.gov/pubmed/?term=Di%20Pietrantonj%20C%5BAuthor%5D&amp;cauthor=true&amp;cauthor_uid=30246874" TargetMode="External"/><Relationship Id="rId634" Type="http://schemas.openxmlformats.org/officeDocument/2006/relationships/hyperlink" Target="https://www.ncbi.nlm.nih.gov/pubmed/29861258" TargetMode="External"/><Relationship Id="rId26" Type="http://schemas.openxmlformats.org/officeDocument/2006/relationships/hyperlink" Target="https://www.ncbi.nlm.nih.gov/pubmed/?term=Jalkh%20Y%5BAuthor%5D&amp;cauthor=true&amp;cauthor_uid=30243236" TargetMode="External"/><Relationship Id="rId231" Type="http://schemas.openxmlformats.org/officeDocument/2006/relationships/hyperlink" Target="https://www.ncbi.nlm.nih.gov/pubmed/30518189" TargetMode="External"/><Relationship Id="rId273" Type="http://schemas.openxmlformats.org/officeDocument/2006/relationships/hyperlink" Target="https://www.ncbi.nlm.nih.gov/pubmed/?term=Hawamdeh%20Z%5BAuthor%5D&amp;cauthor=true&amp;cauthor_uid=29794531" TargetMode="External"/><Relationship Id="rId329" Type="http://schemas.openxmlformats.org/officeDocument/2006/relationships/hyperlink" Target="https://www.ncbi.nlm.nih.gov/pubmed/?term=Naffaa%20L%5BAuthor%5D&amp;cauthor=true&amp;cauthor_uid=30385472" TargetMode="External"/><Relationship Id="rId480" Type="http://schemas.openxmlformats.org/officeDocument/2006/relationships/hyperlink" Target="https://www.ncbi.nlm.nih.gov/pubmed/?term=Barreto%20GE%5BAuthor%5D&amp;cauthor=true&amp;cauthor_uid=30536381" TargetMode="External"/><Relationship Id="rId536" Type="http://schemas.openxmlformats.org/officeDocument/2006/relationships/hyperlink" Target="https://www.ncbi.nlm.nih.gov/pubmed/29664454" TargetMode="External"/><Relationship Id="rId68" Type="http://schemas.openxmlformats.org/officeDocument/2006/relationships/hyperlink" Target="https://www.ncbi.nlm.nih.gov/pubmed/29353734" TargetMode="External"/><Relationship Id="rId133" Type="http://schemas.openxmlformats.org/officeDocument/2006/relationships/hyperlink" Target="https://www.ncbi.nlm.nih.gov/pubmed/29429997" TargetMode="External"/><Relationship Id="rId175" Type="http://schemas.openxmlformats.org/officeDocument/2006/relationships/hyperlink" Target="https://www.ncbi.nlm.nih.gov/pubmed/30276165" TargetMode="External"/><Relationship Id="rId340" Type="http://schemas.openxmlformats.org/officeDocument/2006/relationships/hyperlink" Target="https://www.ncbi.nlm.nih.gov/pubmed/30128599" TargetMode="External"/><Relationship Id="rId578" Type="http://schemas.openxmlformats.org/officeDocument/2006/relationships/hyperlink" Target="https://www.ncbi.nlm.nih.gov/pubmed/?term=Farhadi%20N%5BAuthor%5D&amp;cauthor=true&amp;cauthor_uid=29193274" TargetMode="External"/><Relationship Id="rId200" Type="http://schemas.openxmlformats.org/officeDocument/2006/relationships/hyperlink" Target="https://www.ncbi.nlm.nih.gov/pubmed/29346446" TargetMode="External"/><Relationship Id="rId382" Type="http://schemas.openxmlformats.org/officeDocument/2006/relationships/hyperlink" Target="https://www.ncbi.nlm.nih.gov/pubmed/?term=Granella%20F%5BAuthor%5D&amp;cauthor=true&amp;cauthor_uid=30636699" TargetMode="External"/><Relationship Id="rId438" Type="http://schemas.openxmlformats.org/officeDocument/2006/relationships/hyperlink" Target="https://www.ncbi.nlm.nih.gov/pubmed/?term=Caminero-Rodriguez%20A%5BAuthor%5D&amp;cauthor=true&amp;cauthor_uid=29708225" TargetMode="External"/><Relationship Id="rId603" Type="http://schemas.openxmlformats.org/officeDocument/2006/relationships/hyperlink" Target="https://www.ncbi.nlm.nih.gov/pubmed/?term=Al-Sheyab%20N%5BAuthor%5D&amp;cauthor=true&amp;cauthor_uid=29520935" TargetMode="External"/><Relationship Id="rId645" Type="http://schemas.openxmlformats.org/officeDocument/2006/relationships/hyperlink" Target="https://www.ncbi.nlm.nih.gov/pubmed/29322284" TargetMode="External"/><Relationship Id="rId242" Type="http://schemas.openxmlformats.org/officeDocument/2006/relationships/hyperlink" Target="https://www.ncbi.nlm.nih.gov/pubmed/29931601" TargetMode="External"/><Relationship Id="rId284" Type="http://schemas.openxmlformats.org/officeDocument/2006/relationships/hyperlink" Target="https://www.ncbi.nlm.nih.gov/pubmed/?term=Akhtar%20N%5BAuthor%5D&amp;cauthor=true&amp;cauthor_uid=29513761" TargetMode="External"/><Relationship Id="rId491" Type="http://schemas.openxmlformats.org/officeDocument/2006/relationships/hyperlink" Target="https://www.ncbi.nlm.nih.gov/pubmed/?term=Al%20Hussein%20H%5BAuthor%5D&amp;cauthor=true&amp;cauthor_uid=29764226" TargetMode="External"/><Relationship Id="rId505" Type="http://schemas.openxmlformats.org/officeDocument/2006/relationships/hyperlink" Target="https://www.ncbi.nlm.nih.gov/pubmed/?term=Alnajashi%20HA%5BAuthor%5D&amp;cauthor=true&amp;cauthor_uid=30007995" TargetMode="External"/><Relationship Id="rId37" Type="http://schemas.openxmlformats.org/officeDocument/2006/relationships/hyperlink" Target="https://www.ncbi.nlm.nih.gov/pubmed/?term=Zakaria%20M%5BAuthor%5D&amp;cauthor=true&amp;cauthor_uid=30823981" TargetMode="External"/><Relationship Id="rId79" Type="http://schemas.openxmlformats.org/officeDocument/2006/relationships/hyperlink" Target="https://www.ncbi.nlm.nih.gov/pubmed/?term=Hundhausen%20C%5BAuthor%5D&amp;cauthor=true&amp;cauthor_uid=30683697" TargetMode="External"/><Relationship Id="rId102" Type="http://schemas.openxmlformats.org/officeDocument/2006/relationships/hyperlink" Target="https://www.ncbi.nlm.nih.gov/pubmed/?term=Imitola%20J%5BAuthor%5D&amp;cauthor=true&amp;cauthor_uid=30644388" TargetMode="External"/><Relationship Id="rId144" Type="http://schemas.openxmlformats.org/officeDocument/2006/relationships/hyperlink" Target="https://www.ncbi.nlm.nih.gov/pubmed/30936929" TargetMode="External"/><Relationship Id="rId547" Type="http://schemas.openxmlformats.org/officeDocument/2006/relationships/hyperlink" Target="https://www.ncbi.nlm.nih.gov/pubmed/?term=Eraly%20S%5BAuthor%5D&amp;cauthor=true&amp;cauthor_uid=29681490" TargetMode="External"/><Relationship Id="rId589" Type="http://schemas.openxmlformats.org/officeDocument/2006/relationships/hyperlink" Target="https://www.ncbi.nlm.nih.gov/pubmed/?term=Alshehri%20M%5BAuthor%5D&amp;cauthor=true&amp;cauthor_uid=30559974" TargetMode="External"/><Relationship Id="rId90" Type="http://schemas.openxmlformats.org/officeDocument/2006/relationships/hyperlink" Target="https://www.ncbi.nlm.nih.gov/pubmed/?term=Bettelli%20E%5BAuthor%5D&amp;cauthor=true&amp;cauthor_uid=30683697" TargetMode="External"/><Relationship Id="rId186" Type="http://schemas.openxmlformats.org/officeDocument/2006/relationships/hyperlink" Target="https://www.ncbi.nlm.nih.gov/pubmed/29882035" TargetMode="External"/><Relationship Id="rId351" Type="http://schemas.openxmlformats.org/officeDocument/2006/relationships/hyperlink" Target="https://www.ncbi.nlm.nih.gov/pubmed/?term=Cotton%20F%5BAuthor%5D&amp;cauthor=true&amp;cauthor_uid=29685528" TargetMode="External"/><Relationship Id="rId393" Type="http://schemas.openxmlformats.org/officeDocument/2006/relationships/hyperlink" Target="https://www.ncbi.nlm.nih.gov/pubmed/?term=Alroughani%20R%5BAuthor%5D&amp;cauthor=true&amp;cauthor_uid=30636699" TargetMode="External"/><Relationship Id="rId407" Type="http://schemas.openxmlformats.org/officeDocument/2006/relationships/hyperlink" Target="https://www.ncbi.nlm.nih.gov/pubmed/?term=Ayache%20SS%5BAuthor%5D&amp;cauthor=true&amp;cauthor_uid=30451080" TargetMode="External"/><Relationship Id="rId449" Type="http://schemas.openxmlformats.org/officeDocument/2006/relationships/hyperlink" Target="https://www.ncbi.nlm.nih.gov/pubmed/?term=Inshasi%20JS%5BAuthor%5D&amp;cauthor=true&amp;cauthor_uid=30875021" TargetMode="External"/><Relationship Id="rId614" Type="http://schemas.openxmlformats.org/officeDocument/2006/relationships/hyperlink" Target="https://www.ncbi.nlm.nih.gov/pubmed/30950304" TargetMode="External"/><Relationship Id="rId211" Type="http://schemas.openxmlformats.org/officeDocument/2006/relationships/hyperlink" Target="https://www.ncbi.nlm.nih.gov/pubmed/29881250" TargetMode="External"/><Relationship Id="rId253" Type="http://schemas.openxmlformats.org/officeDocument/2006/relationships/hyperlink" Target="https://www.ncbi.nlm.nih.gov/pubmed/?term=Ayache%20SS%5BAuthor%5D&amp;cauthor=true&amp;cauthor_uid=29922081" TargetMode="External"/><Relationship Id="rId295" Type="http://schemas.openxmlformats.org/officeDocument/2006/relationships/hyperlink" Target="https://www.ncbi.nlm.nih.gov/pubmed/29513761" TargetMode="External"/><Relationship Id="rId309" Type="http://schemas.openxmlformats.org/officeDocument/2006/relationships/hyperlink" Target="https://www.ncbi.nlm.nih.gov/pubmed/?term=Chehabeddine%20L%5BAuthor%5D&amp;cauthor=true&amp;cauthor_uid=30942117" TargetMode="External"/><Relationship Id="rId460" Type="http://schemas.openxmlformats.org/officeDocument/2006/relationships/hyperlink" Target="https://www.ncbi.nlm.nih.gov/pubmed/29429970" TargetMode="External"/><Relationship Id="rId516" Type="http://schemas.openxmlformats.org/officeDocument/2006/relationships/hyperlink" Target="https://www.ncbi.nlm.nih.gov/pubmed/30536402" TargetMode="External"/><Relationship Id="rId48" Type="http://schemas.openxmlformats.org/officeDocument/2006/relationships/hyperlink" Target="https://www.ncbi.nlm.nih.gov/pubmed/30964886" TargetMode="External"/><Relationship Id="rId113" Type="http://schemas.openxmlformats.org/officeDocument/2006/relationships/hyperlink" Target="https://www.ncbi.nlm.nih.gov/pubmed/?term=Alroughani%20R%5BAuthor%5D&amp;cauthor=true&amp;cauthor_uid=30784773" TargetMode="External"/><Relationship Id="rId320" Type="http://schemas.openxmlformats.org/officeDocument/2006/relationships/hyperlink" Target="https://www.ncbi.nlm.nih.gov/pubmed/?term=Baalbaki%20M%5BAuthor%5D&amp;cauthor=true&amp;cauthor_uid=30527456" TargetMode="External"/><Relationship Id="rId558" Type="http://schemas.openxmlformats.org/officeDocument/2006/relationships/hyperlink" Target="https://www.ncbi.nlm.nih.gov/pubmed/?term=Alroughani%20R%5BAuthor%5D&amp;cauthor=true&amp;cauthor_uid=29791948" TargetMode="External"/><Relationship Id="rId155" Type="http://schemas.openxmlformats.org/officeDocument/2006/relationships/hyperlink" Target="https://www.ncbi.nlm.nih.gov/pubmed/30703369" TargetMode="External"/><Relationship Id="rId197" Type="http://schemas.openxmlformats.org/officeDocument/2006/relationships/hyperlink" Target="https://www.ncbi.nlm.nih.gov/pubmed/29485352" TargetMode="External"/><Relationship Id="rId362" Type="http://schemas.openxmlformats.org/officeDocument/2006/relationships/hyperlink" Target="https://www.ncbi.nlm.nih.gov/pubmed/?term=Kalincik%20T%5BAuthor%5D&amp;cauthor=true&amp;cauthor_uid=30636699" TargetMode="External"/><Relationship Id="rId418" Type="http://schemas.openxmlformats.org/officeDocument/2006/relationships/hyperlink" Target="https://www.ncbi.nlm.nih.gov/pubmed/?term=Sahraian%20MA%5BAuthor%5D&amp;cauthor=true&amp;cauthor_uid=29982107" TargetMode="External"/><Relationship Id="rId625" Type="http://schemas.openxmlformats.org/officeDocument/2006/relationships/hyperlink" Target="https://www.ncbi.nlm.nih.gov/pubmed/30315555" TargetMode="External"/><Relationship Id="rId222" Type="http://schemas.openxmlformats.org/officeDocument/2006/relationships/hyperlink" Target="https://www.ncbi.nlm.nih.gov/pubmed/30680474" TargetMode="External"/><Relationship Id="rId264" Type="http://schemas.openxmlformats.org/officeDocument/2006/relationships/hyperlink" Target="https://www.ncbi.nlm.nih.gov/pubmed/?term=Alghwiri%20AA%5BAuthor%5D&amp;cauthor=true&amp;cauthor_uid=29864739" TargetMode="External"/><Relationship Id="rId471" Type="http://schemas.openxmlformats.org/officeDocument/2006/relationships/hyperlink" Target="https://www.ncbi.nlm.nih.gov/pubmed/?term=Robak%20EW%5BAuthor%5D&amp;cauthor=true&amp;cauthor_uid=30246874" TargetMode="External"/><Relationship Id="rId17" Type="http://schemas.openxmlformats.org/officeDocument/2006/relationships/hyperlink" Target="https://www.ncbi.nlm.nih.gov/pubmed/29778356" TargetMode="External"/><Relationship Id="rId59" Type="http://schemas.openxmlformats.org/officeDocument/2006/relationships/hyperlink" Target="https://www.ncbi.nlm.nih.gov/pubmed/30134050" TargetMode="External"/><Relationship Id="rId124" Type="http://schemas.openxmlformats.org/officeDocument/2006/relationships/hyperlink" Target="https://www.ncbi.nlm.nih.gov/pubmed/?term=Hachicha%20H%5BAuthor%5D&amp;cauthor=true&amp;cauthor_uid=29957390" TargetMode="External"/><Relationship Id="rId527" Type="http://schemas.openxmlformats.org/officeDocument/2006/relationships/hyperlink" Target="https://www.ncbi.nlm.nih.gov/pubmed/30171370" TargetMode="External"/><Relationship Id="rId569" Type="http://schemas.openxmlformats.org/officeDocument/2006/relationships/hyperlink" Target="https://www.ncbi.nlm.nih.gov/pubmed/?term=Ghareghani%20M%5BAuthor%5D&amp;cauthor=true&amp;cauthor_uid=29497878" TargetMode="External"/><Relationship Id="rId70" Type="http://schemas.openxmlformats.org/officeDocument/2006/relationships/hyperlink" Target="https://www.ncbi.nlm.nih.gov/pubmed/29455074" TargetMode="External"/><Relationship Id="rId166" Type="http://schemas.openxmlformats.org/officeDocument/2006/relationships/hyperlink" Target="https://www.ncbi.nlm.nih.gov/pubmed/30446370" TargetMode="External"/><Relationship Id="rId331" Type="http://schemas.openxmlformats.org/officeDocument/2006/relationships/hyperlink" Target="https://www.ncbi.nlm.nih.gov/pubmed/30385472" TargetMode="External"/><Relationship Id="rId373" Type="http://schemas.openxmlformats.org/officeDocument/2006/relationships/hyperlink" Target="https://www.ncbi.nlm.nih.gov/pubmed/?term=Kappos%20L%5BAuthor%5D&amp;cauthor=true&amp;cauthor_uid=30636699" TargetMode="External"/><Relationship Id="rId429" Type="http://schemas.openxmlformats.org/officeDocument/2006/relationships/hyperlink" Target="https://www.ncbi.nlm.nih.gov/pubmed/?term=von%20Geldern%20G%5BAuthor%5D&amp;cauthor=true&amp;cauthor_uid=29708225" TargetMode="External"/><Relationship Id="rId580" Type="http://schemas.openxmlformats.org/officeDocument/2006/relationships/hyperlink" Target="https://www.ncbi.nlm.nih.gov/pubmed/29414286" TargetMode="External"/><Relationship Id="rId636" Type="http://schemas.openxmlformats.org/officeDocument/2006/relationships/hyperlink" Target="https://www.ncbi.nlm.nih.gov/pubmed/29785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21560</Words>
  <Characters>122896</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Zeineddine</dc:creator>
  <cp:lastModifiedBy>Laptop</cp:lastModifiedBy>
  <cp:revision>14</cp:revision>
  <dcterms:created xsi:type="dcterms:W3CDTF">2019-04-11T23:46:00Z</dcterms:created>
  <dcterms:modified xsi:type="dcterms:W3CDTF">2019-04-18T21:11:00Z</dcterms:modified>
</cp:coreProperties>
</file>